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-35560</wp:posOffset>
            </wp:positionV>
            <wp:extent cx="885825" cy="7239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Къэбердей  Балькъэр Республикэм                                 Къабарты Малкъар Республиканы Терк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Щыiэ Тэрч  муниципальнэ район                                     муниципальный районуну     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Новэ-Балькъэр жылагъуэм и щiыпiэ                             «Жангы-Малкъар элини  жер-жерли    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администрацэ муниципальнэ                                           администрациясыны»  муниципальный                                   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         iуэхущiапiэ                                                                              учреждениясы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Муниципальное учреждение « Местная Администрация сельского</w:t>
      </w: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22212A" w:rsidRDefault="00D02571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line id="_x0000_s1028" style="position:absolute;z-index:251660288" from="24.95pt,8.65pt" to="489.4pt,8.65pt" o:allowincell="f"/>
        </w:pic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line id="_x0000_s1029" style="position:absolute;z-index:251661312" from="12.95pt,8.65pt" to="474.05pt,8.65pt" o:allowincell="f"/>
        </w:pict>
      </w:r>
      <w:r w:rsid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16"/>
          <w:szCs w:val="16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</w:t>
      </w:r>
      <w:r w:rsidRPr="0022212A">
        <w:rPr>
          <w:rFonts w:ascii="Times New Roman" w:hAnsi="Times New Roman"/>
          <w:b/>
          <w:noProof/>
          <w:color w:val="000000"/>
          <w:sz w:val="16"/>
          <w:szCs w:val="16"/>
        </w:rPr>
        <w:t>361216,  КБР, Терский район, с. Новая Балкария, ул. Центральная, 24  Тел. 8(86632)73-1-23, 73-1-19,73- 2- 04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16"/>
          <w:szCs w:val="16"/>
        </w:rPr>
      </w:pPr>
      <w:r w:rsidRPr="0022212A">
        <w:rPr>
          <w:rFonts w:ascii="Times New Roman" w:hAnsi="Times New Roman"/>
          <w:b/>
          <w:noProof/>
          <w:color w:val="000000"/>
          <w:sz w:val="16"/>
          <w:szCs w:val="16"/>
        </w:rPr>
        <w:t xml:space="preserve">                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           </w:t>
      </w: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2</w:t>
      </w:r>
      <w:r w:rsidR="00B2117F">
        <w:rPr>
          <w:rFonts w:ascii="Times New Roman" w:hAnsi="Times New Roman"/>
          <w:b/>
          <w:sz w:val="24"/>
          <w:szCs w:val="24"/>
        </w:rPr>
        <w:t>5</w:t>
      </w:r>
      <w:r w:rsidRPr="0022212A">
        <w:rPr>
          <w:rFonts w:ascii="Times New Roman" w:hAnsi="Times New Roman"/>
          <w:b/>
          <w:sz w:val="24"/>
          <w:szCs w:val="24"/>
        </w:rPr>
        <w:t>.02. 2022 г.</w:t>
      </w:r>
    </w:p>
    <w:p w:rsidR="0022212A" w:rsidRPr="0022212A" w:rsidRDefault="0022212A" w:rsidP="0022212A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B2117F"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ПОСТАНОВЛЕНЭ     №  </w:t>
      </w:r>
      <w:r>
        <w:rPr>
          <w:rFonts w:ascii="Times New Roman" w:hAnsi="Times New Roman"/>
          <w:b/>
          <w:sz w:val="24"/>
          <w:szCs w:val="24"/>
        </w:rPr>
        <w:t>4</w:t>
      </w:r>
      <w:r w:rsidRPr="0022212A">
        <w:rPr>
          <w:rFonts w:ascii="Times New Roman" w:hAnsi="Times New Roman"/>
          <w:b/>
          <w:sz w:val="24"/>
          <w:szCs w:val="24"/>
        </w:rPr>
        <w:t>-П</w:t>
      </w: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2117F"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 БЕГИМ                         №  </w:t>
      </w:r>
      <w:r>
        <w:rPr>
          <w:rFonts w:ascii="Times New Roman" w:hAnsi="Times New Roman"/>
          <w:b/>
          <w:sz w:val="24"/>
          <w:szCs w:val="24"/>
        </w:rPr>
        <w:t>4</w:t>
      </w:r>
      <w:r w:rsidRPr="0022212A">
        <w:rPr>
          <w:rFonts w:ascii="Times New Roman" w:hAnsi="Times New Roman"/>
          <w:b/>
          <w:sz w:val="24"/>
          <w:szCs w:val="24"/>
        </w:rPr>
        <w:t xml:space="preserve"> -П</w:t>
      </w:r>
    </w:p>
    <w:p w:rsidR="0022212A" w:rsidRPr="0022212A" w:rsidRDefault="0022212A" w:rsidP="0022212A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2117F"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 ПОСТАНОВЛЕНИЕ  №  </w:t>
      </w:r>
      <w:r>
        <w:rPr>
          <w:rFonts w:ascii="Times New Roman" w:hAnsi="Times New Roman"/>
          <w:b/>
          <w:sz w:val="24"/>
          <w:szCs w:val="24"/>
        </w:rPr>
        <w:t>4</w:t>
      </w:r>
      <w:r w:rsidRPr="0022212A">
        <w:rPr>
          <w:rFonts w:ascii="Times New Roman" w:hAnsi="Times New Roman"/>
          <w:b/>
          <w:sz w:val="24"/>
          <w:szCs w:val="24"/>
        </w:rPr>
        <w:t>-П</w:t>
      </w:r>
    </w:p>
    <w:p w:rsidR="00E75E3C" w:rsidRDefault="00E75E3C" w:rsidP="00855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5E3C" w:rsidRDefault="00E75E3C" w:rsidP="00855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55AE">
        <w:rPr>
          <w:rFonts w:ascii="Times New Roman" w:hAnsi="Times New Roman"/>
          <w:b/>
          <w:sz w:val="28"/>
          <w:szCs w:val="28"/>
        </w:rPr>
        <w:t xml:space="preserve">Об утверждении формы проверочного листа </w:t>
      </w:r>
    </w:p>
    <w:p w:rsidR="00E75E3C" w:rsidRPr="009D18E6" w:rsidRDefault="00E75E3C" w:rsidP="00FF4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55AE">
        <w:rPr>
          <w:rFonts w:ascii="Times New Roman" w:hAnsi="Times New Roman"/>
          <w:b/>
          <w:sz w:val="28"/>
          <w:szCs w:val="28"/>
        </w:rPr>
        <w:t>(списков контрольных вопросов), применяемого при осуществлении муниципального контроля на автомобильном транспорте, и в дорожном хозяйств</w:t>
      </w:r>
      <w:r w:rsidR="00ED6D03">
        <w:rPr>
          <w:rFonts w:ascii="Times New Roman" w:hAnsi="Times New Roman"/>
          <w:b/>
          <w:sz w:val="28"/>
          <w:szCs w:val="28"/>
        </w:rPr>
        <w:t xml:space="preserve">е в границах населенных пунктов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  <w:r w:rsidR="0022212A">
        <w:rPr>
          <w:rFonts w:ascii="Times New Roman" w:hAnsi="Times New Roman"/>
          <w:b/>
          <w:sz w:val="28"/>
          <w:szCs w:val="28"/>
        </w:rPr>
        <w:t xml:space="preserve"> Новая Балкария</w:t>
      </w:r>
      <w:r w:rsidR="00F02471">
        <w:rPr>
          <w:rFonts w:ascii="Times New Roman" w:hAnsi="Times New Roman"/>
          <w:b/>
          <w:sz w:val="28"/>
          <w:szCs w:val="28"/>
        </w:rPr>
        <w:t xml:space="preserve"> </w:t>
      </w:r>
      <w:r w:rsidR="00ED6D03">
        <w:rPr>
          <w:rFonts w:ascii="Times New Roman" w:hAnsi="Times New Roman"/>
          <w:b/>
          <w:sz w:val="28"/>
          <w:szCs w:val="28"/>
        </w:rPr>
        <w:t xml:space="preserve">Терского муниципального </w:t>
      </w:r>
      <w:r w:rsidRPr="009D18E6">
        <w:rPr>
          <w:rFonts w:ascii="Times New Roman" w:hAnsi="Times New Roman"/>
          <w:b/>
          <w:sz w:val="28"/>
          <w:szCs w:val="28"/>
        </w:rPr>
        <w:t xml:space="preserve">района </w:t>
      </w:r>
      <w:r w:rsidR="00ED6D03">
        <w:rPr>
          <w:rFonts w:ascii="Times New Roman" w:hAnsi="Times New Roman"/>
          <w:b/>
          <w:sz w:val="28"/>
          <w:szCs w:val="28"/>
        </w:rPr>
        <w:t>КБР</w:t>
      </w:r>
    </w:p>
    <w:p w:rsidR="00E75E3C" w:rsidRDefault="00E75E3C" w:rsidP="00FF400E">
      <w:pPr>
        <w:spacing w:after="0" w:line="240" w:lineRule="auto"/>
        <w:jc w:val="center"/>
      </w:pPr>
    </w:p>
    <w:p w:rsidR="00E75E3C" w:rsidRPr="00B2117F" w:rsidRDefault="0022212A" w:rsidP="008555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75E3C" w:rsidRPr="008555AE">
        <w:rPr>
          <w:rFonts w:ascii="Times New Roman" w:hAnsi="Times New Roman"/>
          <w:sz w:val="28"/>
          <w:szCs w:val="28"/>
        </w:rPr>
        <w:t xml:space="preserve">В соответствии с частью 11.3 статьи 9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E75E3C" w:rsidRPr="008555AE">
        <w:rPr>
          <w:rFonts w:ascii="Times New Roman" w:hAnsi="Times New Roman"/>
          <w:sz w:val="28"/>
          <w:szCs w:val="28"/>
        </w:rPr>
        <w:t xml:space="preserve">и муниципального контроля», постановлением Правительства Российской Федерации от 13 февраля 2017 г. № 177 «Об утверждении общих требований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E75E3C" w:rsidRPr="008555AE">
        <w:rPr>
          <w:rFonts w:ascii="Times New Roman" w:hAnsi="Times New Roman"/>
          <w:sz w:val="28"/>
          <w:szCs w:val="28"/>
        </w:rPr>
        <w:t xml:space="preserve">к разработке и утверждению проверочных листов (списков контрольных вопросов)» и руководствуясь Уставом </w:t>
      </w:r>
      <w:r w:rsidR="00ED6D03">
        <w:rPr>
          <w:rFonts w:ascii="Times New Roman" w:hAnsi="Times New Roman"/>
          <w:sz w:val="28"/>
          <w:szCs w:val="28"/>
        </w:rPr>
        <w:t>поселения Новая Балкария</w:t>
      </w:r>
      <w:r>
        <w:rPr>
          <w:rFonts w:ascii="Times New Roman" w:hAnsi="Times New Roman"/>
          <w:sz w:val="28"/>
          <w:szCs w:val="28"/>
        </w:rPr>
        <w:t>,</w:t>
      </w:r>
      <w:r w:rsidR="00E75E3C" w:rsidRPr="008555AE">
        <w:rPr>
          <w:rFonts w:ascii="Times New Roman" w:hAnsi="Times New Roman"/>
          <w:sz w:val="28"/>
          <w:szCs w:val="28"/>
        </w:rPr>
        <w:t xml:space="preserve"> </w:t>
      </w:r>
      <w:r w:rsidR="00D4153A">
        <w:rPr>
          <w:rFonts w:ascii="Times New Roman" w:hAnsi="Times New Roman"/>
          <w:sz w:val="28"/>
          <w:szCs w:val="28"/>
        </w:rPr>
        <w:t>а</w:t>
      </w:r>
      <w:r w:rsidR="00E75E3C" w:rsidRPr="008555AE">
        <w:rPr>
          <w:rFonts w:ascii="Times New Roman" w:hAnsi="Times New Roman"/>
          <w:sz w:val="28"/>
          <w:szCs w:val="28"/>
        </w:rPr>
        <w:t xml:space="preserve">дминистрация </w:t>
      </w:r>
      <w:r w:rsidR="00ED6D03">
        <w:rPr>
          <w:rFonts w:ascii="Times New Roman" w:hAnsi="Times New Roman"/>
          <w:sz w:val="28"/>
          <w:szCs w:val="28"/>
        </w:rPr>
        <w:t>сельского поселения Новая Балкария</w:t>
      </w:r>
      <w:r w:rsidR="00B2117F">
        <w:rPr>
          <w:rFonts w:ascii="Times New Roman" w:hAnsi="Times New Roman"/>
          <w:sz w:val="28"/>
          <w:szCs w:val="28"/>
        </w:rPr>
        <w:t xml:space="preserve"> </w:t>
      </w:r>
      <w:r w:rsidR="00E75E3C" w:rsidRPr="008555AE">
        <w:rPr>
          <w:rFonts w:ascii="Times New Roman" w:hAnsi="Times New Roman"/>
          <w:b/>
          <w:sz w:val="28"/>
          <w:szCs w:val="28"/>
        </w:rPr>
        <w:t xml:space="preserve">ПОСТАНОВЛЯЕТ: </w:t>
      </w:r>
    </w:p>
    <w:p w:rsidR="00E75E3C" w:rsidRPr="008555AE" w:rsidRDefault="00E75E3C" w:rsidP="008555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55AE">
        <w:rPr>
          <w:rFonts w:ascii="Times New Roman" w:hAnsi="Times New Roman"/>
          <w:sz w:val="28"/>
          <w:szCs w:val="28"/>
        </w:rPr>
        <w:t xml:space="preserve">1. Утвердить форму проверочного листа (списков контрольных вопросов), применяемого при осуществлении муниципального контроля на автомобильном транспорте, и в дорожном хозяйстве в границах населенных пунктов </w:t>
      </w:r>
      <w:r w:rsidR="00ED6D03">
        <w:rPr>
          <w:rFonts w:ascii="Times New Roman" w:hAnsi="Times New Roman"/>
          <w:sz w:val="28"/>
          <w:szCs w:val="28"/>
        </w:rPr>
        <w:t>п.</w:t>
      </w:r>
      <w:r w:rsidR="00D4153A">
        <w:rPr>
          <w:rFonts w:ascii="Times New Roman" w:hAnsi="Times New Roman"/>
          <w:sz w:val="28"/>
          <w:szCs w:val="28"/>
        </w:rPr>
        <w:t xml:space="preserve"> </w:t>
      </w:r>
      <w:r w:rsidR="00ED6D03">
        <w:rPr>
          <w:rFonts w:ascii="Times New Roman" w:hAnsi="Times New Roman"/>
          <w:sz w:val="28"/>
          <w:szCs w:val="28"/>
        </w:rPr>
        <w:t>Шикулей и сельского поселения Новая Балкария</w:t>
      </w:r>
      <w:r w:rsidRPr="008555AE">
        <w:rPr>
          <w:rFonts w:ascii="Times New Roman" w:hAnsi="Times New Roman"/>
          <w:sz w:val="28"/>
          <w:szCs w:val="28"/>
        </w:rPr>
        <w:t>,</w:t>
      </w:r>
      <w:r w:rsidR="00122314">
        <w:rPr>
          <w:rFonts w:ascii="Times New Roman" w:hAnsi="Times New Roman"/>
          <w:sz w:val="28"/>
          <w:szCs w:val="28"/>
        </w:rPr>
        <w:t xml:space="preserve"> </w:t>
      </w:r>
      <w:r w:rsidR="00C67845">
        <w:rPr>
          <w:rFonts w:ascii="Times New Roman" w:hAnsi="Times New Roman"/>
          <w:sz w:val="28"/>
          <w:szCs w:val="28"/>
        </w:rPr>
        <w:t>согласно приложению</w:t>
      </w:r>
      <w:r w:rsidR="00122314">
        <w:rPr>
          <w:rFonts w:ascii="Times New Roman" w:hAnsi="Times New Roman"/>
          <w:sz w:val="28"/>
          <w:szCs w:val="28"/>
        </w:rPr>
        <w:t xml:space="preserve"> </w:t>
      </w:r>
      <w:r w:rsidRPr="008555AE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E75E3C" w:rsidRPr="00122314" w:rsidRDefault="00E75E3C" w:rsidP="00122314">
      <w:pPr>
        <w:shd w:val="clear" w:color="auto" w:fill="FFFFFF"/>
        <w:ind w:right="13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2.   </w:t>
      </w:r>
      <w:r w:rsidRPr="00122314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</w:t>
      </w:r>
      <w:r w:rsidR="002F7EA1" w:rsidRPr="00122314">
        <w:rPr>
          <w:rFonts w:ascii="Times New Roman" w:hAnsi="Times New Roman"/>
          <w:sz w:val="28"/>
          <w:szCs w:val="28"/>
        </w:rPr>
        <w:t xml:space="preserve">анию </w:t>
      </w:r>
      <w:r w:rsidRPr="00122314">
        <w:rPr>
          <w:rFonts w:ascii="Times New Roman" w:hAnsi="Times New Roman"/>
          <w:sz w:val="28"/>
          <w:szCs w:val="28"/>
        </w:rPr>
        <w:t xml:space="preserve">и </w:t>
      </w:r>
      <w:r w:rsidR="002F7EA1" w:rsidRPr="00122314">
        <w:rPr>
          <w:rFonts w:ascii="Times New Roman" w:hAnsi="Times New Roman"/>
          <w:sz w:val="28"/>
          <w:szCs w:val="28"/>
        </w:rPr>
        <w:t xml:space="preserve">размещению </w:t>
      </w:r>
      <w:r w:rsidRPr="00122314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D4153A" w:rsidRPr="00122314">
        <w:rPr>
          <w:rFonts w:ascii="Times New Roman" w:hAnsi="Times New Roman"/>
          <w:sz w:val="28"/>
          <w:szCs w:val="28"/>
        </w:rPr>
        <w:t>а</w:t>
      </w:r>
      <w:r w:rsidRPr="00122314">
        <w:rPr>
          <w:rFonts w:ascii="Times New Roman" w:hAnsi="Times New Roman"/>
          <w:sz w:val="28"/>
          <w:szCs w:val="28"/>
        </w:rPr>
        <w:t xml:space="preserve">дминистрации </w:t>
      </w:r>
      <w:r w:rsidR="002F7EA1" w:rsidRPr="00122314">
        <w:rPr>
          <w:rFonts w:ascii="Times New Roman" w:hAnsi="Times New Roman"/>
          <w:sz w:val="28"/>
          <w:szCs w:val="28"/>
        </w:rPr>
        <w:t xml:space="preserve">сельского </w:t>
      </w:r>
      <w:r w:rsidR="00ED6D03" w:rsidRPr="00122314">
        <w:rPr>
          <w:rFonts w:ascii="Times New Roman" w:hAnsi="Times New Roman"/>
          <w:sz w:val="28"/>
          <w:szCs w:val="28"/>
        </w:rPr>
        <w:t>поселения Новая Балкария</w:t>
      </w:r>
      <w:r w:rsidR="00122314" w:rsidRPr="00122314">
        <w:rPr>
          <w:rFonts w:ascii="Times New Roman" w:hAnsi="Times New Roman"/>
          <w:sz w:val="28"/>
          <w:szCs w:val="28"/>
        </w:rPr>
        <w:t xml:space="preserve"> adm-nbalkaria.ru </w:t>
      </w:r>
      <w:r w:rsidRPr="00122314">
        <w:rPr>
          <w:rFonts w:ascii="Times New Roman" w:hAnsi="Times New Roman"/>
          <w:sz w:val="28"/>
          <w:szCs w:val="28"/>
        </w:rPr>
        <w:t>и вступает в силу с 01.03.2022 года.</w:t>
      </w:r>
    </w:p>
    <w:p w:rsidR="00E75E3C" w:rsidRDefault="00E75E3C" w:rsidP="0022212A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</w:t>
      </w:r>
      <w:r w:rsidRPr="008555AE"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22212A" w:rsidRPr="00C67845" w:rsidRDefault="0022212A" w:rsidP="0022212A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845" w:rsidRPr="0022212A" w:rsidRDefault="00B2117F" w:rsidP="0022212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75E3C" w:rsidRPr="0022212A">
        <w:rPr>
          <w:rFonts w:ascii="Times New Roman" w:hAnsi="Times New Roman"/>
          <w:sz w:val="28"/>
          <w:szCs w:val="28"/>
        </w:rPr>
        <w:t xml:space="preserve">Глава </w:t>
      </w:r>
      <w:r w:rsidR="00C67845" w:rsidRPr="0022212A">
        <w:rPr>
          <w:rFonts w:ascii="Times New Roman" w:hAnsi="Times New Roman"/>
          <w:sz w:val="28"/>
          <w:szCs w:val="28"/>
        </w:rPr>
        <w:t>сельского поселения</w:t>
      </w:r>
    </w:p>
    <w:p w:rsidR="00E75E3C" w:rsidRDefault="00B2117F" w:rsidP="0022212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67845" w:rsidRPr="0022212A">
        <w:rPr>
          <w:rFonts w:ascii="Times New Roman" w:hAnsi="Times New Roman"/>
          <w:sz w:val="28"/>
          <w:szCs w:val="28"/>
        </w:rPr>
        <w:t>Новая Балкария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2212A">
        <w:rPr>
          <w:rFonts w:ascii="Times New Roman" w:hAnsi="Times New Roman"/>
          <w:sz w:val="28"/>
          <w:szCs w:val="28"/>
        </w:rPr>
        <w:t>-                                                            Чепкенчиев Н.М.</w:t>
      </w:r>
    </w:p>
    <w:p w:rsidR="00B2117F" w:rsidRPr="0022212A" w:rsidRDefault="00B2117F" w:rsidP="0022212A">
      <w:pPr>
        <w:pStyle w:val="aa"/>
        <w:rPr>
          <w:rFonts w:ascii="Times New Roman" w:hAnsi="Times New Roman"/>
          <w:sz w:val="28"/>
          <w:szCs w:val="28"/>
        </w:rPr>
      </w:pPr>
    </w:p>
    <w:p w:rsidR="002F7EA1" w:rsidRDefault="002F7EA1" w:rsidP="00FF400E">
      <w:pPr>
        <w:tabs>
          <w:tab w:val="left" w:pos="5616"/>
        </w:tabs>
        <w:rPr>
          <w:rFonts w:ascii="Times New Roman" w:hAnsi="Times New Roman"/>
          <w:b/>
          <w:sz w:val="28"/>
          <w:szCs w:val="28"/>
        </w:rPr>
      </w:pPr>
    </w:p>
    <w:p w:rsidR="00FE65FF" w:rsidRPr="0026500F" w:rsidRDefault="00FE65FF" w:rsidP="00FF400E">
      <w:pPr>
        <w:tabs>
          <w:tab w:val="left" w:pos="5616"/>
        </w:tabs>
        <w:rPr>
          <w:rFonts w:ascii="Times New Roman" w:hAnsi="Times New Roman"/>
          <w:b/>
          <w:sz w:val="28"/>
          <w:szCs w:val="28"/>
        </w:rPr>
      </w:pPr>
    </w:p>
    <w:p w:rsidR="002F7EA1" w:rsidRDefault="00E75E3C" w:rsidP="00D4153A">
      <w:pPr>
        <w:pStyle w:val="aa"/>
        <w:jc w:val="right"/>
      </w:pPr>
      <w:r>
        <w:lastRenderedPageBreak/>
        <w:t>Утверждена постановлением</w:t>
      </w:r>
    </w:p>
    <w:p w:rsidR="002F7EA1" w:rsidRDefault="0022212A" w:rsidP="00D4153A">
      <w:pPr>
        <w:pStyle w:val="aa"/>
        <w:jc w:val="right"/>
      </w:pPr>
      <w:r>
        <w:t>а</w:t>
      </w:r>
      <w:r w:rsidR="002F7EA1">
        <w:t xml:space="preserve">дминистрации </w:t>
      </w:r>
      <w:r w:rsidR="00E75E3C">
        <w:t xml:space="preserve">сельского </w:t>
      </w:r>
    </w:p>
    <w:p w:rsidR="00E75E3C" w:rsidRDefault="002F7EA1" w:rsidP="00D4153A">
      <w:pPr>
        <w:pStyle w:val="aa"/>
        <w:jc w:val="right"/>
      </w:pPr>
      <w:r>
        <w:t xml:space="preserve">                                                                                       п</w:t>
      </w:r>
      <w:r w:rsidR="00E75E3C">
        <w:t>оселения</w:t>
      </w:r>
      <w:r>
        <w:t xml:space="preserve"> Новая Балкария</w:t>
      </w:r>
    </w:p>
    <w:p w:rsidR="00E75E3C" w:rsidRDefault="002F7EA1" w:rsidP="00D4153A">
      <w:pPr>
        <w:pStyle w:val="aa"/>
        <w:jc w:val="right"/>
      </w:pPr>
      <w:r>
        <w:t xml:space="preserve">от   </w:t>
      </w:r>
      <w:r w:rsidR="0022212A">
        <w:t>2</w:t>
      </w:r>
      <w:r w:rsidR="00B2117F">
        <w:t>5</w:t>
      </w:r>
      <w:r w:rsidR="0022212A">
        <w:t>.02.</w:t>
      </w:r>
      <w:r>
        <w:t>2022 №</w:t>
      </w:r>
      <w:r w:rsidR="0022212A">
        <w:t xml:space="preserve"> 4-П</w:t>
      </w:r>
      <w:r>
        <w:t xml:space="preserve"> </w:t>
      </w:r>
    </w:p>
    <w:p w:rsidR="00D4153A" w:rsidRPr="00D74FD2" w:rsidRDefault="00D4153A" w:rsidP="00D4153A">
      <w:pPr>
        <w:pStyle w:val="aa"/>
        <w:jc w:val="right"/>
      </w:pPr>
    </w:p>
    <w:p w:rsidR="00E75E3C" w:rsidRPr="00B2117F" w:rsidRDefault="00E75E3C" w:rsidP="00B2117F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9D18E6">
        <w:rPr>
          <w:rFonts w:ascii="Times New Roman" w:hAnsi="Times New Roman"/>
          <w:b/>
          <w:sz w:val="28"/>
          <w:szCs w:val="28"/>
          <w:lang w:eastAsia="en-US"/>
        </w:rPr>
        <w:t>орма проверочного листа, применяемого при осуществлени</w:t>
      </w:r>
      <w:r w:rsidR="0022212A">
        <w:rPr>
          <w:rFonts w:ascii="Times New Roman" w:hAnsi="Times New Roman"/>
          <w:b/>
          <w:sz w:val="28"/>
          <w:szCs w:val="28"/>
          <w:lang w:eastAsia="en-US"/>
        </w:rPr>
        <w:t>и</w:t>
      </w:r>
      <w:r w:rsidRPr="009D18E6">
        <w:rPr>
          <w:rFonts w:ascii="Times New Roman" w:hAnsi="Times New Roman"/>
          <w:b/>
          <w:sz w:val="28"/>
          <w:szCs w:val="28"/>
          <w:lang w:eastAsia="en-US"/>
        </w:rPr>
        <w:t xml:space="preserve"> применяемого при осуществлении муниципального контроля</w:t>
      </w:r>
      <w:r w:rsidR="0022212A">
        <w:rPr>
          <w:rFonts w:ascii="Times New Roman" w:hAnsi="Times New Roman"/>
          <w:b/>
          <w:sz w:val="28"/>
          <w:szCs w:val="28"/>
          <w:lang w:eastAsia="en-US"/>
        </w:rPr>
        <w:t xml:space="preserve">  </w:t>
      </w:r>
      <w:r w:rsidRPr="009D18E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9D18E6">
        <w:rPr>
          <w:rFonts w:ascii="Times New Roman" w:hAnsi="Times New Roman"/>
          <w:b/>
          <w:sz w:val="28"/>
          <w:szCs w:val="28"/>
        </w:rPr>
        <w:t>на автомобильном транспорте, и в дорожном хозяйстве в границах населенных пунктов сельского поселения</w:t>
      </w:r>
      <w:r w:rsidR="0022212A">
        <w:rPr>
          <w:rFonts w:ascii="Times New Roman" w:hAnsi="Times New Roman"/>
          <w:b/>
          <w:sz w:val="28"/>
          <w:szCs w:val="28"/>
        </w:rPr>
        <w:t xml:space="preserve"> Новая Балкария </w:t>
      </w:r>
      <w:r w:rsidR="002F7EA1">
        <w:rPr>
          <w:rFonts w:ascii="Times New Roman" w:hAnsi="Times New Roman"/>
          <w:b/>
          <w:sz w:val="28"/>
          <w:szCs w:val="28"/>
        </w:rPr>
        <w:t>Терского муниципального</w:t>
      </w:r>
      <w:r w:rsidRPr="009D18E6">
        <w:rPr>
          <w:rFonts w:ascii="Times New Roman" w:hAnsi="Times New Roman"/>
          <w:b/>
          <w:sz w:val="28"/>
          <w:szCs w:val="28"/>
        </w:rPr>
        <w:t xml:space="preserve"> района </w:t>
      </w:r>
      <w:r w:rsidR="002F7EA1">
        <w:rPr>
          <w:rFonts w:ascii="Times New Roman" w:hAnsi="Times New Roman"/>
          <w:b/>
          <w:sz w:val="28"/>
          <w:szCs w:val="28"/>
        </w:rPr>
        <w:t>КБР</w:t>
      </w:r>
    </w:p>
    <w:p w:rsidR="00E75E3C" w:rsidRDefault="00D02571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 w:rsidRPr="00D0257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52.7pt;margin-top:.6pt;width:141.75pt;height:133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">
            <v:textbox>
              <w:txbxContent>
                <w:p w:rsidR="00E75E3C" w:rsidRDefault="00E75E3C" w:rsidP="00BA4E57">
                  <w:pPr>
                    <w:autoSpaceDE w:val="0"/>
                    <w:autoSpaceDN w:val="0"/>
                    <w:adjustRightInd w:val="0"/>
                    <w:jc w:val="both"/>
                  </w:pPr>
                  <w:r w:rsidRPr="00C113D5">
                    <w:rPr>
                      <w:rFonts w:cs="Calibri"/>
                      <w:sz w:val="16"/>
                      <w:szCs w:val="16"/>
                    </w:rPr>
                    <w:t xml:space="preserve">QR-код, предусмотренный </w:t>
                  </w:r>
                  <w:hyperlink r:id="rId8" w:history="1">
                    <w:r w:rsidRPr="00C113D5">
                      <w:rPr>
                        <w:rFonts w:cs="Calibri"/>
                        <w:color w:val="0000FF"/>
                        <w:sz w:val="16"/>
                        <w:szCs w:val="16"/>
                      </w:rPr>
                      <w:t>постановлением</w:t>
                    </w:r>
                  </w:hyperlink>
                  <w:r w:rsidRPr="00C113D5">
                    <w:rPr>
                      <w:rFonts w:cs="Calibri"/>
                      <w:sz w:val="16"/>
                      <w:szCs w:val="16"/>
                    </w:rPr>
                    <w:t xml:space="preserve"> Правительства Российской Федерации от 16.04.2021 N 604 "Об утверждении Правил формирования и ведения единого реестраконтрольных (надзорных) мероприятий и о внесении изменения в постановлениеПравительства Российской Федерации от 28 апреля 2015 г. N 415"</w:t>
                  </w:r>
                </w:p>
              </w:txbxContent>
            </v:textbox>
          </v:shape>
        </w:pict>
      </w:r>
    </w:p>
    <w:p w:rsidR="00E75E3C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</w:p>
    <w:p w:rsidR="00E75E3C" w:rsidRPr="009033C7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</w:p>
    <w:p w:rsidR="00E75E3C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Cs w:val="0"/>
          <w:sz w:val="28"/>
          <w:szCs w:val="28"/>
          <w:u w:val="single"/>
          <w:lang w:eastAsia="en-US"/>
        </w:rPr>
      </w:pPr>
    </w:p>
    <w:p w:rsidR="00E75E3C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Cs w:val="0"/>
          <w:sz w:val="28"/>
          <w:szCs w:val="28"/>
          <w:u w:val="single"/>
          <w:lang w:eastAsia="en-US"/>
        </w:rPr>
      </w:pPr>
    </w:p>
    <w:p w:rsidR="00E75E3C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Cs w:val="0"/>
          <w:sz w:val="28"/>
          <w:szCs w:val="28"/>
          <w:u w:val="single"/>
          <w:lang w:eastAsia="en-US"/>
        </w:rPr>
      </w:pPr>
    </w:p>
    <w:p w:rsidR="00E75E3C" w:rsidRDefault="00E75E3C" w:rsidP="00BA4E57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Cs w:val="0"/>
          <w:sz w:val="28"/>
          <w:szCs w:val="28"/>
          <w:u w:val="single"/>
          <w:lang w:eastAsia="en-US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Pr="00C259D6" w:rsidRDefault="0022212A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75E3C" w:rsidRPr="00C259D6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проверочного листа (списка контрольных вопросов) (далее - проверочный лист): </w:t>
      </w:r>
    </w:p>
    <w:p w:rsidR="00E75E3C" w:rsidRPr="00C259D6" w:rsidRDefault="00E75E3C" w:rsidP="002221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2F7EA1">
        <w:rPr>
          <w:rFonts w:ascii="Times New Roman" w:hAnsi="Times New Roman"/>
          <w:sz w:val="28"/>
          <w:szCs w:val="28"/>
        </w:rPr>
        <w:t xml:space="preserve">сельского </w:t>
      </w:r>
      <w:r w:rsidR="00ED6D03">
        <w:rPr>
          <w:rFonts w:ascii="Times New Roman" w:hAnsi="Times New Roman"/>
          <w:sz w:val="28"/>
          <w:szCs w:val="28"/>
        </w:rPr>
        <w:t>поселения Новая Балкария</w:t>
      </w:r>
      <w:r w:rsidR="002F7EA1">
        <w:rPr>
          <w:rFonts w:ascii="Times New Roman" w:hAnsi="Times New Roman"/>
          <w:sz w:val="28"/>
          <w:szCs w:val="28"/>
        </w:rPr>
        <w:t xml:space="preserve"> от  </w:t>
      </w:r>
      <w:r w:rsidR="0022212A">
        <w:rPr>
          <w:rFonts w:ascii="Times New Roman" w:hAnsi="Times New Roman"/>
          <w:sz w:val="28"/>
          <w:szCs w:val="28"/>
        </w:rPr>
        <w:t>24</w:t>
      </w:r>
      <w:r w:rsidR="002F7EA1">
        <w:rPr>
          <w:rFonts w:ascii="Times New Roman" w:hAnsi="Times New Roman"/>
          <w:sz w:val="28"/>
          <w:szCs w:val="28"/>
        </w:rPr>
        <w:t xml:space="preserve"> </w:t>
      </w:r>
      <w:r w:rsidR="0022212A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.2022</w:t>
      </w:r>
      <w:r w:rsidR="00B2117F">
        <w:rPr>
          <w:rFonts w:ascii="Times New Roman" w:hAnsi="Times New Roman"/>
          <w:sz w:val="28"/>
          <w:szCs w:val="28"/>
        </w:rPr>
        <w:t>г</w:t>
      </w:r>
      <w:r w:rsidRPr="00C259D6">
        <w:rPr>
          <w:rFonts w:ascii="Times New Roman" w:hAnsi="Times New Roman"/>
          <w:sz w:val="28"/>
          <w:szCs w:val="28"/>
        </w:rPr>
        <w:t xml:space="preserve"> № </w:t>
      </w:r>
      <w:r w:rsidR="0022212A">
        <w:rPr>
          <w:rFonts w:ascii="Times New Roman" w:hAnsi="Times New Roman"/>
          <w:sz w:val="28"/>
          <w:szCs w:val="28"/>
        </w:rPr>
        <w:t>4-П</w:t>
      </w:r>
      <w:r w:rsidRPr="00C259D6">
        <w:rPr>
          <w:rFonts w:ascii="Times New Roman" w:hAnsi="Times New Roman"/>
          <w:sz w:val="28"/>
          <w:szCs w:val="28"/>
        </w:rPr>
        <w:t xml:space="preserve"> " Об утверждении</w:t>
      </w:r>
      <w:r w:rsidR="0022212A">
        <w:rPr>
          <w:rFonts w:ascii="Times New Roman" w:hAnsi="Times New Roman"/>
          <w:sz w:val="28"/>
          <w:szCs w:val="28"/>
        </w:rPr>
        <w:t xml:space="preserve"> </w:t>
      </w:r>
      <w:r w:rsidRPr="00C259D6">
        <w:rPr>
          <w:rFonts w:ascii="Times New Roman" w:hAnsi="Times New Roman"/>
          <w:sz w:val="28"/>
          <w:szCs w:val="28"/>
        </w:rPr>
        <w:t xml:space="preserve">формы проверочного листа (списков контрольных вопросов), применяемого при осуществлении муниципального контроля на автомобильном транспорте, и в дорожном хозяйстве в границах населенных пунктов </w:t>
      </w:r>
      <w:r w:rsidR="007B46B7">
        <w:rPr>
          <w:rFonts w:ascii="Times New Roman" w:hAnsi="Times New Roman"/>
          <w:sz w:val="28"/>
          <w:szCs w:val="28"/>
        </w:rPr>
        <w:t>п</w:t>
      </w:r>
      <w:r w:rsidR="00ED6D03">
        <w:rPr>
          <w:rFonts w:ascii="Times New Roman" w:hAnsi="Times New Roman"/>
          <w:sz w:val="28"/>
          <w:szCs w:val="28"/>
        </w:rPr>
        <w:t>.</w:t>
      </w:r>
      <w:r w:rsidR="0022212A">
        <w:rPr>
          <w:rFonts w:ascii="Times New Roman" w:hAnsi="Times New Roman"/>
          <w:sz w:val="28"/>
          <w:szCs w:val="28"/>
        </w:rPr>
        <w:t xml:space="preserve"> </w:t>
      </w:r>
      <w:r w:rsidR="00ED6D03">
        <w:rPr>
          <w:rFonts w:ascii="Times New Roman" w:hAnsi="Times New Roman"/>
          <w:sz w:val="28"/>
          <w:szCs w:val="28"/>
        </w:rPr>
        <w:t>Шикулей</w:t>
      </w:r>
      <w:r w:rsidR="0022212A">
        <w:rPr>
          <w:rFonts w:ascii="Times New Roman" w:hAnsi="Times New Roman"/>
          <w:sz w:val="28"/>
          <w:szCs w:val="28"/>
        </w:rPr>
        <w:t xml:space="preserve"> </w:t>
      </w:r>
      <w:r w:rsidR="007B46B7">
        <w:rPr>
          <w:rFonts w:ascii="Times New Roman" w:hAnsi="Times New Roman"/>
          <w:sz w:val="28"/>
          <w:szCs w:val="28"/>
        </w:rPr>
        <w:t xml:space="preserve">и сельского </w:t>
      </w:r>
      <w:r w:rsidR="00ED6D03">
        <w:rPr>
          <w:rFonts w:ascii="Times New Roman" w:hAnsi="Times New Roman"/>
          <w:sz w:val="28"/>
          <w:szCs w:val="28"/>
        </w:rPr>
        <w:t>поселения Новая Балкария</w:t>
      </w:r>
      <w:r w:rsidRPr="00C259D6">
        <w:rPr>
          <w:rFonts w:ascii="Times New Roman" w:hAnsi="Times New Roman"/>
          <w:sz w:val="28"/>
          <w:szCs w:val="28"/>
        </w:rPr>
        <w:t xml:space="preserve">". </w:t>
      </w:r>
    </w:p>
    <w:p w:rsidR="00E75E3C" w:rsidRPr="00C259D6" w:rsidRDefault="0022212A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75E3C" w:rsidRPr="00C259D6">
        <w:rPr>
          <w:rFonts w:ascii="Times New Roman" w:hAnsi="Times New Roman"/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на автомобильном транспорте, и в дорожном хозяйстве в границах населенных пунктов </w:t>
      </w:r>
      <w:r w:rsidR="007B46B7">
        <w:rPr>
          <w:rFonts w:ascii="Times New Roman" w:hAnsi="Times New Roman"/>
          <w:sz w:val="28"/>
          <w:szCs w:val="28"/>
        </w:rPr>
        <w:t>п</w:t>
      </w:r>
      <w:r w:rsidR="00ED6D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D6D03">
        <w:rPr>
          <w:rFonts w:ascii="Times New Roman" w:hAnsi="Times New Roman"/>
          <w:sz w:val="28"/>
          <w:szCs w:val="28"/>
        </w:rPr>
        <w:t>Шикулей</w:t>
      </w:r>
      <w:r w:rsidR="00D4153A">
        <w:rPr>
          <w:rFonts w:ascii="Times New Roman" w:hAnsi="Times New Roman"/>
          <w:sz w:val="28"/>
          <w:szCs w:val="28"/>
        </w:rPr>
        <w:t xml:space="preserve"> </w:t>
      </w:r>
      <w:r w:rsidR="007B46B7">
        <w:rPr>
          <w:rFonts w:ascii="Times New Roman" w:hAnsi="Times New Roman"/>
          <w:sz w:val="28"/>
          <w:szCs w:val="28"/>
        </w:rPr>
        <w:t xml:space="preserve">и сельского </w:t>
      </w:r>
      <w:r w:rsidR="00ED6D03">
        <w:rPr>
          <w:rFonts w:ascii="Times New Roman" w:hAnsi="Times New Roman"/>
          <w:sz w:val="28"/>
          <w:szCs w:val="28"/>
        </w:rPr>
        <w:t>поселения Новая Балкария</w:t>
      </w:r>
      <w:r w:rsidR="00E75E3C" w:rsidRPr="00C259D6">
        <w:rPr>
          <w:rFonts w:ascii="Times New Roman" w:hAnsi="Times New Roman"/>
          <w:sz w:val="28"/>
          <w:szCs w:val="28"/>
        </w:rPr>
        <w:t>.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 Категория риска, класс (категория) опасности, позволяющие однозначно идентифицировать сферу применения проверочного листа: ______________________________________________________________</w:t>
      </w:r>
      <w:r w:rsidR="007B46B7">
        <w:rPr>
          <w:rFonts w:ascii="Times New Roman" w:hAnsi="Times New Roman"/>
          <w:sz w:val="28"/>
          <w:szCs w:val="28"/>
        </w:rPr>
        <w:t>____</w:t>
      </w:r>
      <w:r w:rsidRPr="00C259D6">
        <w:rPr>
          <w:rFonts w:ascii="Times New Roman" w:hAnsi="Times New Roman"/>
          <w:sz w:val="28"/>
          <w:szCs w:val="28"/>
        </w:rPr>
        <w:t xml:space="preserve">. 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4"/>
          <w:szCs w:val="24"/>
        </w:rPr>
        <w:t>Наи</w:t>
      </w:r>
      <w:r w:rsidR="003247F4">
        <w:rPr>
          <w:rFonts w:ascii="Times New Roman" w:hAnsi="Times New Roman"/>
          <w:sz w:val="24"/>
          <w:szCs w:val="24"/>
        </w:rPr>
        <w:t xml:space="preserve">менование органа муниципального </w:t>
      </w:r>
      <w:r w:rsidRPr="003603C5">
        <w:rPr>
          <w:rFonts w:ascii="Times New Roman" w:hAnsi="Times New Roman"/>
          <w:sz w:val="24"/>
          <w:szCs w:val="24"/>
        </w:rPr>
        <w:t>контроля</w:t>
      </w:r>
      <w:r w:rsidRPr="00C259D6">
        <w:rPr>
          <w:rFonts w:ascii="Times New Roman" w:hAnsi="Times New Roman"/>
          <w:sz w:val="28"/>
          <w:szCs w:val="28"/>
        </w:rPr>
        <w:t>___________________________</w:t>
      </w:r>
      <w:r w:rsidR="003247F4">
        <w:rPr>
          <w:rFonts w:ascii="Times New Roman" w:hAnsi="Times New Roman"/>
          <w:sz w:val="28"/>
          <w:szCs w:val="28"/>
        </w:rPr>
        <w:t>___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мероприятие:</w:t>
      </w:r>
      <w:r w:rsidRPr="00C259D6"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7B46B7">
        <w:rPr>
          <w:rFonts w:ascii="Times New Roman" w:hAnsi="Times New Roman"/>
          <w:sz w:val="28"/>
          <w:szCs w:val="28"/>
        </w:rPr>
        <w:t>_____</w:t>
      </w:r>
      <w:r w:rsidRPr="00C259D6">
        <w:rPr>
          <w:rFonts w:ascii="Times New Roman" w:hAnsi="Times New Roman"/>
          <w:sz w:val="28"/>
          <w:szCs w:val="28"/>
        </w:rPr>
        <w:t xml:space="preserve">. </w:t>
      </w: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C5">
        <w:rPr>
          <w:rFonts w:ascii="Times New Roman" w:hAnsi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4"/>
          <w:szCs w:val="24"/>
        </w:rPr>
        <w:t>контролируемыми лицами:</w:t>
      </w: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  <w:r w:rsidRPr="00C259D6">
        <w:rPr>
          <w:rFonts w:ascii="Times New Roman" w:hAnsi="Times New Roman"/>
          <w:sz w:val="28"/>
          <w:szCs w:val="28"/>
        </w:rPr>
        <w:lastRenderedPageBreak/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__________________________________________________________________. </w:t>
      </w:r>
    </w:p>
    <w:p w:rsidR="00E75E3C" w:rsidRPr="006F6AB1" w:rsidRDefault="00E75E3C" w:rsidP="00C259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AB1">
        <w:rPr>
          <w:rFonts w:ascii="Times New Roman" w:hAnsi="Times New Roman"/>
          <w:sz w:val="24"/>
          <w:szCs w:val="24"/>
        </w:rPr>
        <w:t>Вид (виды) деятельности юридических лиц, физических лиц их типов и (или) отдельных характеристик: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="00D4153A">
        <w:rPr>
          <w:rFonts w:ascii="Times New Roman" w:hAnsi="Times New Roman"/>
          <w:sz w:val="28"/>
          <w:szCs w:val="28"/>
        </w:rPr>
        <w:t>____</w:t>
      </w:r>
      <w:r w:rsidRPr="00C259D6">
        <w:rPr>
          <w:rFonts w:ascii="Times New Roman" w:hAnsi="Times New Roman"/>
          <w:sz w:val="28"/>
          <w:szCs w:val="28"/>
        </w:rPr>
        <w:t xml:space="preserve">. </w:t>
      </w: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C5">
        <w:rPr>
          <w:rFonts w:ascii="Times New Roman" w:hAnsi="Times New Roman"/>
          <w:sz w:val="24"/>
          <w:szCs w:val="24"/>
        </w:rPr>
        <w:t>Место проведения плановой проверки с заполнением проверочного листа и(или) указание на используемые юридическим лицом, индивидуальным предпринимателем производственные объекты: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_________________________________________________________________. 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4"/>
          <w:szCs w:val="24"/>
        </w:rPr>
        <w:t>Реквизиты распоряжения о проведении плановой проверки:</w:t>
      </w: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__________________________________________________________________. </w:t>
      </w: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C5">
        <w:rPr>
          <w:rFonts w:ascii="Times New Roman" w:hAnsi="Times New Roman"/>
          <w:sz w:val="24"/>
          <w:szCs w:val="24"/>
        </w:rPr>
        <w:t>Учетный номер плановой проверки и дата присвоения учетного номера проверки в едином реестре проверок: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="007B46B7">
        <w:rPr>
          <w:rFonts w:ascii="Times New Roman" w:hAnsi="Times New Roman"/>
          <w:sz w:val="28"/>
          <w:szCs w:val="28"/>
        </w:rPr>
        <w:t>____</w:t>
      </w:r>
      <w:r w:rsidRPr="00C259D6">
        <w:rPr>
          <w:rFonts w:ascii="Times New Roman" w:hAnsi="Times New Roman"/>
          <w:sz w:val="28"/>
          <w:szCs w:val="28"/>
        </w:rPr>
        <w:t xml:space="preserve">. </w:t>
      </w: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C5">
        <w:rPr>
          <w:rFonts w:ascii="Times New Roman" w:hAnsi="Times New Roman"/>
          <w:sz w:val="24"/>
          <w:szCs w:val="24"/>
        </w:rPr>
        <w:t xml:space="preserve">Должность, фамилия и инициалы должностного лица администрации </w:t>
      </w:r>
      <w:r w:rsidR="007B46B7">
        <w:rPr>
          <w:rFonts w:ascii="Times New Roman" w:hAnsi="Times New Roman"/>
          <w:sz w:val="24"/>
          <w:szCs w:val="24"/>
        </w:rPr>
        <w:t xml:space="preserve">сельского </w:t>
      </w:r>
      <w:r w:rsidR="00ED6D03">
        <w:rPr>
          <w:rFonts w:ascii="Times New Roman" w:hAnsi="Times New Roman"/>
          <w:sz w:val="24"/>
          <w:szCs w:val="24"/>
        </w:rPr>
        <w:t xml:space="preserve">поселения </w:t>
      </w:r>
      <w:bookmarkStart w:id="0" w:name="_GoBack"/>
      <w:bookmarkEnd w:id="0"/>
      <w:r w:rsidR="00ED6D03">
        <w:rPr>
          <w:rFonts w:ascii="Times New Roman" w:hAnsi="Times New Roman"/>
          <w:sz w:val="24"/>
          <w:szCs w:val="24"/>
        </w:rPr>
        <w:t>Новая Балкария</w:t>
      </w:r>
      <w:r w:rsidRPr="003603C5">
        <w:rPr>
          <w:rFonts w:ascii="Times New Roman" w:hAnsi="Times New Roman"/>
          <w:sz w:val="24"/>
          <w:szCs w:val="24"/>
        </w:rPr>
        <w:t>, проводящего плановую проверку и заполняющего проверочный лист: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59D6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="007B46B7">
        <w:rPr>
          <w:rFonts w:ascii="Times New Roman" w:hAnsi="Times New Roman"/>
          <w:sz w:val="28"/>
          <w:szCs w:val="28"/>
        </w:rPr>
        <w:t>____</w:t>
      </w:r>
      <w:r w:rsidRPr="00C259D6">
        <w:rPr>
          <w:rFonts w:ascii="Times New Roman" w:hAnsi="Times New Roman"/>
          <w:sz w:val="28"/>
          <w:szCs w:val="28"/>
        </w:rPr>
        <w:t xml:space="preserve">. </w:t>
      </w:r>
    </w:p>
    <w:p w:rsidR="00E75E3C" w:rsidRPr="006F6AB1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6AB1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</w:t>
      </w:r>
      <w:r w:rsidR="0022212A">
        <w:rPr>
          <w:rFonts w:ascii="Times New Roman" w:hAnsi="Times New Roman"/>
          <w:sz w:val="28"/>
          <w:szCs w:val="28"/>
        </w:rPr>
        <w:t xml:space="preserve"> </w:t>
      </w:r>
      <w:r w:rsidRPr="006F6AB1">
        <w:rPr>
          <w:rFonts w:ascii="Times New Roman" w:hAnsi="Times New Roman"/>
          <w:sz w:val="28"/>
          <w:szCs w:val="28"/>
        </w:rPr>
        <w:t>проверки.</w:t>
      </w: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5E3C" w:rsidRDefault="00E75E3C" w:rsidP="00C259D6">
      <w:pPr>
        <w:spacing w:after="0" w:line="240" w:lineRule="auto"/>
        <w:sectPr w:rsidR="00E75E3C" w:rsidSect="0022212A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tbl>
      <w:tblPr>
        <w:tblW w:w="147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8"/>
        <w:gridCol w:w="5437"/>
        <w:gridCol w:w="992"/>
        <w:gridCol w:w="1276"/>
        <w:gridCol w:w="960"/>
        <w:gridCol w:w="1649"/>
        <w:gridCol w:w="3814"/>
      </w:tblGrid>
      <w:tr w:rsidR="00E75E3C" w:rsidRPr="00755629" w:rsidTr="0022212A">
        <w:tc>
          <w:tcPr>
            <w:tcW w:w="658" w:type="dxa"/>
            <w:vMerge w:val="restart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N п/п</w:t>
            </w:r>
          </w:p>
        </w:tc>
        <w:tc>
          <w:tcPr>
            <w:tcW w:w="5437" w:type="dxa"/>
            <w:vMerge w:val="restart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Вопрос, отражающий содержание обязательных требований</w:t>
            </w:r>
          </w:p>
        </w:tc>
        <w:tc>
          <w:tcPr>
            <w:tcW w:w="4877" w:type="dxa"/>
            <w:gridSpan w:val="4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Вывод о выполнении установленных требований</w:t>
            </w:r>
          </w:p>
        </w:tc>
        <w:tc>
          <w:tcPr>
            <w:tcW w:w="3814" w:type="dxa"/>
            <w:vMerge w:val="restart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E75E3C" w:rsidRPr="00755629" w:rsidTr="0022212A">
        <w:tc>
          <w:tcPr>
            <w:tcW w:w="658" w:type="dxa"/>
            <w:vMerge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37" w:type="dxa"/>
            <w:vMerge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неприменимо</w:t>
            </w: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Примечание</w:t>
            </w:r>
          </w:p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(в случае</w:t>
            </w:r>
          </w:p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заполнения </w:t>
            </w:r>
          </w:p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графы «неприменимо»)</w:t>
            </w:r>
          </w:p>
        </w:tc>
        <w:tc>
          <w:tcPr>
            <w:tcW w:w="3814" w:type="dxa"/>
            <w:vMerge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2 статьи 16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3 статьи 16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Соблюдается ли состав работ по ремонту автомобильных дорог?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4 статьи 16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приказ Минтранса России от 16.11.2012 №402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пункты 1, 2 статьи 17 Федерального закона от 08.11.2007 №257 -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Соблюдается ли состав работ по содержанию автомобильных дорог?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3 статьи 17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приказ Минтранса России от 16.11.2012 №402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1 статьи 18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2 статьи 19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2 статьи 19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1 статьи 22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содержания автомобильной дороги и расположенных на ней сооружений и иных объектов?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пункт 3 статьи 22 Федерального закона от 08.11.2007 № 257 -ФЗ «Об автомобильных дорогах и о дорожной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деятельности в Российской Федерации и о внесении изменений в отдельные законодательные акты Российской Федерации».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6 статьи 22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3 статьи 25 Федерального закона от 08.11.2007 №257 -ФЗ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 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3 статьи 25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 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3 статьи 25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пункт 8 статьи 26 Федерального закона от 08.11.2007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Содержит ли письменное согласие технические требования и условия, подлежащие обязательному исполнению лицами,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пункт 8 статьи 26 Федерального закона от 08.11.2007 № 257 -ФЗ «Об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17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Соблюдаются ли требования перевозки пассажиров и багажа?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Ст. 19 -22 Федерального закона от 8 ноября 2007 г. N 259 -ФЗ "Устав автомобильного транспорта и городского наземного электрического транспорта"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E75E3C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ГОСТ 33062 -2014 «Дороги автомобильные общего пользования. Требования к размещению объектов дорожного и придорожного сервиса»</w:t>
            </w:r>
          </w:p>
        </w:tc>
      </w:tr>
      <w:tr w:rsidR="00E75E3C" w:rsidRPr="00755629" w:rsidTr="0022212A">
        <w:tc>
          <w:tcPr>
            <w:tcW w:w="658" w:type="dxa"/>
          </w:tcPr>
          <w:p w:rsidR="00E75E3C" w:rsidRPr="00755629" w:rsidRDefault="007B46B7" w:rsidP="007556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  <w:r w:rsidR="00E75E3C"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37" w:type="dxa"/>
          </w:tcPr>
          <w:p w:rsidR="00E75E3C" w:rsidRPr="00755629" w:rsidRDefault="00E75E3C" w:rsidP="007556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Соблюдается ли порядок содержания и ремонта автомобильных дорог общего пользования местного значения?</w:t>
            </w:r>
          </w:p>
        </w:tc>
        <w:tc>
          <w:tcPr>
            <w:tcW w:w="992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</w:tcPr>
          <w:p w:rsidR="00E75E3C" w:rsidRPr="00755629" w:rsidRDefault="00E75E3C" w:rsidP="007556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4" w:type="dxa"/>
          </w:tcPr>
          <w:p w:rsidR="00E75E3C" w:rsidRPr="00755629" w:rsidRDefault="00E75E3C" w:rsidP="00B604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</w:t>
            </w:r>
            <w:r w:rsidR="00B604AB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администрации </w:t>
            </w:r>
            <w:r w:rsidR="007B46B7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>сельского</w:t>
            </w:r>
            <w:r w:rsidR="00B604AB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D6D03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>поселения Новая Балкария</w:t>
            </w:r>
            <w:r w:rsidR="007B46B7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от </w:t>
            </w:r>
            <w:r w:rsidR="00B604AB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>05.02.2019г</w:t>
            </w:r>
            <w:r w:rsidR="007B46B7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№1</w:t>
            </w:r>
            <w:r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-п «Об утверждении </w:t>
            </w:r>
            <w:r w:rsidR="00B604AB" w:rsidRP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программы  </w:t>
            </w:r>
            <w:r w:rsid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комплексного развития транспортной инфраструктуры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7B46B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сельского </w:t>
            </w:r>
            <w:r w:rsidR="00ED6D03">
              <w:rPr>
                <w:rFonts w:ascii="Times New Roman" w:hAnsi="Times New Roman"/>
                <w:sz w:val="20"/>
                <w:szCs w:val="20"/>
                <w:lang w:eastAsia="en-US"/>
              </w:rPr>
              <w:t>поселения Новая Балкария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B604A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Терского муниципального района КБР  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>на 2018-202</w:t>
            </w:r>
            <w:r w:rsidR="00B604AB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75562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годы».</w:t>
            </w:r>
          </w:p>
        </w:tc>
      </w:tr>
    </w:tbl>
    <w:p w:rsidR="0073309D" w:rsidRDefault="0073309D" w:rsidP="0073309D"/>
    <w:p w:rsidR="0073309D" w:rsidRDefault="0073309D" w:rsidP="0073309D"/>
    <w:p w:rsidR="00E75E3C" w:rsidRPr="0073309D" w:rsidRDefault="00E75E3C" w:rsidP="0073309D">
      <w:pPr>
        <w:sectPr w:rsidR="00E75E3C" w:rsidRPr="0073309D" w:rsidSect="0073309D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E75E3C" w:rsidRPr="00C67911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7911">
        <w:rPr>
          <w:rFonts w:ascii="Times New Roman" w:hAnsi="Times New Roman"/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 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</w:t>
      </w:r>
    </w:p>
    <w:p w:rsidR="00E75E3C" w:rsidRDefault="00E75E3C" w:rsidP="00C259D6">
      <w:pPr>
        <w:spacing w:after="0" w:line="240" w:lineRule="auto"/>
      </w:pPr>
    </w:p>
    <w:p w:rsidR="00E75E3C" w:rsidRPr="00E62A71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2A71">
        <w:rPr>
          <w:rFonts w:ascii="Times New Roman" w:hAnsi="Times New Roman"/>
          <w:sz w:val="28"/>
          <w:szCs w:val="28"/>
        </w:rPr>
        <w:t xml:space="preserve">Подписи лица (лиц), проводящего (проводящих) проверку: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Должность ____________________________________ /Ф.И.О. </w:t>
      </w:r>
    </w:p>
    <w:p w:rsidR="00E75E3C" w:rsidRDefault="00E75E3C" w:rsidP="00C259D6">
      <w:pPr>
        <w:spacing w:after="0" w:line="240" w:lineRule="auto"/>
      </w:pPr>
      <w:r>
        <w:t xml:space="preserve">Должность ____________________________________ /Ф.И.О. </w:t>
      </w:r>
    </w:p>
    <w:p w:rsidR="00E75E3C" w:rsidRDefault="00E75E3C" w:rsidP="00C259D6">
      <w:pPr>
        <w:spacing w:after="0" w:line="240" w:lineRule="auto"/>
      </w:pP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8"/>
          <w:szCs w:val="28"/>
        </w:rPr>
        <w:t xml:space="preserve">С проверочным листом ознакомлен(а):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___________________________________________________________________________ </w:t>
      </w:r>
    </w:p>
    <w:p w:rsidR="00E75E3C" w:rsidRDefault="00E75E3C" w:rsidP="00C259D6">
      <w:pPr>
        <w:spacing w:after="0" w:line="240" w:lineRule="auto"/>
      </w:pPr>
      <w:r>
        <w:t xml:space="preserve"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>"__" ____________________ 20__ г. _________________________________________</w:t>
      </w:r>
    </w:p>
    <w:p w:rsidR="00E75E3C" w:rsidRDefault="00E75E3C" w:rsidP="00C259D6">
      <w:pPr>
        <w:spacing w:after="0" w:line="240" w:lineRule="auto"/>
      </w:pPr>
      <w:r>
        <w:t xml:space="preserve">( подпись)                                                           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 w:rsidRPr="003603C5">
        <w:rPr>
          <w:rFonts w:ascii="Times New Roman" w:hAnsi="Times New Roman"/>
          <w:sz w:val="28"/>
          <w:szCs w:val="28"/>
        </w:rPr>
        <w:t>Отметка об отказе ознакомления с проверочным листом:</w:t>
      </w:r>
      <w:r>
        <w:t xml:space="preserve"> _______________________________________________________________________________ (фамилия, имя, отчество (в случае, если имеется), уполномоченного должностного лица (лиц), проводящего проверку)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"__" ____________________ 20__ г. _________________________________________ </w:t>
      </w:r>
    </w:p>
    <w:p w:rsidR="00E75E3C" w:rsidRDefault="00E75E3C" w:rsidP="00C259D6">
      <w:pPr>
        <w:spacing w:after="0" w:line="240" w:lineRule="auto"/>
      </w:pPr>
      <w:r>
        <w:t xml:space="preserve">                                                                                                         (подпись)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8"/>
          <w:szCs w:val="28"/>
        </w:rPr>
        <w:t xml:space="preserve">Копию проверочного листа получил(а):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___________________________________________________________________________ </w:t>
      </w:r>
    </w:p>
    <w:p w:rsidR="00E75E3C" w:rsidRDefault="00E75E3C" w:rsidP="00C259D6">
      <w:pPr>
        <w:spacing w:after="0" w:line="240" w:lineRule="auto"/>
      </w:pPr>
      <w:r>
        <w:t xml:space="preserve"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 </w:t>
      </w:r>
    </w:p>
    <w:p w:rsidR="00E75E3C" w:rsidRDefault="00E75E3C" w:rsidP="00C259D6">
      <w:pPr>
        <w:spacing w:after="0" w:line="240" w:lineRule="auto"/>
      </w:pPr>
      <w:r>
        <w:t xml:space="preserve">"__" ____________________ 20__ г. _________________________________________ </w:t>
      </w:r>
    </w:p>
    <w:p w:rsidR="00E75E3C" w:rsidRDefault="00E75E3C" w:rsidP="00C259D6">
      <w:pPr>
        <w:spacing w:after="0" w:line="240" w:lineRule="auto"/>
      </w:pPr>
      <w:r>
        <w:t xml:space="preserve">                                                                                                     (подпись)                                                      </w:t>
      </w:r>
    </w:p>
    <w:p w:rsidR="00E75E3C" w:rsidRDefault="00E75E3C" w:rsidP="00C259D6">
      <w:pPr>
        <w:spacing w:after="0" w:line="240" w:lineRule="auto"/>
      </w:pPr>
    </w:p>
    <w:p w:rsidR="00E75E3C" w:rsidRPr="003603C5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03C5">
        <w:rPr>
          <w:rFonts w:ascii="Times New Roman" w:hAnsi="Times New Roman"/>
          <w:sz w:val="28"/>
          <w:szCs w:val="28"/>
        </w:rPr>
        <w:t xml:space="preserve">Отметка об отказе получения проверочного листа: </w:t>
      </w:r>
    </w:p>
    <w:p w:rsidR="00E75E3C" w:rsidRDefault="00E75E3C" w:rsidP="00C259D6">
      <w:pPr>
        <w:spacing w:after="0" w:line="240" w:lineRule="auto"/>
      </w:pPr>
    </w:p>
    <w:p w:rsidR="00E75E3C" w:rsidRDefault="00E75E3C" w:rsidP="00C259D6">
      <w:pPr>
        <w:spacing w:after="0" w:line="240" w:lineRule="auto"/>
      </w:pPr>
      <w:r>
        <w:t xml:space="preserve">___________________________________________________________________________ </w:t>
      </w:r>
    </w:p>
    <w:p w:rsidR="00E75E3C" w:rsidRDefault="00E75E3C" w:rsidP="00C259D6">
      <w:pPr>
        <w:spacing w:after="0" w:line="240" w:lineRule="auto"/>
      </w:pPr>
      <w:r>
        <w:t xml:space="preserve">(фамилия, имя, отчество (в случае, если имеется), уполномоченного должностного лица (лиц), проводящего проверку) </w:t>
      </w:r>
    </w:p>
    <w:p w:rsidR="00E75E3C" w:rsidRDefault="00E75E3C" w:rsidP="00C259D6">
      <w:pPr>
        <w:spacing w:after="0" w:line="240" w:lineRule="auto"/>
      </w:pPr>
      <w:r>
        <w:t>"__" ____________________ 20__ г. ____________________________________</w:t>
      </w:r>
    </w:p>
    <w:p w:rsidR="00E75E3C" w:rsidRPr="00C259D6" w:rsidRDefault="00E75E3C" w:rsidP="00C259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(подпись)</w:t>
      </w:r>
    </w:p>
    <w:sectPr w:rsidR="00E75E3C" w:rsidRPr="00C259D6" w:rsidSect="00B2117F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39" w:rsidRDefault="007D6339" w:rsidP="00122314">
      <w:pPr>
        <w:spacing w:after="0" w:line="240" w:lineRule="auto"/>
      </w:pPr>
      <w:r>
        <w:separator/>
      </w:r>
    </w:p>
  </w:endnote>
  <w:endnote w:type="continuationSeparator" w:id="1">
    <w:p w:rsidR="007D6339" w:rsidRDefault="007D6339" w:rsidP="0012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39" w:rsidRDefault="007D6339" w:rsidP="00122314">
      <w:pPr>
        <w:spacing w:after="0" w:line="240" w:lineRule="auto"/>
      </w:pPr>
      <w:r>
        <w:separator/>
      </w:r>
    </w:p>
  </w:footnote>
  <w:footnote w:type="continuationSeparator" w:id="1">
    <w:p w:rsidR="007D6339" w:rsidRDefault="007D6339" w:rsidP="00122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35346"/>
    <w:multiLevelType w:val="multilevel"/>
    <w:tmpl w:val="E536C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E57"/>
    <w:rsid w:val="000102A0"/>
    <w:rsid w:val="000B5770"/>
    <w:rsid w:val="00115A05"/>
    <w:rsid w:val="00122314"/>
    <w:rsid w:val="00123D35"/>
    <w:rsid w:val="001C4461"/>
    <w:rsid w:val="0022212A"/>
    <w:rsid w:val="002453C8"/>
    <w:rsid w:val="0026500F"/>
    <w:rsid w:val="00277AEF"/>
    <w:rsid w:val="002E0100"/>
    <w:rsid w:val="002F7EA1"/>
    <w:rsid w:val="003247F4"/>
    <w:rsid w:val="00335EDD"/>
    <w:rsid w:val="003603C5"/>
    <w:rsid w:val="003A05D0"/>
    <w:rsid w:val="00485E48"/>
    <w:rsid w:val="004E0846"/>
    <w:rsid w:val="004E7979"/>
    <w:rsid w:val="00527C4D"/>
    <w:rsid w:val="00636317"/>
    <w:rsid w:val="0065603D"/>
    <w:rsid w:val="00697D68"/>
    <w:rsid w:val="006F6AB1"/>
    <w:rsid w:val="0073309D"/>
    <w:rsid w:val="00746E3D"/>
    <w:rsid w:val="00755629"/>
    <w:rsid w:val="007A4EC0"/>
    <w:rsid w:val="007A7740"/>
    <w:rsid w:val="007B46B7"/>
    <w:rsid w:val="007D6339"/>
    <w:rsid w:val="00842444"/>
    <w:rsid w:val="00853E28"/>
    <w:rsid w:val="008555AE"/>
    <w:rsid w:val="008610CC"/>
    <w:rsid w:val="008F46C0"/>
    <w:rsid w:val="009033C7"/>
    <w:rsid w:val="009256A7"/>
    <w:rsid w:val="00926331"/>
    <w:rsid w:val="00954723"/>
    <w:rsid w:val="009D18E6"/>
    <w:rsid w:val="009D50BF"/>
    <w:rsid w:val="00A4669A"/>
    <w:rsid w:val="00B2117F"/>
    <w:rsid w:val="00B329B0"/>
    <w:rsid w:val="00B604AB"/>
    <w:rsid w:val="00BA4E57"/>
    <w:rsid w:val="00BB33A2"/>
    <w:rsid w:val="00BB4ACD"/>
    <w:rsid w:val="00C04C9A"/>
    <w:rsid w:val="00C102F4"/>
    <w:rsid w:val="00C113D5"/>
    <w:rsid w:val="00C259D6"/>
    <w:rsid w:val="00C67845"/>
    <w:rsid w:val="00C67911"/>
    <w:rsid w:val="00D02571"/>
    <w:rsid w:val="00D116B7"/>
    <w:rsid w:val="00D4153A"/>
    <w:rsid w:val="00D74FD2"/>
    <w:rsid w:val="00DD107F"/>
    <w:rsid w:val="00DD3934"/>
    <w:rsid w:val="00E62A71"/>
    <w:rsid w:val="00E75E3C"/>
    <w:rsid w:val="00EB416D"/>
    <w:rsid w:val="00EB7E7E"/>
    <w:rsid w:val="00ED6D03"/>
    <w:rsid w:val="00EE5A73"/>
    <w:rsid w:val="00F02471"/>
    <w:rsid w:val="00F02F5A"/>
    <w:rsid w:val="00F648CE"/>
    <w:rsid w:val="00FA40D4"/>
    <w:rsid w:val="00FE3CBF"/>
    <w:rsid w:val="00FE65FF"/>
    <w:rsid w:val="00FF4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4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BA4E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4E57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99"/>
    <w:rsid w:val="00BA4E57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A4E57"/>
    <w:pPr>
      <w:widowControl w:val="0"/>
      <w:autoSpaceDE w:val="0"/>
      <w:autoSpaceDN w:val="0"/>
    </w:pPr>
    <w:rPr>
      <w:rFonts w:cs="Calibri"/>
      <w:sz w:val="22"/>
    </w:rPr>
  </w:style>
  <w:style w:type="paragraph" w:styleId="a4">
    <w:name w:val="Normal (Web)"/>
    <w:basedOn w:val="a"/>
    <w:uiPriority w:val="99"/>
    <w:rsid w:val="00855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rsid w:val="008555AE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555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3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A05D0"/>
    <w:rPr>
      <w:rFonts w:ascii="Tahoma" w:hAnsi="Tahoma" w:cs="Tahoma"/>
      <w:sz w:val="16"/>
      <w:szCs w:val="16"/>
    </w:rPr>
  </w:style>
  <w:style w:type="character" w:styleId="a9">
    <w:name w:val="FollowedHyperlink"/>
    <w:uiPriority w:val="99"/>
    <w:semiHidden/>
    <w:rsid w:val="00BB33A2"/>
    <w:rPr>
      <w:rFonts w:cs="Times New Roman"/>
      <w:color w:val="800080"/>
      <w:u w:val="single"/>
    </w:rPr>
  </w:style>
  <w:style w:type="paragraph" w:styleId="aa">
    <w:name w:val="No Spacing"/>
    <w:uiPriority w:val="1"/>
    <w:qFormat/>
    <w:rsid w:val="00D4153A"/>
    <w:rPr>
      <w:sz w:val="22"/>
      <w:szCs w:val="22"/>
    </w:rPr>
  </w:style>
  <w:style w:type="paragraph" w:styleId="ab">
    <w:name w:val="header"/>
    <w:basedOn w:val="a"/>
    <w:link w:val="ac"/>
    <w:uiPriority w:val="99"/>
    <w:semiHidden/>
    <w:unhideWhenUsed/>
    <w:rsid w:val="00122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22314"/>
    <w:rPr>
      <w:sz w:val="22"/>
      <w:szCs w:val="22"/>
    </w:rPr>
  </w:style>
  <w:style w:type="paragraph" w:styleId="ad">
    <w:name w:val="footer"/>
    <w:basedOn w:val="a"/>
    <w:link w:val="ae"/>
    <w:uiPriority w:val="99"/>
    <w:semiHidden/>
    <w:unhideWhenUsed/>
    <w:rsid w:val="00122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2231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663C28B969C9367A9DD1D8FCE4DCD9BE7102172A20273D878F1B531A3F539510AC8ED7D9A1AF9E737DDE386FO4MB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2841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6</cp:revision>
  <cp:lastPrinted>2022-02-25T07:31:00Z</cp:lastPrinted>
  <dcterms:created xsi:type="dcterms:W3CDTF">2022-01-25T12:19:00Z</dcterms:created>
  <dcterms:modified xsi:type="dcterms:W3CDTF">2022-03-02T11:36:00Z</dcterms:modified>
</cp:coreProperties>
</file>