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C3" w:rsidRPr="007205AD" w:rsidRDefault="007205AD" w:rsidP="007205AD">
      <w:pPr>
        <w:tabs>
          <w:tab w:val="left" w:pos="10080"/>
        </w:tabs>
        <w:suppressAutoHyphens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</w:t>
      </w:r>
      <w:bookmarkStart w:id="0" w:name="_GoBack"/>
      <w:bookmarkEnd w:id="0"/>
    </w:p>
    <w:p w:rsidR="007205AD" w:rsidRDefault="007205AD" w:rsidP="007205AD">
      <w:pPr>
        <w:tabs>
          <w:tab w:val="left" w:pos="10080"/>
        </w:tabs>
        <w:suppressAutoHyphens/>
        <w:spacing w:line="276" w:lineRule="auto"/>
        <w:jc w:val="right"/>
        <w:rPr>
          <w:b/>
          <w:sz w:val="28"/>
          <w:szCs w:val="28"/>
          <w:lang w:eastAsia="ar-S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113665</wp:posOffset>
            </wp:positionV>
            <wp:extent cx="914400" cy="7715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B74" w:rsidRPr="00CF4CE5" w:rsidRDefault="00CD0B74" w:rsidP="00CD0B74">
      <w:pPr>
        <w:widowControl/>
        <w:ind w:right="-5103"/>
        <w:rPr>
          <w:rFonts w:ascii="Times New Roman" w:eastAsia="Times New Roman" w:hAnsi="Times New Roman" w:cs="Times New Roman"/>
          <w:noProof/>
          <w:color w:val="auto"/>
        </w:rPr>
      </w:pPr>
      <w:r>
        <w:rPr>
          <w:b/>
        </w:rPr>
        <w:t xml:space="preserve"> </w:t>
      </w:r>
      <w:r w:rsidR="007205AD">
        <w:rPr>
          <w:b/>
        </w:rPr>
        <w:t xml:space="preserve"> </w:t>
      </w:r>
      <w:r w:rsidRPr="00CF4CE5">
        <w:rPr>
          <w:rFonts w:ascii="Times New Roman" w:eastAsia="Times New Roman" w:hAnsi="Times New Roman" w:cs="Times New Roman"/>
          <w:noProof/>
          <w:color w:val="auto"/>
        </w:rPr>
        <w:t xml:space="preserve">Новэ-Балькъэр къуажэм  и  щып1э                              </w:t>
      </w:r>
      <w:r w:rsidR="007205AD">
        <w:rPr>
          <w:rFonts w:ascii="Times New Roman" w:eastAsia="Times New Roman" w:hAnsi="Times New Roman" w:cs="Times New Roman"/>
          <w:noProof/>
          <w:color w:val="auto"/>
        </w:rPr>
        <w:t xml:space="preserve">       </w:t>
      </w:r>
      <w:r w:rsidRPr="00CF4CE5">
        <w:rPr>
          <w:rFonts w:ascii="Times New Roman" w:eastAsia="Times New Roman" w:hAnsi="Times New Roman" w:cs="Times New Roman"/>
          <w:noProof/>
          <w:color w:val="auto"/>
        </w:rPr>
        <w:t xml:space="preserve">КЪМР-ни Терк муниципальный районуну     </w:t>
      </w:r>
    </w:p>
    <w:p w:rsidR="00CD0B74" w:rsidRPr="00CF4CE5" w:rsidRDefault="00CD0B74" w:rsidP="00CD0B74">
      <w:pPr>
        <w:widowControl/>
        <w:ind w:right="-5103"/>
        <w:rPr>
          <w:rFonts w:ascii="Times New Roman" w:eastAsia="Times New Roman" w:hAnsi="Times New Roman" w:cs="Times New Roman"/>
          <w:noProof/>
          <w:color w:val="auto"/>
        </w:rPr>
      </w:pPr>
      <w:r w:rsidRPr="00CF4CE5">
        <w:rPr>
          <w:rFonts w:ascii="Times New Roman" w:eastAsia="Times New Roman" w:hAnsi="Times New Roman" w:cs="Times New Roman"/>
          <w:noProof/>
          <w:color w:val="auto"/>
        </w:rPr>
        <w:t xml:space="preserve">      самоуправленэм и Совет»                                              </w:t>
      </w:r>
      <w:r w:rsidR="007205AD">
        <w:rPr>
          <w:rFonts w:ascii="Times New Roman" w:eastAsia="Times New Roman" w:hAnsi="Times New Roman" w:cs="Times New Roman"/>
          <w:noProof/>
          <w:color w:val="auto"/>
        </w:rPr>
        <w:t xml:space="preserve">   </w:t>
      </w:r>
      <w:r w:rsidRPr="00CF4CE5">
        <w:rPr>
          <w:rFonts w:ascii="Times New Roman" w:eastAsia="Times New Roman" w:hAnsi="Times New Roman" w:cs="Times New Roman"/>
          <w:noProof/>
          <w:color w:val="auto"/>
        </w:rPr>
        <w:t xml:space="preserve"> « Жангы-Малкъар элини жер-жерли     </w:t>
      </w:r>
    </w:p>
    <w:p w:rsidR="00CD0B74" w:rsidRPr="00CF4CE5" w:rsidRDefault="007205AD" w:rsidP="00CD0B74">
      <w:pPr>
        <w:widowControl/>
        <w:ind w:right="-5103"/>
        <w:rPr>
          <w:rFonts w:ascii="Times New Roman" w:eastAsia="Times New Roman" w:hAnsi="Times New Roman" w:cs="Times New Roman"/>
          <w:noProof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t xml:space="preserve">      </w:t>
      </w:r>
      <w:r w:rsidR="00CD0B74" w:rsidRPr="00CF4CE5">
        <w:rPr>
          <w:rFonts w:ascii="Times New Roman" w:eastAsia="Times New Roman" w:hAnsi="Times New Roman" w:cs="Times New Roman"/>
          <w:noProof/>
          <w:color w:val="auto"/>
        </w:rPr>
        <w:t xml:space="preserve">КЪБР Терч муниципальнэ район                                   </w:t>
      </w:r>
      <w:r>
        <w:rPr>
          <w:rFonts w:ascii="Times New Roman" w:eastAsia="Times New Roman" w:hAnsi="Times New Roman" w:cs="Times New Roman"/>
          <w:noProof/>
          <w:color w:val="auto"/>
        </w:rPr>
        <w:t xml:space="preserve">      </w:t>
      </w:r>
      <w:r w:rsidR="00CD0B74" w:rsidRPr="00CF4CE5">
        <w:rPr>
          <w:rFonts w:ascii="Times New Roman" w:eastAsia="Times New Roman" w:hAnsi="Times New Roman" w:cs="Times New Roman"/>
          <w:noProof/>
          <w:color w:val="auto"/>
        </w:rPr>
        <w:t xml:space="preserve">самоуправлениясыны Совети »                   </w:t>
      </w:r>
    </w:p>
    <w:p w:rsidR="00CD0B74" w:rsidRPr="00CF4CE5" w:rsidRDefault="00CD0B74" w:rsidP="00CD0B74">
      <w:pPr>
        <w:ind w:left="-720"/>
        <w:rPr>
          <w:rFonts w:ascii="Times New Roman" w:hAnsi="Times New Roman" w:cs="Times New Roman"/>
          <w:b/>
        </w:rPr>
      </w:pPr>
    </w:p>
    <w:p w:rsidR="00CD0B74" w:rsidRPr="00CF4CE5" w:rsidRDefault="00CD0B74" w:rsidP="00CD0B74">
      <w:pPr>
        <w:pStyle w:val="3"/>
        <w:keepLines w:val="0"/>
        <w:widowControl/>
        <w:spacing w:before="240" w:after="60"/>
        <w:jc w:val="center"/>
        <w:rPr>
          <w:rFonts w:ascii="Times New Roman" w:eastAsia="Times New Roman" w:hAnsi="Times New Roman" w:cs="Times New Roman"/>
          <w:color w:val="auto"/>
          <w:kern w:val="32"/>
          <w:sz w:val="26"/>
          <w:szCs w:val="28"/>
        </w:rPr>
      </w:pPr>
      <w:r w:rsidRPr="00CF4CE5">
        <w:rPr>
          <w:rFonts w:ascii="Times New Roman" w:eastAsia="Times New Roman" w:hAnsi="Times New Roman" w:cs="Times New Roman"/>
          <w:color w:val="auto"/>
          <w:kern w:val="32"/>
          <w:sz w:val="26"/>
          <w:szCs w:val="28"/>
        </w:rPr>
        <w:t xml:space="preserve">Муниципальное учреждение «Совет местного самоуправления сельского поселения Новая Балкария» Терского муниципального района                   </w:t>
      </w:r>
      <w:r w:rsidR="00CF4CE5" w:rsidRPr="00CF4CE5">
        <w:rPr>
          <w:rFonts w:ascii="Times New Roman" w:eastAsia="Times New Roman" w:hAnsi="Times New Roman" w:cs="Times New Roman"/>
          <w:color w:val="auto"/>
          <w:kern w:val="32"/>
          <w:sz w:val="26"/>
          <w:szCs w:val="28"/>
        </w:rPr>
        <w:t xml:space="preserve">                                </w:t>
      </w:r>
      <w:r w:rsidRPr="00CF4CE5">
        <w:rPr>
          <w:rFonts w:ascii="Times New Roman" w:eastAsia="Times New Roman" w:hAnsi="Times New Roman" w:cs="Times New Roman"/>
          <w:color w:val="auto"/>
          <w:kern w:val="32"/>
          <w:sz w:val="26"/>
          <w:szCs w:val="28"/>
        </w:rPr>
        <w:t xml:space="preserve">  Кабардино-Балкарской Республики</w:t>
      </w:r>
    </w:p>
    <w:p w:rsidR="00CD0B74" w:rsidRPr="00A250BE" w:rsidRDefault="00CD0B74" w:rsidP="00CD0B74"/>
    <w:tbl>
      <w:tblPr>
        <w:tblW w:w="10980" w:type="dxa"/>
        <w:tblInd w:w="-432" w:type="dxa"/>
        <w:tblBorders>
          <w:top w:val="thinThickSmallGap" w:sz="24" w:space="0" w:color="auto"/>
        </w:tblBorders>
        <w:tblLook w:val="0000"/>
      </w:tblPr>
      <w:tblGrid>
        <w:gridCol w:w="10980"/>
      </w:tblGrid>
      <w:tr w:rsidR="00CD0B74" w:rsidRPr="00CD0B74" w:rsidTr="00CF4CE5">
        <w:trPr>
          <w:trHeight w:val="810"/>
        </w:trPr>
        <w:tc>
          <w:tcPr>
            <w:tcW w:w="10980" w:type="dxa"/>
            <w:tcBorders>
              <w:top w:val="thinThickSmallGap" w:sz="24" w:space="0" w:color="auto"/>
            </w:tcBorders>
          </w:tcPr>
          <w:p w:rsidR="00CD0B74" w:rsidRPr="00CD0B74" w:rsidRDefault="00CD0B74" w:rsidP="00CD0B74">
            <w:pPr>
              <w:widowControl/>
              <w:ind w:left="-108" w:right="-476" w:firstLine="108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CD0B74" w:rsidRPr="00CD0B74" w:rsidRDefault="00CD0B74" w:rsidP="00CD0B74">
            <w:pPr>
              <w:widowControl/>
              <w:ind w:left="-108" w:right="-476" w:firstLine="108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D0B7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                    361216, КБР ,Терский район, с.Новая Балкария , ул. Центральная, 24  Тел  .8 (86632)  73-1-23,   73-1-19,  73- 2- 04                                                     </w:t>
            </w:r>
          </w:p>
          <w:p w:rsidR="00CD0B74" w:rsidRPr="00CD0B74" w:rsidRDefault="00CD0B74" w:rsidP="00CD0B74">
            <w:pPr>
              <w:widowControl/>
              <w:ind w:left="-108" w:right="-476" w:firstLine="108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D0B7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</w:p>
        </w:tc>
      </w:tr>
    </w:tbl>
    <w:p w:rsidR="00CD0B74" w:rsidRDefault="00CD0B74" w:rsidP="00CD0B74">
      <w:pPr>
        <w:widowControl/>
        <w:ind w:left="-108" w:right="-476" w:firstLine="108"/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  <w:r w:rsidRPr="00CD0B74"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  <w:t xml:space="preserve">         </w:t>
      </w:r>
    </w:p>
    <w:p w:rsidR="00CD0B74" w:rsidRPr="00257BBB" w:rsidRDefault="00CD0B74" w:rsidP="00CD0B74">
      <w:pPr>
        <w:widowControl/>
        <w:ind w:left="-108" w:right="-476" w:firstLine="108"/>
        <w:rPr>
          <w:rFonts w:ascii="Times New Roman" w:eastAsia="Times New Roman" w:hAnsi="Times New Roman" w:cs="Times New Roman"/>
          <w:bCs/>
          <w:color w:val="auto"/>
        </w:rPr>
      </w:pPr>
      <w:r w:rsidRPr="00257BBB">
        <w:rPr>
          <w:rFonts w:ascii="Times New Roman" w:eastAsia="Times New Roman" w:hAnsi="Times New Roman" w:cs="Times New Roman"/>
          <w:b/>
          <w:bCs/>
          <w:color w:val="auto"/>
        </w:rPr>
        <w:t xml:space="preserve">               </w:t>
      </w:r>
      <w:r w:rsidR="00862FC3" w:rsidRPr="00257BBB">
        <w:rPr>
          <w:rFonts w:ascii="Times New Roman" w:eastAsia="Times New Roman" w:hAnsi="Times New Roman" w:cs="Times New Roman"/>
          <w:bCs/>
          <w:color w:val="auto"/>
        </w:rPr>
        <w:t>09.12.</w:t>
      </w:r>
      <w:r w:rsidRPr="00257BBB">
        <w:rPr>
          <w:rFonts w:ascii="Times New Roman" w:eastAsia="Times New Roman" w:hAnsi="Times New Roman" w:cs="Times New Roman"/>
          <w:bCs/>
          <w:color w:val="auto"/>
        </w:rPr>
        <w:t xml:space="preserve">2021г                                                                                          </w:t>
      </w:r>
    </w:p>
    <w:p w:rsidR="00CD0B74" w:rsidRDefault="00CD0B74" w:rsidP="00CD0B74">
      <w:pPr>
        <w:widowControl/>
        <w:ind w:left="-108" w:right="-476" w:firstLine="108"/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CD0B74" w:rsidRDefault="00CD0B74" w:rsidP="00CD0B74">
      <w:pPr>
        <w:widowControl/>
        <w:ind w:left="-108" w:right="-476" w:firstLine="108"/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CD0B74" w:rsidRPr="00CF4CE5" w:rsidRDefault="00CD0B74" w:rsidP="00CF4CE5">
      <w:pPr>
        <w:pStyle w:val="a6"/>
        <w:rPr>
          <w:rFonts w:ascii="Times New Roman" w:hAnsi="Times New Roman" w:cs="Times New Roman"/>
          <w:sz w:val="24"/>
          <w:szCs w:val="24"/>
        </w:rPr>
      </w:pPr>
      <w:r w:rsidRPr="00CF4C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CF4CE5" w:rsidRPr="00862F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62FC3">
        <w:rPr>
          <w:rFonts w:ascii="Times New Roman" w:hAnsi="Times New Roman" w:cs="Times New Roman"/>
          <w:sz w:val="24"/>
          <w:szCs w:val="24"/>
        </w:rPr>
        <w:t>5</w:t>
      </w:r>
      <w:r w:rsidRPr="00CF4CE5">
        <w:rPr>
          <w:rFonts w:ascii="Times New Roman" w:hAnsi="Times New Roman" w:cs="Times New Roman"/>
          <w:sz w:val="24"/>
          <w:szCs w:val="24"/>
        </w:rPr>
        <w:t xml:space="preserve"> -</w:t>
      </w:r>
      <w:r w:rsidR="00526F03">
        <w:rPr>
          <w:rFonts w:ascii="Times New Roman" w:hAnsi="Times New Roman" w:cs="Times New Roman"/>
          <w:sz w:val="24"/>
          <w:szCs w:val="24"/>
        </w:rPr>
        <w:t>я</w:t>
      </w:r>
      <w:r w:rsidRPr="00CF4CE5">
        <w:rPr>
          <w:rFonts w:ascii="Times New Roman" w:hAnsi="Times New Roman" w:cs="Times New Roman"/>
          <w:sz w:val="24"/>
          <w:szCs w:val="24"/>
        </w:rPr>
        <w:t xml:space="preserve"> сессия</w:t>
      </w:r>
    </w:p>
    <w:p w:rsidR="00CD0B74" w:rsidRPr="00CF4CE5" w:rsidRDefault="00CD0B74" w:rsidP="00CF4CE5">
      <w:pPr>
        <w:pStyle w:val="a6"/>
        <w:rPr>
          <w:rFonts w:ascii="Times New Roman" w:hAnsi="Times New Roman" w:cs="Times New Roman"/>
          <w:sz w:val="24"/>
          <w:szCs w:val="24"/>
        </w:rPr>
      </w:pPr>
      <w:r w:rsidRPr="00CF4C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CF4CE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62FC3">
        <w:rPr>
          <w:rFonts w:ascii="Times New Roman" w:hAnsi="Times New Roman" w:cs="Times New Roman"/>
          <w:sz w:val="24"/>
          <w:szCs w:val="24"/>
        </w:rPr>
        <w:t xml:space="preserve">  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Pr="00CF4CE5">
        <w:rPr>
          <w:rFonts w:ascii="Times New Roman" w:hAnsi="Times New Roman" w:cs="Times New Roman"/>
          <w:sz w:val="24"/>
          <w:szCs w:val="24"/>
        </w:rPr>
        <w:t>7  -го созыва</w:t>
      </w:r>
    </w:p>
    <w:p w:rsidR="00CD0B74" w:rsidRPr="007F0D0C" w:rsidRDefault="00CD0B74" w:rsidP="00CD0B7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CD0B74" w:rsidRPr="00CF4CE5" w:rsidRDefault="00CD0B74" w:rsidP="00CD0B74">
      <w:pPr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РЕШЕНИЕ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№</w:t>
      </w:r>
      <w:r w:rsidR="00862FC3">
        <w:rPr>
          <w:rFonts w:ascii="Times New Roman CYR" w:hAnsi="Times New Roman CYR" w:cs="Times New Roman CYR"/>
          <w:b/>
          <w:bCs/>
          <w:sz w:val="28"/>
          <w:szCs w:val="28"/>
        </w:rPr>
        <w:t xml:space="preserve"> 5/2</w:t>
      </w:r>
    </w:p>
    <w:p w:rsidR="00AB0B5E" w:rsidRDefault="00AB0B5E" w:rsidP="003607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729"/>
          <w:tab w:val="left" w:pos="4956"/>
          <w:tab w:val="left" w:pos="6975"/>
          <w:tab w:val="left" w:pos="76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078A" w:rsidRPr="000758DD" w:rsidRDefault="0036078A" w:rsidP="0036078A">
      <w:pPr>
        <w:rPr>
          <w:rFonts w:ascii="Times New Roman" w:hAnsi="Times New Roman" w:cs="Times New Roman"/>
          <w:sz w:val="28"/>
          <w:szCs w:val="28"/>
        </w:rPr>
      </w:pPr>
    </w:p>
    <w:p w:rsidR="0036078A" w:rsidRDefault="005546A5" w:rsidP="002A3A4D">
      <w:pPr>
        <w:pStyle w:val="11"/>
        <w:widowControl w:val="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6078A">
        <w:rPr>
          <w:b/>
          <w:bCs/>
          <w:sz w:val="28"/>
          <w:szCs w:val="28"/>
        </w:rPr>
        <w:t>Об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утверждении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Порядка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принятия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решения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о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применении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к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депутату,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выборному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должностному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лицу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местного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самоуправления</w:t>
      </w:r>
    </w:p>
    <w:p w:rsidR="0036078A" w:rsidRDefault="00DD1E61" w:rsidP="002A3A4D">
      <w:pPr>
        <w:pStyle w:val="11"/>
        <w:widowControl w:val="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5546A5" w:rsidRPr="0036078A">
        <w:rPr>
          <w:b/>
          <w:bCs/>
          <w:sz w:val="28"/>
          <w:szCs w:val="28"/>
        </w:rPr>
        <w:t>ер</w:t>
      </w:r>
      <w:r>
        <w:rPr>
          <w:b/>
          <w:bCs/>
          <w:sz w:val="28"/>
          <w:szCs w:val="28"/>
        </w:rPr>
        <w:t xml:space="preserve"> </w:t>
      </w:r>
      <w:r w:rsidR="005546A5" w:rsidRPr="0036078A">
        <w:rPr>
          <w:b/>
          <w:bCs/>
          <w:sz w:val="28"/>
          <w:szCs w:val="28"/>
        </w:rPr>
        <w:t>ответственности,</w:t>
      </w:r>
      <w:r w:rsidR="002A3A4D">
        <w:rPr>
          <w:b/>
          <w:bCs/>
          <w:sz w:val="28"/>
          <w:szCs w:val="28"/>
        </w:rPr>
        <w:t xml:space="preserve"> </w:t>
      </w:r>
      <w:r w:rsidR="005546A5" w:rsidRPr="0036078A">
        <w:rPr>
          <w:b/>
          <w:bCs/>
          <w:sz w:val="28"/>
          <w:szCs w:val="28"/>
        </w:rPr>
        <w:t>предусмотренныхчастью7.3-1статьи</w:t>
      </w:r>
      <w:r w:rsidR="002A3A4D">
        <w:rPr>
          <w:b/>
          <w:bCs/>
          <w:sz w:val="28"/>
          <w:szCs w:val="28"/>
        </w:rPr>
        <w:t xml:space="preserve"> </w:t>
      </w:r>
      <w:r w:rsidR="005546A5" w:rsidRPr="0036078A">
        <w:rPr>
          <w:b/>
          <w:bCs/>
          <w:sz w:val="28"/>
          <w:szCs w:val="28"/>
        </w:rPr>
        <w:t>40</w:t>
      </w:r>
      <w:r w:rsidR="002A3A4D">
        <w:rPr>
          <w:b/>
          <w:bCs/>
          <w:sz w:val="28"/>
          <w:szCs w:val="28"/>
        </w:rPr>
        <w:t xml:space="preserve">  </w:t>
      </w:r>
      <w:r w:rsidR="005546A5" w:rsidRPr="0036078A">
        <w:rPr>
          <w:b/>
          <w:bCs/>
          <w:sz w:val="28"/>
          <w:szCs w:val="28"/>
        </w:rPr>
        <w:t>Федерального</w:t>
      </w:r>
      <w:r w:rsidR="002A3A4D">
        <w:rPr>
          <w:b/>
          <w:bCs/>
          <w:sz w:val="28"/>
          <w:szCs w:val="28"/>
        </w:rPr>
        <w:t xml:space="preserve"> </w:t>
      </w:r>
      <w:r w:rsidR="005546A5" w:rsidRPr="0036078A">
        <w:rPr>
          <w:b/>
          <w:bCs/>
          <w:sz w:val="28"/>
          <w:szCs w:val="28"/>
        </w:rPr>
        <w:t>закона</w:t>
      </w:r>
      <w:r w:rsidR="002A3A4D">
        <w:rPr>
          <w:b/>
          <w:bCs/>
          <w:sz w:val="28"/>
          <w:szCs w:val="28"/>
        </w:rPr>
        <w:t xml:space="preserve"> </w:t>
      </w:r>
      <w:r w:rsidR="005546A5" w:rsidRPr="0036078A">
        <w:rPr>
          <w:b/>
          <w:bCs/>
          <w:sz w:val="28"/>
          <w:szCs w:val="28"/>
        </w:rPr>
        <w:t>«Об</w:t>
      </w:r>
      <w:r w:rsidR="002A3A4D">
        <w:rPr>
          <w:b/>
          <w:bCs/>
          <w:sz w:val="28"/>
          <w:szCs w:val="28"/>
        </w:rPr>
        <w:t xml:space="preserve"> </w:t>
      </w:r>
      <w:r w:rsidR="005546A5" w:rsidRPr="0036078A">
        <w:rPr>
          <w:b/>
          <w:bCs/>
          <w:sz w:val="28"/>
          <w:szCs w:val="28"/>
        </w:rPr>
        <w:t>общих</w:t>
      </w:r>
      <w:r w:rsidR="002A3A4D">
        <w:rPr>
          <w:b/>
          <w:bCs/>
          <w:sz w:val="28"/>
          <w:szCs w:val="28"/>
        </w:rPr>
        <w:t xml:space="preserve"> </w:t>
      </w:r>
      <w:r w:rsidR="005546A5" w:rsidRPr="0036078A">
        <w:rPr>
          <w:b/>
          <w:bCs/>
          <w:sz w:val="28"/>
          <w:szCs w:val="28"/>
        </w:rPr>
        <w:t>принципах</w:t>
      </w:r>
      <w:r w:rsidR="002A3A4D">
        <w:rPr>
          <w:b/>
          <w:bCs/>
          <w:sz w:val="28"/>
          <w:szCs w:val="28"/>
        </w:rPr>
        <w:t xml:space="preserve"> </w:t>
      </w:r>
      <w:r w:rsidR="005546A5" w:rsidRPr="0036078A">
        <w:rPr>
          <w:b/>
          <w:bCs/>
          <w:sz w:val="28"/>
          <w:szCs w:val="28"/>
        </w:rPr>
        <w:t>организации</w:t>
      </w:r>
      <w:r w:rsidR="002A3A4D">
        <w:rPr>
          <w:b/>
          <w:bCs/>
          <w:sz w:val="28"/>
          <w:szCs w:val="28"/>
        </w:rPr>
        <w:t xml:space="preserve"> </w:t>
      </w:r>
      <w:r w:rsidR="005546A5" w:rsidRPr="0036078A">
        <w:rPr>
          <w:b/>
          <w:bCs/>
          <w:sz w:val="28"/>
          <w:szCs w:val="28"/>
        </w:rPr>
        <w:t>местного</w:t>
      </w:r>
    </w:p>
    <w:p w:rsidR="005546A5" w:rsidRPr="0036078A" w:rsidRDefault="005546A5" w:rsidP="002A3A4D">
      <w:pPr>
        <w:pStyle w:val="11"/>
        <w:widowControl w:val="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6078A">
        <w:rPr>
          <w:b/>
          <w:bCs/>
          <w:sz w:val="28"/>
          <w:szCs w:val="28"/>
        </w:rPr>
        <w:t>самоуправления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в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Российской</w:t>
      </w:r>
      <w:r w:rsidR="002A3A4D">
        <w:rPr>
          <w:b/>
          <w:bCs/>
          <w:sz w:val="28"/>
          <w:szCs w:val="28"/>
        </w:rPr>
        <w:t xml:space="preserve"> </w:t>
      </w:r>
      <w:r w:rsidRPr="0036078A">
        <w:rPr>
          <w:b/>
          <w:bCs/>
          <w:sz w:val="28"/>
          <w:szCs w:val="28"/>
        </w:rPr>
        <w:t>Федерации»</w:t>
      </w:r>
    </w:p>
    <w:p w:rsidR="00964A36" w:rsidRPr="00283133" w:rsidRDefault="002A3A4D" w:rsidP="00E05C96">
      <w:pPr>
        <w:pStyle w:val="normalweb"/>
        <w:widowControl w:val="0"/>
        <w:spacing w:before="0" w:beforeAutospacing="0" w:after="0" w:afterAutospacing="0"/>
        <w:jc w:val="center"/>
      </w:pPr>
      <w:r>
        <w:t xml:space="preserve"> </w:t>
      </w:r>
    </w:p>
    <w:p w:rsidR="00F379C5" w:rsidRPr="002A3A4D" w:rsidRDefault="00F379C5" w:rsidP="002A3A4D">
      <w:pPr>
        <w:pStyle w:val="31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36078A">
        <w:rPr>
          <w:sz w:val="28"/>
          <w:szCs w:val="28"/>
        </w:rPr>
        <w:t xml:space="preserve">В соответствии с частью 7.3-1 статьи 40 Федерального закона от 6 октября 2003 года №131-ФЗ «Об общих принципах организации местного самоуправления в Российской Федерации», </w:t>
      </w:r>
      <w:r w:rsidR="00705A98" w:rsidRPr="0036078A">
        <w:rPr>
          <w:sz w:val="28"/>
          <w:szCs w:val="28"/>
        </w:rPr>
        <w:t xml:space="preserve">Федеральным законом </w:t>
      </w:r>
      <w:r w:rsidRPr="0036078A">
        <w:rPr>
          <w:rStyle w:val="12"/>
          <w:sz w:val="28"/>
          <w:szCs w:val="28"/>
        </w:rPr>
        <w:t>от 25</w:t>
      </w:r>
      <w:r w:rsidR="00964A36" w:rsidRPr="0036078A">
        <w:rPr>
          <w:rStyle w:val="12"/>
          <w:sz w:val="28"/>
          <w:szCs w:val="28"/>
        </w:rPr>
        <w:t xml:space="preserve"> декабря </w:t>
      </w:r>
      <w:r w:rsidRPr="0036078A">
        <w:rPr>
          <w:rStyle w:val="12"/>
          <w:sz w:val="28"/>
          <w:szCs w:val="28"/>
        </w:rPr>
        <w:t>2008</w:t>
      </w:r>
      <w:r w:rsidR="00964A36" w:rsidRPr="0036078A">
        <w:rPr>
          <w:sz w:val="28"/>
          <w:szCs w:val="28"/>
        </w:rPr>
        <w:t xml:space="preserve"> года</w:t>
      </w:r>
      <w:r w:rsidRPr="0036078A">
        <w:rPr>
          <w:rStyle w:val="12"/>
          <w:sz w:val="28"/>
          <w:szCs w:val="28"/>
        </w:rPr>
        <w:t xml:space="preserve"> №273-ФЗ</w:t>
      </w:r>
      <w:r w:rsidRPr="0036078A">
        <w:rPr>
          <w:sz w:val="28"/>
          <w:szCs w:val="28"/>
        </w:rPr>
        <w:t xml:space="preserve"> «О противодействии коррупции»,Уставом </w:t>
      </w:r>
      <w:r w:rsidR="00745531">
        <w:rPr>
          <w:rFonts w:eastAsia="Arial"/>
          <w:sz w:val="28"/>
          <w:szCs w:val="28"/>
        </w:rPr>
        <w:t>сельского поселения Новая Балкария</w:t>
      </w:r>
      <w:r w:rsidR="00A11E36">
        <w:rPr>
          <w:rFonts w:eastAsia="Arial"/>
          <w:sz w:val="28"/>
          <w:szCs w:val="28"/>
        </w:rPr>
        <w:t>, Совет местного самоуправления сельского поселения</w:t>
      </w:r>
      <w:r w:rsidR="002A3A4D">
        <w:rPr>
          <w:sz w:val="28"/>
          <w:szCs w:val="28"/>
        </w:rPr>
        <w:t xml:space="preserve"> </w:t>
      </w:r>
      <w:r w:rsidR="0036078A">
        <w:rPr>
          <w:b/>
          <w:sz w:val="28"/>
          <w:szCs w:val="28"/>
        </w:rPr>
        <w:t>Р</w:t>
      </w:r>
      <w:r w:rsidR="002A3A4D">
        <w:rPr>
          <w:b/>
          <w:sz w:val="28"/>
          <w:szCs w:val="28"/>
        </w:rPr>
        <w:t xml:space="preserve"> </w:t>
      </w:r>
      <w:r w:rsidR="0036078A">
        <w:rPr>
          <w:b/>
          <w:sz w:val="28"/>
          <w:szCs w:val="28"/>
        </w:rPr>
        <w:t>Е</w:t>
      </w:r>
      <w:r w:rsidR="002A3A4D">
        <w:rPr>
          <w:b/>
          <w:sz w:val="28"/>
          <w:szCs w:val="28"/>
        </w:rPr>
        <w:t xml:space="preserve"> </w:t>
      </w:r>
      <w:r w:rsidR="0036078A">
        <w:rPr>
          <w:b/>
          <w:sz w:val="28"/>
          <w:szCs w:val="28"/>
        </w:rPr>
        <w:t>Ш</w:t>
      </w:r>
      <w:r w:rsidR="002A3A4D">
        <w:rPr>
          <w:b/>
          <w:sz w:val="28"/>
          <w:szCs w:val="28"/>
        </w:rPr>
        <w:t xml:space="preserve"> </w:t>
      </w:r>
      <w:r w:rsidR="0036078A">
        <w:rPr>
          <w:b/>
          <w:sz w:val="28"/>
          <w:szCs w:val="28"/>
        </w:rPr>
        <w:t>И</w:t>
      </w:r>
      <w:r w:rsidR="002A3A4D">
        <w:rPr>
          <w:b/>
          <w:sz w:val="28"/>
          <w:szCs w:val="28"/>
        </w:rPr>
        <w:t xml:space="preserve"> </w:t>
      </w:r>
      <w:r w:rsidR="0036078A">
        <w:rPr>
          <w:b/>
          <w:sz w:val="28"/>
          <w:szCs w:val="28"/>
        </w:rPr>
        <w:t>Л:</w:t>
      </w:r>
    </w:p>
    <w:p w:rsidR="0036078A" w:rsidRPr="0036078A" w:rsidRDefault="0036078A" w:rsidP="0036078A">
      <w:pPr>
        <w:pStyle w:val="31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</w:p>
    <w:p w:rsidR="005546A5" w:rsidRDefault="00901FAF" w:rsidP="00AF6CA5">
      <w:pPr>
        <w:pStyle w:val="a4"/>
        <w:numPr>
          <w:ilvl w:val="0"/>
          <w:numId w:val="5"/>
        </w:numPr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36078A">
        <w:rPr>
          <w:sz w:val="28"/>
          <w:szCs w:val="28"/>
        </w:rPr>
        <w:t xml:space="preserve">Утвердить </w:t>
      </w:r>
      <w:r w:rsidR="005546A5" w:rsidRPr="0036078A">
        <w:rPr>
          <w:sz w:val="28"/>
          <w:szCs w:val="28"/>
        </w:rPr>
        <w:t>Порядок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принятия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решения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о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применении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к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депутату,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выборному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должностному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лицу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местного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самоуправления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мер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ответственности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,предусмотренных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частью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7.3-1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статьи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40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Федерального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закона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«Об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общих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принципах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организации</w:t>
      </w:r>
      <w:r w:rsidR="00C62ADA">
        <w:rPr>
          <w:sz w:val="28"/>
          <w:szCs w:val="28"/>
        </w:rPr>
        <w:t xml:space="preserve">  </w:t>
      </w:r>
      <w:r w:rsidR="005546A5" w:rsidRPr="0036078A">
        <w:rPr>
          <w:sz w:val="28"/>
          <w:szCs w:val="28"/>
        </w:rPr>
        <w:t>местного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самоуправления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в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Российской</w:t>
      </w:r>
      <w:r w:rsidR="00C62ADA">
        <w:rPr>
          <w:sz w:val="28"/>
          <w:szCs w:val="28"/>
        </w:rPr>
        <w:t xml:space="preserve"> </w:t>
      </w:r>
      <w:r w:rsidR="005546A5" w:rsidRPr="0036078A">
        <w:rPr>
          <w:sz w:val="28"/>
          <w:szCs w:val="28"/>
        </w:rPr>
        <w:t>Федерации»(прил</w:t>
      </w:r>
      <w:r w:rsidRPr="0036078A">
        <w:rPr>
          <w:sz w:val="28"/>
          <w:szCs w:val="28"/>
        </w:rPr>
        <w:t>ожение №1</w:t>
      </w:r>
      <w:r w:rsidR="005546A5" w:rsidRPr="0036078A">
        <w:rPr>
          <w:sz w:val="28"/>
          <w:szCs w:val="28"/>
        </w:rPr>
        <w:t>).</w:t>
      </w:r>
    </w:p>
    <w:p w:rsidR="00D31FA6" w:rsidRPr="00C62ADA" w:rsidRDefault="00D31FA6" w:rsidP="00C62ADA">
      <w:pPr>
        <w:pStyle w:val="af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/>
        </w:rPr>
      </w:pPr>
      <w:r w:rsidRPr="00D31FA6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/>
        </w:rPr>
        <w:t>Настоящее решение подлежит официальному обнародованию и</w:t>
      </w:r>
      <w:r w:rsid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/>
        </w:rPr>
        <w:t xml:space="preserve"> </w:t>
      </w:r>
      <w:r w:rsidRP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/>
        </w:rPr>
        <w:t>размещению на официальном сайте местной администрации с.п.Новая Балкария</w:t>
      </w:r>
      <w:r w:rsid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/>
        </w:rPr>
        <w:t xml:space="preserve">                     </w:t>
      </w:r>
      <w:r w:rsidR="00CD0B74" w:rsidRPr="00C62ADA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en-US"/>
        </w:rPr>
        <w:t xml:space="preserve"> </w:t>
      </w:r>
      <w:r w:rsidR="00CD0B74" w:rsidRP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en-US" w:eastAsia="en-US"/>
        </w:rPr>
        <w:t>adm</w:t>
      </w:r>
      <w:r w:rsidR="00CD0B74" w:rsidRP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/>
        </w:rPr>
        <w:t>-</w:t>
      </w:r>
      <w:r w:rsidR="00CD0B74" w:rsidRP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en-US" w:eastAsia="en-US"/>
        </w:rPr>
        <w:t>nbalkaria</w:t>
      </w:r>
      <w:r w:rsidR="00B36541" w:rsidRP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/>
        </w:rPr>
        <w:t>.</w:t>
      </w:r>
      <w:r w:rsidR="00B36541" w:rsidRP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en-US" w:eastAsia="en-US"/>
        </w:rPr>
        <w:t>ru</w:t>
      </w:r>
      <w:r w:rsidR="00CD0B74" w:rsidRPr="00C62ADA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en-US"/>
        </w:rPr>
        <w:t xml:space="preserve"> </w:t>
      </w:r>
      <w:r w:rsidRP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/>
        </w:rPr>
        <w:t>и вступает в силу со дня его</w:t>
      </w:r>
      <w:r w:rsidR="002A3A4D" w:rsidRP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/>
        </w:rPr>
        <w:t xml:space="preserve"> </w:t>
      </w:r>
      <w:r w:rsidRPr="00C62AD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/>
        </w:rPr>
        <w:t>официального обнародования.</w:t>
      </w:r>
    </w:p>
    <w:p w:rsidR="005546A5" w:rsidRPr="00CD0B74" w:rsidRDefault="002532ED" w:rsidP="00D31FA6">
      <w:pPr>
        <w:pStyle w:val="af"/>
        <w:numPr>
          <w:ilvl w:val="0"/>
          <w:numId w:val="5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CB41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 за выполнением настоящего решения возложить на </w:t>
      </w:r>
      <w:r w:rsidR="00D31FA6">
        <w:rPr>
          <w:rFonts w:ascii="Times New Roman" w:hAnsi="Times New Roman" w:cs="Times New Roman"/>
          <w:sz w:val="28"/>
          <w:szCs w:val="28"/>
          <w:shd w:val="clear" w:color="auto" w:fill="FFFFFF"/>
        </w:rPr>
        <w:t>главу сельского поселения Новая Балкария Чепкенчиева Н.М</w:t>
      </w:r>
      <w:r w:rsidR="00CB41EE" w:rsidRPr="00CB41EE">
        <w:rPr>
          <w:rFonts w:ascii="Times New Roman" w:hAnsi="Times New Roman" w:cs="Times New Roman"/>
          <w:bCs/>
          <w:sz w:val="28"/>
          <w:szCs w:val="28"/>
        </w:rPr>
        <w:t>.</w:t>
      </w:r>
    </w:p>
    <w:p w:rsidR="00CD0B74" w:rsidRPr="00C62ADA" w:rsidRDefault="00CD0B74" w:rsidP="00CF4CE5">
      <w:pPr>
        <w:jc w:val="both"/>
        <w:rPr>
          <w:rFonts w:ascii="Times New Roman" w:hAnsi="Times New Roman"/>
          <w:sz w:val="28"/>
          <w:szCs w:val="28"/>
        </w:rPr>
      </w:pPr>
    </w:p>
    <w:p w:rsidR="002147C3" w:rsidRDefault="00CD0B74" w:rsidP="00931731">
      <w:pPr>
        <w:jc w:val="both"/>
        <w:rPr>
          <w:rFonts w:ascii="Times New Roman" w:hAnsi="Times New Roman" w:cs="Times New Roman"/>
          <w:sz w:val="28"/>
          <w:szCs w:val="28"/>
        </w:rPr>
      </w:pPr>
      <w:r w:rsidRPr="00CD0B74">
        <w:rPr>
          <w:rFonts w:ascii="Times New Roman" w:hAnsi="Times New Roman" w:cs="Times New Roman"/>
          <w:sz w:val="28"/>
          <w:szCs w:val="28"/>
        </w:rPr>
        <w:t xml:space="preserve">       </w:t>
      </w:r>
      <w:r w:rsidR="002147C3" w:rsidRPr="002147C3">
        <w:rPr>
          <w:rFonts w:ascii="Times New Roman" w:hAnsi="Times New Roman" w:cs="Times New Roman"/>
          <w:sz w:val="28"/>
          <w:szCs w:val="28"/>
        </w:rPr>
        <w:t>Глава</w:t>
      </w:r>
      <w:r w:rsidR="002A3A4D">
        <w:rPr>
          <w:rFonts w:ascii="Times New Roman" w:hAnsi="Times New Roman" w:cs="Times New Roman"/>
          <w:sz w:val="28"/>
          <w:szCs w:val="28"/>
        </w:rPr>
        <w:t xml:space="preserve"> </w:t>
      </w:r>
      <w:r w:rsidR="002C1BF4"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2C1BF4" w:rsidRPr="002147C3" w:rsidRDefault="00CD0B74" w:rsidP="00931731">
      <w:pPr>
        <w:jc w:val="both"/>
        <w:rPr>
          <w:rFonts w:ascii="Times New Roman" w:hAnsi="Times New Roman" w:cs="Times New Roman"/>
          <w:sz w:val="28"/>
          <w:szCs w:val="28"/>
        </w:rPr>
      </w:pPr>
      <w:r w:rsidRPr="00CD0B74">
        <w:rPr>
          <w:rFonts w:ascii="Times New Roman" w:hAnsi="Times New Roman" w:cs="Times New Roman"/>
          <w:sz w:val="28"/>
          <w:szCs w:val="28"/>
        </w:rPr>
        <w:t xml:space="preserve">       </w:t>
      </w:r>
      <w:r w:rsidR="002C1BF4">
        <w:rPr>
          <w:rFonts w:ascii="Times New Roman" w:hAnsi="Times New Roman" w:cs="Times New Roman"/>
          <w:sz w:val="28"/>
          <w:szCs w:val="28"/>
        </w:rPr>
        <w:t>с. п. Новая Балкария</w:t>
      </w:r>
      <w:r w:rsidR="00257BBB">
        <w:rPr>
          <w:rFonts w:ascii="Times New Roman" w:hAnsi="Times New Roman" w:cs="Times New Roman"/>
          <w:sz w:val="28"/>
          <w:szCs w:val="28"/>
        </w:rPr>
        <w:t>-                                                Н.М.Чепкенчиев</w:t>
      </w:r>
    </w:p>
    <w:p w:rsidR="002147C3" w:rsidRPr="002147C3" w:rsidRDefault="002147C3" w:rsidP="002147C3">
      <w:pPr>
        <w:rPr>
          <w:rFonts w:ascii="Times New Roman" w:hAnsi="Times New Roman" w:cs="Times New Roman"/>
          <w:i/>
          <w:sz w:val="28"/>
          <w:szCs w:val="28"/>
        </w:rPr>
      </w:pPr>
      <w:r w:rsidRPr="002147C3">
        <w:rPr>
          <w:rFonts w:ascii="Times New Roman" w:hAnsi="Times New Roman" w:cs="Times New Roman"/>
          <w:i/>
          <w:sz w:val="28"/>
          <w:szCs w:val="28"/>
        </w:rPr>
        <w:tab/>
      </w:r>
      <w:r w:rsidRPr="002147C3">
        <w:rPr>
          <w:rFonts w:ascii="Times New Roman" w:hAnsi="Times New Roman" w:cs="Times New Roman"/>
          <w:i/>
          <w:sz w:val="28"/>
          <w:szCs w:val="28"/>
        </w:rPr>
        <w:tab/>
      </w:r>
      <w:r w:rsidRPr="002147C3">
        <w:rPr>
          <w:rFonts w:ascii="Times New Roman" w:hAnsi="Times New Roman" w:cs="Times New Roman"/>
          <w:i/>
          <w:sz w:val="28"/>
          <w:szCs w:val="28"/>
        </w:rPr>
        <w:tab/>
      </w:r>
      <w:r w:rsidRPr="002147C3">
        <w:rPr>
          <w:rFonts w:ascii="Times New Roman" w:hAnsi="Times New Roman" w:cs="Times New Roman"/>
          <w:i/>
          <w:sz w:val="28"/>
          <w:szCs w:val="28"/>
        </w:rPr>
        <w:tab/>
      </w:r>
      <w:r w:rsidRPr="002147C3">
        <w:rPr>
          <w:rFonts w:ascii="Times New Roman" w:hAnsi="Times New Roman" w:cs="Times New Roman"/>
          <w:i/>
          <w:sz w:val="28"/>
          <w:szCs w:val="28"/>
        </w:rPr>
        <w:tab/>
      </w:r>
      <w:r w:rsidRPr="002147C3">
        <w:rPr>
          <w:rFonts w:ascii="Times New Roman" w:hAnsi="Times New Roman" w:cs="Times New Roman"/>
          <w:i/>
          <w:sz w:val="28"/>
          <w:szCs w:val="28"/>
        </w:rPr>
        <w:tab/>
      </w:r>
    </w:p>
    <w:p w:rsidR="00CF6E8E" w:rsidRPr="00CD0B74" w:rsidRDefault="002147C3" w:rsidP="00CD0B7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47C3"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Pr="002147C3">
        <w:rPr>
          <w:rFonts w:ascii="Times New Roman" w:hAnsi="Times New Roman" w:cs="Times New Roman"/>
          <w:i/>
          <w:sz w:val="28"/>
          <w:szCs w:val="28"/>
        </w:rPr>
        <w:tab/>
      </w:r>
      <w:r w:rsidRPr="002147C3">
        <w:rPr>
          <w:rFonts w:ascii="Times New Roman" w:hAnsi="Times New Roman" w:cs="Times New Roman"/>
          <w:i/>
          <w:sz w:val="28"/>
          <w:szCs w:val="28"/>
        </w:rPr>
        <w:tab/>
      </w:r>
      <w:r w:rsidRPr="002147C3">
        <w:rPr>
          <w:rFonts w:ascii="Times New Roman" w:hAnsi="Times New Roman" w:cs="Times New Roman"/>
          <w:i/>
          <w:sz w:val="28"/>
          <w:szCs w:val="28"/>
        </w:rPr>
        <w:tab/>
      </w:r>
      <w:r w:rsidR="00CD0B74" w:rsidRPr="00CD0B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</w:t>
      </w:r>
      <w:r w:rsidR="0016510E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CD0B74">
        <w:rPr>
          <w:rFonts w:ascii="Times New Roman" w:eastAsia="Times New Roman" w:hAnsi="Times New Roman" w:cs="Times New Roman"/>
          <w:color w:val="auto"/>
          <w:sz w:val="28"/>
          <w:szCs w:val="28"/>
        </w:rPr>
        <w:t>риложение</w:t>
      </w:r>
      <w:r w:rsidR="0016510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F6E8E" w:rsidRPr="00CD0B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№1</w:t>
      </w:r>
    </w:p>
    <w:p w:rsidR="00817AE2" w:rsidRDefault="00AF6CA5" w:rsidP="002C1BF4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4C5E">
        <w:rPr>
          <w:rFonts w:ascii="Times New Roman" w:eastAsia="Times New Roman" w:hAnsi="Times New Roman" w:cs="Times New Roman"/>
          <w:color w:val="auto"/>
          <w:sz w:val="28"/>
          <w:szCs w:val="28"/>
        </w:rPr>
        <w:t>к решени</w:t>
      </w:r>
      <w:r w:rsidR="002147C3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="00817A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Совета местного </w:t>
      </w:r>
    </w:p>
    <w:p w:rsidR="00817AE2" w:rsidRDefault="00817AE2" w:rsidP="002C1BF4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самоуправления</w:t>
      </w:r>
      <w:r w:rsidR="002A3A4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сельского поселения </w:t>
      </w:r>
    </w:p>
    <w:p w:rsidR="00CF6E8E" w:rsidRPr="00C14C5E" w:rsidRDefault="00817AE2" w:rsidP="002C1BF4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Новая Балкария </w:t>
      </w:r>
      <w:r w:rsidR="00C14C5E" w:rsidRPr="00C14C5E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862FC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09.12.</w:t>
      </w:r>
      <w:r w:rsidR="002A3A4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F6CA5" w:rsidRPr="00C14C5E">
        <w:rPr>
          <w:rFonts w:ascii="Times New Roman" w:eastAsia="Times New Roman" w:hAnsi="Times New Roman" w:cs="Times New Roman"/>
          <w:color w:val="auto"/>
          <w:sz w:val="28"/>
          <w:szCs w:val="28"/>
        </w:rPr>
        <w:t>202</w:t>
      </w:r>
      <w:r w:rsidR="00AB0B5E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AF6CA5" w:rsidRPr="00C14C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</w:t>
      </w:r>
      <w:bookmarkStart w:id="1" w:name="P33"/>
      <w:bookmarkEnd w:id="1"/>
      <w:r w:rsidR="00862FC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5/2</w:t>
      </w:r>
    </w:p>
    <w:p w:rsidR="00073269" w:rsidRDefault="00073269" w:rsidP="00E05C96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CF6E8E" w:rsidRPr="00931731" w:rsidRDefault="00CF6E8E" w:rsidP="00E05C9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317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ПОРЯДОК</w:t>
      </w:r>
    </w:p>
    <w:p w:rsidR="00CF6E8E" w:rsidRPr="00931731" w:rsidRDefault="00CF6E8E" w:rsidP="00E05C9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9317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принятия решения о применении к депутату, выборному должностному лицу местного самоуправления мер ответственности, предусмотренных частью </w:t>
      </w:r>
      <w:r w:rsidR="00862FC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Pr="009317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7.3-1 статьи 40 Федерального закона «Об общих принципах организации местного самоуправления в Российской Федерации»</w:t>
      </w:r>
    </w:p>
    <w:p w:rsidR="00CF6E8E" w:rsidRPr="00C14C5E" w:rsidRDefault="00CF6E8E" w:rsidP="00E05C96">
      <w:pPr>
        <w:widowControl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192DAD" w:rsidRPr="00C14C5E" w:rsidRDefault="00192DAD" w:rsidP="00E05C96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14C5E">
        <w:rPr>
          <w:b w:val="0"/>
          <w:bCs w:val="0"/>
          <w:sz w:val="28"/>
          <w:szCs w:val="28"/>
          <w:shd w:val="clear" w:color="auto" w:fill="FFFFFF"/>
        </w:rPr>
        <w:t>1. Настоящий Порядок определяет правила принятия решения</w:t>
      </w:r>
      <w:r w:rsidR="002A3A4D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Pr="00C14C5E">
        <w:rPr>
          <w:b w:val="0"/>
          <w:bCs w:val="0"/>
          <w:sz w:val="28"/>
          <w:szCs w:val="28"/>
          <w:shd w:val="clear" w:color="auto" w:fill="FFFFFF"/>
        </w:rPr>
        <w:t>о применении мер ответственности к депутату, выборному должностному лицу местного самоуправления</w:t>
      </w:r>
      <w:r w:rsidR="002A3A4D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931731">
        <w:rPr>
          <w:rFonts w:eastAsia="Arial"/>
          <w:b w:val="0"/>
          <w:sz w:val="28"/>
          <w:szCs w:val="28"/>
        </w:rPr>
        <w:t>сельского поселения Новая Балкария</w:t>
      </w:r>
      <w:r w:rsidRPr="00C14C5E">
        <w:rPr>
          <w:b w:val="0"/>
          <w:bCs w:val="0"/>
          <w:sz w:val="28"/>
          <w:szCs w:val="28"/>
          <w:shd w:val="clear" w:color="auto" w:fill="FFFFFF"/>
        </w:rPr>
        <w:t>,</w:t>
      </w:r>
      <w:r w:rsidR="002A3A4D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Pr="00C14C5E">
        <w:rPr>
          <w:b w:val="0"/>
          <w:bCs w:val="0"/>
          <w:sz w:val="28"/>
          <w:szCs w:val="28"/>
          <w:shd w:val="clear" w:color="auto" w:fill="FFFFFF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192DAD" w:rsidRPr="00C14C5E" w:rsidRDefault="00192DAD" w:rsidP="00E05C96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14C5E">
        <w:rPr>
          <w:b w:val="0"/>
          <w:bCs w:val="0"/>
          <w:sz w:val="28"/>
          <w:szCs w:val="28"/>
          <w:shd w:val="clear" w:color="auto" w:fill="FFFFFF"/>
        </w:rPr>
        <w:t xml:space="preserve">2. К </w:t>
      </w:r>
      <w:r w:rsidR="00E05C96" w:rsidRPr="00C14C5E">
        <w:rPr>
          <w:b w:val="0"/>
          <w:bCs w:val="0"/>
          <w:sz w:val="28"/>
          <w:szCs w:val="28"/>
          <w:shd w:val="clear" w:color="auto" w:fill="FFFFFF"/>
        </w:rPr>
        <w:t xml:space="preserve">депутату, выборному должностному лицу местного самоуправления </w:t>
      </w:r>
      <w:r w:rsidR="00931731">
        <w:rPr>
          <w:rFonts w:eastAsia="Arial"/>
          <w:b w:val="0"/>
          <w:sz w:val="28"/>
          <w:szCs w:val="28"/>
        </w:rPr>
        <w:t>сельского поселения Новая Балкария</w:t>
      </w:r>
      <w:r w:rsidR="00745531">
        <w:rPr>
          <w:sz w:val="28"/>
          <w:szCs w:val="28"/>
          <w:shd w:val="clear" w:color="auto" w:fill="FFFFFF"/>
        </w:rPr>
        <w:t xml:space="preserve">, </w:t>
      </w:r>
      <w:r w:rsidRPr="00C14C5E">
        <w:rPr>
          <w:b w:val="0"/>
          <w:bCs w:val="0"/>
          <w:sz w:val="28"/>
          <w:szCs w:val="28"/>
          <w:shd w:val="clear" w:color="auto" w:fill="FFFFFF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192DAD" w:rsidRPr="00C14C5E" w:rsidRDefault="00192DAD" w:rsidP="00E05C96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14C5E">
        <w:rPr>
          <w:b w:val="0"/>
          <w:bCs w:val="0"/>
          <w:sz w:val="28"/>
          <w:szCs w:val="28"/>
          <w:shd w:val="clear" w:color="auto" w:fill="FFFFFF"/>
        </w:rPr>
        <w:t>1) предупреждение;</w:t>
      </w:r>
    </w:p>
    <w:p w:rsidR="00192DAD" w:rsidRPr="00C14C5E" w:rsidRDefault="00192DAD" w:rsidP="00E05C96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14C5E">
        <w:rPr>
          <w:b w:val="0"/>
          <w:bCs w:val="0"/>
          <w:sz w:val="28"/>
          <w:szCs w:val="28"/>
          <w:shd w:val="clear" w:color="auto" w:fill="FFFFFF"/>
        </w:rPr>
        <w:t>2) освобождение от должности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192DAD" w:rsidRPr="00C14C5E" w:rsidRDefault="00192DAD" w:rsidP="00E05C96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14C5E">
        <w:rPr>
          <w:b w:val="0"/>
          <w:bCs w:val="0"/>
          <w:sz w:val="28"/>
          <w:szCs w:val="28"/>
          <w:shd w:val="clear" w:color="auto" w:fill="FFFFFF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192DAD" w:rsidRPr="00C14C5E" w:rsidRDefault="00192DAD" w:rsidP="00E05C96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14C5E">
        <w:rPr>
          <w:b w:val="0"/>
          <w:bCs w:val="0"/>
          <w:sz w:val="28"/>
          <w:szCs w:val="28"/>
          <w:shd w:val="clear" w:color="auto" w:fill="FFFFFF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192DAD" w:rsidRPr="00C14C5E" w:rsidRDefault="00192DAD" w:rsidP="00E05C96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14C5E">
        <w:rPr>
          <w:b w:val="0"/>
          <w:bCs w:val="0"/>
          <w:sz w:val="28"/>
          <w:szCs w:val="28"/>
          <w:shd w:val="clear" w:color="auto" w:fill="FFFFFF"/>
        </w:rPr>
        <w:t>5) запрет исполнять полномочия на постоянной основе до прекращения срока его полномочий.</w:t>
      </w:r>
    </w:p>
    <w:p w:rsidR="00192DAD" w:rsidRDefault="00192DAD" w:rsidP="002A3A4D">
      <w:pPr>
        <w:pStyle w:val="2"/>
        <w:shd w:val="clear" w:color="auto" w:fill="FFFFFF"/>
        <w:spacing w:before="0" w:beforeAutospacing="0" w:after="0" w:afterAutospacing="0"/>
        <w:ind w:firstLine="567"/>
        <w:rPr>
          <w:b w:val="0"/>
          <w:bCs w:val="0"/>
          <w:sz w:val="28"/>
          <w:szCs w:val="28"/>
          <w:shd w:val="clear" w:color="auto" w:fill="FFFFFF"/>
        </w:rPr>
      </w:pPr>
      <w:r w:rsidRPr="00C14C5E">
        <w:rPr>
          <w:b w:val="0"/>
          <w:bCs w:val="0"/>
          <w:sz w:val="28"/>
          <w:szCs w:val="28"/>
          <w:shd w:val="clear" w:color="auto" w:fill="FFFFFF"/>
        </w:rPr>
        <w:t xml:space="preserve">3. Решение о применении мер ответственности, предусмотренных в пункте 2 настоящего Порядка (далее – </w:t>
      </w:r>
      <w:r w:rsidR="00835D93" w:rsidRPr="00C14C5E">
        <w:rPr>
          <w:b w:val="0"/>
          <w:bCs w:val="0"/>
          <w:sz w:val="28"/>
          <w:szCs w:val="28"/>
          <w:shd w:val="clear" w:color="auto" w:fill="FFFFFF"/>
        </w:rPr>
        <w:t xml:space="preserve">иные </w:t>
      </w:r>
      <w:r w:rsidRPr="00C14C5E">
        <w:rPr>
          <w:b w:val="0"/>
          <w:bCs w:val="0"/>
          <w:sz w:val="28"/>
          <w:szCs w:val="28"/>
          <w:shd w:val="clear" w:color="auto" w:fill="FFFFFF"/>
        </w:rPr>
        <w:t>мер</w:t>
      </w:r>
      <w:r w:rsidR="002C1BF4">
        <w:rPr>
          <w:b w:val="0"/>
          <w:bCs w:val="0"/>
          <w:sz w:val="28"/>
          <w:szCs w:val="28"/>
          <w:shd w:val="clear" w:color="auto" w:fill="FFFFFF"/>
        </w:rPr>
        <w:t xml:space="preserve">ы ответственности), принимается Советом местного самоуправления </w:t>
      </w:r>
      <w:r w:rsidR="002C1BF4" w:rsidRPr="002C1BF4">
        <w:rPr>
          <w:rFonts w:eastAsia="Arial"/>
          <w:b w:val="0"/>
          <w:sz w:val="28"/>
          <w:szCs w:val="28"/>
        </w:rPr>
        <w:t>сельского поселения</w:t>
      </w:r>
      <w:r w:rsidR="002A3A4D">
        <w:rPr>
          <w:rFonts w:eastAsia="Arial"/>
          <w:b w:val="0"/>
          <w:sz w:val="28"/>
          <w:szCs w:val="28"/>
        </w:rPr>
        <w:t xml:space="preserve"> </w:t>
      </w:r>
      <w:r w:rsidR="002C1BF4">
        <w:rPr>
          <w:b w:val="0"/>
          <w:bCs w:val="0"/>
          <w:sz w:val="28"/>
          <w:szCs w:val="28"/>
          <w:shd w:val="clear" w:color="auto" w:fill="FFFFFF"/>
        </w:rPr>
        <w:t xml:space="preserve">Новая Балкария </w:t>
      </w:r>
      <w:r w:rsidR="00E05C96" w:rsidRPr="00C14C5E">
        <w:rPr>
          <w:b w:val="0"/>
          <w:bCs w:val="0"/>
          <w:sz w:val="28"/>
          <w:szCs w:val="28"/>
          <w:shd w:val="clear" w:color="auto" w:fill="FFFFFF"/>
        </w:rPr>
        <w:t xml:space="preserve">не позднее шести месяцев со </w:t>
      </w:r>
      <w:r w:rsidR="002C1BF4">
        <w:rPr>
          <w:b w:val="0"/>
          <w:bCs w:val="0"/>
          <w:sz w:val="28"/>
          <w:szCs w:val="28"/>
          <w:shd w:val="clear" w:color="auto" w:fill="FFFFFF"/>
        </w:rPr>
        <w:t>дня поступления заявления Главы</w:t>
      </w:r>
      <w:r w:rsidR="002A3A4D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2C1BF4" w:rsidRPr="002C1BF4">
        <w:rPr>
          <w:rFonts w:eastAsia="Arial"/>
          <w:b w:val="0"/>
          <w:sz w:val="28"/>
          <w:szCs w:val="28"/>
        </w:rPr>
        <w:t>сельского поселения</w:t>
      </w:r>
      <w:r w:rsidR="002A3A4D">
        <w:rPr>
          <w:rFonts w:eastAsia="Arial"/>
          <w:b w:val="0"/>
          <w:sz w:val="28"/>
          <w:szCs w:val="28"/>
        </w:rPr>
        <w:t xml:space="preserve">                                                                     </w:t>
      </w:r>
      <w:r w:rsidR="002C1BF4">
        <w:rPr>
          <w:b w:val="0"/>
          <w:bCs w:val="0"/>
          <w:sz w:val="28"/>
          <w:szCs w:val="28"/>
          <w:shd w:val="clear" w:color="auto" w:fill="FFFFFF"/>
        </w:rPr>
        <w:t>Новая Балкария</w:t>
      </w:r>
      <w:r w:rsidR="00E05C96" w:rsidRPr="00C14C5E">
        <w:rPr>
          <w:b w:val="0"/>
          <w:bCs w:val="0"/>
          <w:sz w:val="28"/>
          <w:szCs w:val="28"/>
          <w:shd w:val="clear" w:color="auto" w:fill="FFFFFF"/>
        </w:rPr>
        <w:t xml:space="preserve"> и не позднее трех лет со дня совершения коррупционного правонарушения</w:t>
      </w:r>
      <w:r w:rsidR="007E1212" w:rsidRPr="00C14C5E">
        <w:rPr>
          <w:b w:val="0"/>
          <w:bCs w:val="0"/>
          <w:sz w:val="28"/>
          <w:szCs w:val="28"/>
          <w:shd w:val="clear" w:color="auto" w:fill="FFFFFF"/>
        </w:rPr>
        <w:t>.</w:t>
      </w:r>
    </w:p>
    <w:p w:rsidR="0016510E" w:rsidRPr="00C14C5E" w:rsidRDefault="0016510E" w:rsidP="002A3A4D">
      <w:pPr>
        <w:pStyle w:val="2"/>
        <w:shd w:val="clear" w:color="auto" w:fill="FFFFFF"/>
        <w:spacing w:before="0" w:beforeAutospacing="0" w:after="0" w:afterAutospacing="0"/>
        <w:ind w:firstLine="567"/>
        <w:rPr>
          <w:b w:val="0"/>
          <w:sz w:val="28"/>
          <w:szCs w:val="28"/>
        </w:rPr>
      </w:pPr>
    </w:p>
    <w:p w:rsidR="00452260" w:rsidRPr="00C14C5E" w:rsidRDefault="003A74B8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4. 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 xml:space="preserve">Срок рассмотрения вопроса о применении мер ответственности к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 xml:space="preserve">депутату,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выборному должностному лицу местного самоуправления </w:t>
      </w:r>
      <w:r w:rsidR="00931731" w:rsidRPr="00931731">
        <w:rPr>
          <w:rFonts w:ascii="Times New Roman" w:eastAsia="Arial" w:hAnsi="Times New Roman" w:cs="Times New Roman"/>
          <w:sz w:val="28"/>
          <w:szCs w:val="28"/>
        </w:rPr>
        <w:t xml:space="preserve">сельского поселения Новая Балкария, 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 xml:space="preserve">не может превышать 30 дней со дня поступления </w:t>
      </w:r>
      <w:r w:rsidR="00CF163F"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заявления Главы</w:t>
      </w:r>
      <w:r w:rsidR="002A3A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1731" w:rsidRPr="00931731">
        <w:rPr>
          <w:rFonts w:ascii="Times New Roman" w:eastAsia="Arial" w:hAnsi="Times New Roman" w:cs="Times New Roman"/>
          <w:sz w:val="28"/>
          <w:szCs w:val="28"/>
        </w:rPr>
        <w:t>сельского поселения Новая Балкария,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CF163F"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применении к </w:t>
      </w:r>
      <w:r w:rsidR="00E05C96"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депутату, выборному должностному лицу местного самоуправления</w:t>
      </w:r>
      <w:r w:rsidR="002A3A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1BF4">
        <w:rPr>
          <w:rFonts w:ascii="Times New Roman" w:eastAsia="Arial" w:hAnsi="Times New Roman" w:cs="Times New Roman"/>
          <w:sz w:val="28"/>
          <w:szCs w:val="28"/>
        </w:rPr>
        <w:t xml:space="preserve">сельского </w:t>
      </w:r>
      <w:r w:rsidR="002C1BF4" w:rsidRPr="002C1BF4">
        <w:rPr>
          <w:rFonts w:ascii="Times New Roman" w:eastAsia="Arial" w:hAnsi="Times New Roman" w:cs="Times New Roman"/>
          <w:sz w:val="28"/>
          <w:szCs w:val="28"/>
        </w:rPr>
        <w:t>поселения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31731" w:rsidRPr="00931731">
        <w:rPr>
          <w:rFonts w:ascii="Times New Roman" w:hAnsi="Times New Roman" w:cs="Times New Roman"/>
          <w:sz w:val="28"/>
          <w:szCs w:val="28"/>
          <w:shd w:val="clear" w:color="auto" w:fill="FFFFFF"/>
        </w:rPr>
        <w:t>Новая Балкария,</w:t>
      </w:r>
      <w:r w:rsidR="002A3A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0426">
        <w:rPr>
          <w:rFonts w:ascii="Times New Roman" w:hAnsi="Times New Roman" w:cs="Times New Roman"/>
          <w:sz w:val="28"/>
          <w:szCs w:val="28"/>
          <w:shd w:val="clear" w:color="auto" w:fill="FFFFFF"/>
        </w:rPr>
        <w:t>иной меры ответственности.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 В случае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 xml:space="preserve"> если информация поступила в период между заседаниями сельского совета - не позднее чем через</w:t>
      </w:r>
      <w:r w:rsidR="00CF163F" w:rsidRPr="00C14C5E">
        <w:rPr>
          <w:rFonts w:ascii="Times New Roman" w:eastAsia="Arial" w:hAnsi="Times New Roman" w:cs="Times New Roman"/>
          <w:sz w:val="28"/>
          <w:szCs w:val="28"/>
        </w:rPr>
        <w:t xml:space="preserve"> 3 месяца со дня ее поступления.</w:t>
      </w:r>
    </w:p>
    <w:p w:rsidR="00452260" w:rsidRPr="00C14C5E" w:rsidRDefault="00F055F7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>5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>.</w:t>
      </w:r>
      <w:r w:rsidR="009D0426">
        <w:rPr>
          <w:rFonts w:ascii="Times New Roman" w:eastAsia="Arial" w:hAnsi="Times New Roman" w:cs="Times New Roman"/>
          <w:sz w:val="28"/>
          <w:szCs w:val="28"/>
        </w:rPr>
        <w:t>По решению Совета местного самоуправления сельского поселения Новая Балкария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 xml:space="preserve">образуется комиссия, состоящая из не менее чем трех депутатов, </w:t>
      </w:r>
      <w:r w:rsidR="00862FC3">
        <w:rPr>
          <w:rFonts w:ascii="Times New Roman" w:eastAsia="Arial" w:hAnsi="Times New Roman" w:cs="Times New Roman"/>
          <w:sz w:val="28"/>
          <w:szCs w:val="28"/>
        </w:rPr>
        <w:t xml:space="preserve">                 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 xml:space="preserve">на которой предварительно рассматривается поступившая информация в отношении </w:t>
      </w:r>
      <w:r w:rsidR="00E05C96"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депутата, выборного должностного лица местного самоуправления</w:t>
      </w:r>
      <w:r w:rsidR="002A3A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17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сельского поселения Новая Балкария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 xml:space="preserve"> формируются предложения по применению меры ответственности.</w:t>
      </w:r>
    </w:p>
    <w:p w:rsidR="00452260" w:rsidRPr="00C14C5E" w:rsidRDefault="00452260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В случае рассмотрения комиссией вопроса о применении меры ответственности в отношении </w:t>
      </w:r>
      <w:r w:rsidR="00E05C96"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депутата, выборного должностного лица местного самоуправления</w:t>
      </w:r>
      <w:r w:rsidR="009D04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 являющегося членом комиссии, указанным лицом заявляется самоотвод. В случае самоотвода всех членов комиссии решением </w:t>
      </w:r>
      <w:r w:rsidR="009D0426">
        <w:rPr>
          <w:rFonts w:ascii="Times New Roman" w:eastAsia="Arial" w:hAnsi="Times New Roman" w:cs="Times New Roman"/>
          <w:sz w:val="28"/>
          <w:szCs w:val="28"/>
        </w:rPr>
        <w:t>Совета местного самоуправления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D0426" w:rsidRPr="009D0426">
        <w:rPr>
          <w:rFonts w:ascii="Times New Roman" w:eastAsia="Arial" w:hAnsi="Times New Roman" w:cs="Times New Roman"/>
          <w:sz w:val="28"/>
          <w:szCs w:val="28"/>
        </w:rPr>
        <w:t>сельского поселения</w:t>
      </w:r>
      <w:r w:rsidR="009D0426">
        <w:rPr>
          <w:rFonts w:ascii="Times New Roman" w:eastAsia="Arial" w:hAnsi="Times New Roman" w:cs="Times New Roman"/>
          <w:sz w:val="28"/>
          <w:szCs w:val="28"/>
        </w:rPr>
        <w:t xml:space="preserve"> Новая Балкария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C14C5E">
        <w:rPr>
          <w:rFonts w:ascii="Times New Roman" w:eastAsia="Arial" w:hAnsi="Times New Roman" w:cs="Times New Roman"/>
          <w:sz w:val="28"/>
          <w:szCs w:val="28"/>
        </w:rPr>
        <w:t>формируется новый состав комиссии.</w:t>
      </w:r>
    </w:p>
    <w:p w:rsidR="00452260" w:rsidRPr="00C14C5E" w:rsidRDefault="00F055F7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>6.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 xml:space="preserve">Решение о применении меры ответственности подлежит рассмотрению </w:t>
      </w:r>
      <w:r w:rsidR="00862FC3">
        <w:rPr>
          <w:rFonts w:ascii="Times New Roman" w:eastAsia="Arial" w:hAnsi="Times New Roman" w:cs="Times New Roman"/>
          <w:sz w:val="28"/>
          <w:szCs w:val="28"/>
        </w:rPr>
        <w:t xml:space="preserve">                 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 xml:space="preserve">на открытом заседании </w:t>
      </w:r>
      <w:r w:rsidR="009D0426">
        <w:rPr>
          <w:rFonts w:ascii="Times New Roman" w:eastAsia="Arial" w:hAnsi="Times New Roman" w:cs="Times New Roman"/>
          <w:sz w:val="28"/>
          <w:szCs w:val="28"/>
        </w:rPr>
        <w:t>Совета местного самоуправления</w:t>
      </w:r>
      <w:r w:rsidR="00DC3833">
        <w:rPr>
          <w:rFonts w:ascii="Times New Roman" w:eastAsia="Arial" w:hAnsi="Times New Roman" w:cs="Times New Roman"/>
          <w:sz w:val="28"/>
          <w:szCs w:val="28"/>
        </w:rPr>
        <w:t xml:space="preserve"> сельского поселения Новая Балкария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>.</w:t>
      </w:r>
    </w:p>
    <w:p w:rsidR="00452260" w:rsidRPr="00C14C5E" w:rsidRDefault="00F055F7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7. 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>Решение о применении меры ответственности принимается отдельно</w:t>
      </w:r>
      <w:r w:rsidR="00862FC3">
        <w:rPr>
          <w:rFonts w:ascii="Times New Roman" w:eastAsia="Arial" w:hAnsi="Times New Roman" w:cs="Times New Roman"/>
          <w:sz w:val="28"/>
          <w:szCs w:val="28"/>
        </w:rPr>
        <w:t xml:space="preserve">                    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>в отношении каждого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05C96"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депутата, выборного должностного лица местного самоуправления</w:t>
      </w:r>
      <w:r w:rsidR="002A3A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 xml:space="preserve">путем голосования большинством голосов от числа депутатов, присутствующих на заседании, в порядке, установленном Регламентом </w:t>
      </w:r>
      <w:r w:rsidR="009D0426">
        <w:rPr>
          <w:rFonts w:ascii="Times New Roman" w:eastAsia="Arial" w:hAnsi="Times New Roman" w:cs="Times New Roman"/>
          <w:sz w:val="28"/>
          <w:szCs w:val="28"/>
        </w:rPr>
        <w:t>Совета местного самоуправления сельского поселения Новая Балкария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>.</w:t>
      </w:r>
    </w:p>
    <w:p w:rsidR="00452260" w:rsidRPr="00C14C5E" w:rsidRDefault="00E05C96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Депутат, выборное должностное лицо местного самоуправления</w:t>
      </w:r>
      <w:r w:rsidR="00372D8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A3A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2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>в отношении которых рассматривается вопрос о применении меры ответственности, участие в голосовании не принимают.</w:t>
      </w:r>
    </w:p>
    <w:p w:rsidR="00E05C96" w:rsidRPr="00C14C5E" w:rsidRDefault="00DC3833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8. Совет местного самоуправления сельского поселения Новая Балкария</w:t>
      </w:r>
      <w:r w:rsidR="00862FC3">
        <w:rPr>
          <w:rFonts w:ascii="Times New Roman" w:eastAsia="Arial" w:hAnsi="Times New Roman" w:cs="Times New Roman"/>
          <w:sz w:val="28"/>
          <w:szCs w:val="28"/>
        </w:rPr>
        <w:t xml:space="preserve">                   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 xml:space="preserve"> по результат</w:t>
      </w:r>
      <w:r>
        <w:rPr>
          <w:rFonts w:ascii="Times New Roman" w:eastAsia="Arial" w:hAnsi="Times New Roman" w:cs="Times New Roman"/>
          <w:sz w:val="28"/>
          <w:szCs w:val="28"/>
        </w:rPr>
        <w:t>ам рассмотрения заявления Главы сельского поселения Новая Балкария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 xml:space="preserve">, заслушав объяснения </w:t>
      </w:r>
      <w:r w:rsidR="00E05C96"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депутата, выборного должностного лица местного самоуправления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>, принимает одно из следующих мотивированных решений:</w:t>
      </w:r>
    </w:p>
    <w:p w:rsidR="00E05C96" w:rsidRPr="00C14C5E" w:rsidRDefault="00E05C96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о применении к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депутату, выборному должностному лицу местного самоуправления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 иной меры ответственности, указанной в заявлении </w:t>
      </w:r>
      <w:r w:rsidR="0016510E">
        <w:rPr>
          <w:rFonts w:ascii="Times New Roman" w:eastAsia="Arial" w:hAnsi="Times New Roman" w:cs="Times New Roman"/>
          <w:sz w:val="28"/>
          <w:szCs w:val="28"/>
        </w:rPr>
        <w:t>г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лавы </w:t>
      </w:r>
      <w:r w:rsidR="00DC3833">
        <w:rPr>
          <w:rFonts w:ascii="Times New Roman" w:eastAsia="Arial" w:hAnsi="Times New Roman" w:cs="Times New Roman"/>
          <w:sz w:val="28"/>
          <w:szCs w:val="28"/>
        </w:rPr>
        <w:t>сельского поселения Новая Балкария</w:t>
      </w:r>
      <w:r w:rsidRPr="00C14C5E">
        <w:rPr>
          <w:rFonts w:ascii="Times New Roman" w:eastAsia="Arial" w:hAnsi="Times New Roman" w:cs="Times New Roman"/>
          <w:sz w:val="28"/>
          <w:szCs w:val="28"/>
        </w:rPr>
        <w:t>;</w:t>
      </w:r>
    </w:p>
    <w:p w:rsidR="00E05C96" w:rsidRPr="00C14C5E" w:rsidRDefault="00E05C96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о применении к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депутату, выборному должностному лицу местного самоуправления</w:t>
      </w:r>
      <w:r w:rsidR="001651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4C5E">
        <w:rPr>
          <w:rFonts w:ascii="Times New Roman" w:eastAsia="Arial" w:hAnsi="Times New Roman" w:cs="Times New Roman"/>
          <w:sz w:val="28"/>
          <w:szCs w:val="28"/>
        </w:rPr>
        <w:t>меры ответственности, отличной</w:t>
      </w:r>
      <w:r w:rsidR="00DC3833">
        <w:rPr>
          <w:rFonts w:ascii="Times New Roman" w:eastAsia="Arial" w:hAnsi="Times New Roman" w:cs="Times New Roman"/>
          <w:sz w:val="28"/>
          <w:szCs w:val="28"/>
        </w:rPr>
        <w:t xml:space="preserve"> от указанной в заявлении Главы сельского поселения</w:t>
      </w:r>
      <w:r w:rsidRPr="00C14C5E">
        <w:rPr>
          <w:rFonts w:ascii="Times New Roman" w:eastAsia="Arial" w:hAnsi="Times New Roman" w:cs="Times New Roman"/>
          <w:sz w:val="28"/>
          <w:szCs w:val="28"/>
        </w:rPr>
        <w:t>, но соответствующей мерам ответственности, предусмотренным частью 7.3-1 статьи 40 Федерального закона "Об общих принципах организации местного самоуправления в Российской Федерации";</w:t>
      </w:r>
    </w:p>
    <w:p w:rsidR="00E05C96" w:rsidRPr="00C14C5E" w:rsidRDefault="00E05C96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об отказе в применении к </w:t>
      </w:r>
      <w:r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депутату, выборному должностному лицу местного самоуправления</w:t>
      </w:r>
      <w:r w:rsidR="002A3A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меры ответственности, указанной в заявлении Главы </w:t>
      </w:r>
      <w:r w:rsidR="00DC3833">
        <w:rPr>
          <w:rFonts w:ascii="Times New Roman" w:eastAsia="Arial" w:hAnsi="Times New Roman" w:cs="Times New Roman"/>
          <w:sz w:val="28"/>
          <w:szCs w:val="28"/>
        </w:rPr>
        <w:t>сельского поселения Новая Балкария</w:t>
      </w:r>
      <w:r w:rsidRPr="00C14C5E">
        <w:rPr>
          <w:rFonts w:ascii="Times New Roman" w:eastAsia="Arial" w:hAnsi="Times New Roman" w:cs="Times New Roman"/>
          <w:sz w:val="28"/>
          <w:szCs w:val="28"/>
        </w:rPr>
        <w:t>.</w:t>
      </w:r>
    </w:p>
    <w:p w:rsidR="005B447D" w:rsidRPr="00C14C5E" w:rsidRDefault="00452260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Решение о применении меры ответственности оформляется в письменной </w:t>
      </w:r>
      <w:r w:rsidRPr="00C14C5E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форме, </w:t>
      </w:r>
      <w:r w:rsidR="005B447D"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 быть мотивировано.</w:t>
      </w:r>
    </w:p>
    <w:p w:rsidR="00E05C96" w:rsidRPr="00C14C5E" w:rsidRDefault="00452260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9.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 xml:space="preserve">Основаниями для отказа в применении к </w:t>
      </w:r>
      <w:r w:rsidR="00E05C96" w:rsidRPr="00C14C5E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депутату, выборному должностному лицу местного самоуправления</w:t>
      </w:r>
      <w:r w:rsidR="002A3A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>иной меры ответственности являются:</w:t>
      </w:r>
    </w:p>
    <w:p w:rsidR="00E05C96" w:rsidRPr="00C14C5E" w:rsidRDefault="00817AE2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отсутствие в заявлении Главы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17AE2">
        <w:rPr>
          <w:rFonts w:ascii="Times New Roman" w:eastAsia="Arial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Новая Балкария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>достаточных фактов несоблюдения депутатом, выборным должностны</w:t>
      </w:r>
      <w:r>
        <w:rPr>
          <w:rFonts w:ascii="Times New Roman" w:eastAsia="Arial" w:hAnsi="Times New Roman" w:cs="Times New Roman"/>
          <w:sz w:val="28"/>
          <w:szCs w:val="28"/>
        </w:rPr>
        <w:t xml:space="preserve">м лицом местного самоуправления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>ограничений, запретов, неисполнения обязанностей, установленных Федеральным законом от 25 декабря 2008 года N 273-ФЗ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                         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 xml:space="preserve"> "О противодействии коррупции", Федеральным законом от 3 декабря 2012 года 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                    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>N 230-ФЗ "О контроле за соответствием расходов лиц, замещающих государственные должности, и иных лиц их доходам", Федеральным законом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               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 xml:space="preserve"> от 7 мая 2013 года N 79-ФЗ "О запрете отдельным категориям лиц открывать 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                  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 xml:space="preserve">и иметь счета (вклады), хранить наличные денежные средства и ценности 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                        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E05C96" w:rsidRPr="00C14C5E" w:rsidRDefault="00E05C96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 xml:space="preserve">невозможность в связи с досрочным прекращением полномочий депутата, выборного должностного лица местного самоуправления применения к ним иной меры ответственности, указанной в заявлении Главы </w:t>
      </w:r>
      <w:r w:rsidR="00817AE2">
        <w:rPr>
          <w:rFonts w:ascii="Times New Roman" w:eastAsia="Arial" w:hAnsi="Times New Roman" w:cs="Times New Roman"/>
          <w:sz w:val="28"/>
          <w:szCs w:val="28"/>
        </w:rPr>
        <w:t>сельского поселения Новая Балкария</w:t>
      </w:r>
      <w:r w:rsidRPr="00C14C5E">
        <w:rPr>
          <w:rFonts w:ascii="Times New Roman" w:eastAsia="Arial" w:hAnsi="Times New Roman" w:cs="Times New Roman"/>
          <w:sz w:val="28"/>
          <w:szCs w:val="28"/>
        </w:rPr>
        <w:t>;</w:t>
      </w:r>
    </w:p>
    <w:p w:rsidR="00452260" w:rsidRPr="00C14C5E" w:rsidRDefault="00E05C96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>истечение срока, установленного вторым абзацем настояще</w:t>
      </w:r>
      <w:r w:rsidR="00283133" w:rsidRPr="00C14C5E">
        <w:rPr>
          <w:rFonts w:ascii="Times New Roman" w:eastAsia="Arial" w:hAnsi="Times New Roman" w:cs="Times New Roman"/>
          <w:sz w:val="28"/>
          <w:szCs w:val="28"/>
        </w:rPr>
        <w:t>го пункта</w:t>
      </w:r>
      <w:r w:rsidRPr="00C14C5E">
        <w:rPr>
          <w:rFonts w:ascii="Times New Roman" w:eastAsia="Arial" w:hAnsi="Times New Roman" w:cs="Times New Roman"/>
          <w:sz w:val="28"/>
          <w:szCs w:val="28"/>
        </w:rPr>
        <w:t>, в течение которого к депутату, выборному должностному лицу местного самоуправления могут быть применены иные меры ответственности</w:t>
      </w:r>
      <w:r w:rsidR="00452260" w:rsidRPr="00C14C5E">
        <w:rPr>
          <w:rFonts w:ascii="Times New Roman" w:eastAsia="Arial" w:hAnsi="Times New Roman" w:cs="Times New Roman"/>
          <w:sz w:val="28"/>
          <w:szCs w:val="28"/>
        </w:rPr>
        <w:t>.</w:t>
      </w:r>
    </w:p>
    <w:p w:rsidR="00E05C96" w:rsidRDefault="00452260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14C5E">
        <w:rPr>
          <w:rFonts w:ascii="Times New Roman" w:eastAsia="Arial" w:hAnsi="Times New Roman" w:cs="Times New Roman"/>
          <w:sz w:val="28"/>
          <w:szCs w:val="28"/>
        </w:rPr>
        <w:t>10.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 xml:space="preserve"> Копия решения о применении к </w:t>
      </w:r>
      <w:r w:rsidR="00001265" w:rsidRPr="00C14C5E">
        <w:rPr>
          <w:rFonts w:ascii="Times New Roman" w:eastAsia="Arial" w:hAnsi="Times New Roman" w:cs="Times New Roman"/>
          <w:sz w:val="28"/>
          <w:szCs w:val="28"/>
        </w:rPr>
        <w:t xml:space="preserve">депутату </w:t>
      </w:r>
      <w:r w:rsidR="00817AE2">
        <w:rPr>
          <w:rFonts w:ascii="Times New Roman" w:eastAsia="Arial" w:hAnsi="Times New Roman" w:cs="Times New Roman"/>
          <w:sz w:val="28"/>
          <w:szCs w:val="28"/>
        </w:rPr>
        <w:t xml:space="preserve">сельского поселения Новая Балкария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>иной меры ответственности либо об отказе в ее применении вручается указанному лицу и направляется Главе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17AE2" w:rsidRPr="00817AE2">
        <w:rPr>
          <w:rFonts w:ascii="Times New Roman" w:eastAsia="Arial" w:hAnsi="Times New Roman" w:cs="Times New Roman"/>
          <w:sz w:val="28"/>
          <w:szCs w:val="28"/>
        </w:rPr>
        <w:t>сельского поселения</w:t>
      </w:r>
      <w:r w:rsidR="002A3A4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17AE2">
        <w:rPr>
          <w:rFonts w:ascii="Times New Roman" w:eastAsia="Arial" w:hAnsi="Times New Roman" w:cs="Times New Roman"/>
          <w:sz w:val="28"/>
          <w:szCs w:val="28"/>
        </w:rPr>
        <w:t xml:space="preserve">Новая Балкария </w:t>
      </w:r>
      <w:r w:rsidR="00E05C96" w:rsidRPr="00C14C5E">
        <w:rPr>
          <w:rFonts w:ascii="Times New Roman" w:eastAsia="Arial" w:hAnsi="Times New Roman" w:cs="Times New Roman"/>
          <w:sz w:val="28"/>
          <w:szCs w:val="28"/>
        </w:rPr>
        <w:t>в течение пяти дней со дня принятия соответствующего решения.</w:t>
      </w:r>
    </w:p>
    <w:p w:rsidR="00AC31EA" w:rsidRPr="00C14C5E" w:rsidRDefault="00AC31EA" w:rsidP="00E05C96">
      <w:pPr>
        <w:pStyle w:val="Standard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11. Лицо, замещающее муниципальную должность, вправе обжаловать решение о применении к нему мер ответственности в судебном порядке.</w:t>
      </w:r>
    </w:p>
    <w:sectPr w:rsidR="00AC31EA" w:rsidRPr="00C14C5E" w:rsidSect="00CD0B74">
      <w:headerReference w:type="default" r:id="rId9"/>
      <w:pgSz w:w="11906" w:h="16838"/>
      <w:pgMar w:top="426" w:right="849" w:bottom="709" w:left="1080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69E" w:rsidRDefault="006D669E" w:rsidP="00CA42BC">
      <w:r>
        <w:separator/>
      </w:r>
    </w:p>
  </w:endnote>
  <w:endnote w:type="continuationSeparator" w:id="1">
    <w:p w:rsidR="006D669E" w:rsidRDefault="006D669E" w:rsidP="00CA4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69E" w:rsidRDefault="006D669E" w:rsidP="00CA42BC">
      <w:r>
        <w:separator/>
      </w:r>
    </w:p>
  </w:footnote>
  <w:footnote w:type="continuationSeparator" w:id="1">
    <w:p w:rsidR="006D669E" w:rsidRDefault="006D669E" w:rsidP="00CA4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9008038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A765F" w:rsidRPr="00084FC3" w:rsidRDefault="009F41C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84FC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006BB" w:rsidRPr="00084FC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84FC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6F0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84FC3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222D7"/>
    <w:multiLevelType w:val="hybridMultilevel"/>
    <w:tmpl w:val="97A64034"/>
    <w:lvl w:ilvl="0" w:tplc="13060E36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4E3D86"/>
    <w:multiLevelType w:val="multilevel"/>
    <w:tmpl w:val="0B340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A26B67"/>
    <w:multiLevelType w:val="hybridMultilevel"/>
    <w:tmpl w:val="E1123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00A75"/>
    <w:multiLevelType w:val="multilevel"/>
    <w:tmpl w:val="D4AEA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0A626C"/>
    <w:multiLevelType w:val="multilevel"/>
    <w:tmpl w:val="0B340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8600A1"/>
    <w:multiLevelType w:val="multilevel"/>
    <w:tmpl w:val="86480F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6A5"/>
    <w:rsid w:val="00001265"/>
    <w:rsid w:val="000118A6"/>
    <w:rsid w:val="00037BA3"/>
    <w:rsid w:val="000475DA"/>
    <w:rsid w:val="00073269"/>
    <w:rsid w:val="000B631D"/>
    <w:rsid w:val="00117FD1"/>
    <w:rsid w:val="00150E9F"/>
    <w:rsid w:val="00157F34"/>
    <w:rsid w:val="0016510E"/>
    <w:rsid w:val="00192DAD"/>
    <w:rsid w:val="001D777F"/>
    <w:rsid w:val="001E6881"/>
    <w:rsid w:val="002006BB"/>
    <w:rsid w:val="002147C3"/>
    <w:rsid w:val="00235A8A"/>
    <w:rsid w:val="002532ED"/>
    <w:rsid w:val="00257BBB"/>
    <w:rsid w:val="00261BE3"/>
    <w:rsid w:val="00282D51"/>
    <w:rsid w:val="00283133"/>
    <w:rsid w:val="002A3A4D"/>
    <w:rsid w:val="002C1BF4"/>
    <w:rsid w:val="002F054A"/>
    <w:rsid w:val="00351EBC"/>
    <w:rsid w:val="0036078A"/>
    <w:rsid w:val="003707EE"/>
    <w:rsid w:val="00372D85"/>
    <w:rsid w:val="003A74B8"/>
    <w:rsid w:val="003D1900"/>
    <w:rsid w:val="003E3E7D"/>
    <w:rsid w:val="003F0311"/>
    <w:rsid w:val="003F3218"/>
    <w:rsid w:val="00452260"/>
    <w:rsid w:val="00481E6D"/>
    <w:rsid w:val="00496C48"/>
    <w:rsid w:val="00501D40"/>
    <w:rsid w:val="00517373"/>
    <w:rsid w:val="00526F03"/>
    <w:rsid w:val="005546A5"/>
    <w:rsid w:val="00554FCE"/>
    <w:rsid w:val="005B447D"/>
    <w:rsid w:val="005B6D2C"/>
    <w:rsid w:val="005D5AB9"/>
    <w:rsid w:val="00606990"/>
    <w:rsid w:val="00634E46"/>
    <w:rsid w:val="006424B1"/>
    <w:rsid w:val="0064525F"/>
    <w:rsid w:val="006C4E3C"/>
    <w:rsid w:val="006C6791"/>
    <w:rsid w:val="006D669E"/>
    <w:rsid w:val="0070522B"/>
    <w:rsid w:val="00705A98"/>
    <w:rsid w:val="007205AD"/>
    <w:rsid w:val="00725FB7"/>
    <w:rsid w:val="00745531"/>
    <w:rsid w:val="007559C0"/>
    <w:rsid w:val="0077456F"/>
    <w:rsid w:val="00783334"/>
    <w:rsid w:val="00784275"/>
    <w:rsid w:val="007861E3"/>
    <w:rsid w:val="007E1212"/>
    <w:rsid w:val="007E3CF8"/>
    <w:rsid w:val="007F2DE1"/>
    <w:rsid w:val="00817AE2"/>
    <w:rsid w:val="00835D93"/>
    <w:rsid w:val="00862FC3"/>
    <w:rsid w:val="00874B10"/>
    <w:rsid w:val="00884102"/>
    <w:rsid w:val="008B26B9"/>
    <w:rsid w:val="008F4443"/>
    <w:rsid w:val="00901FAF"/>
    <w:rsid w:val="0091729C"/>
    <w:rsid w:val="00931731"/>
    <w:rsid w:val="00934240"/>
    <w:rsid w:val="00964A36"/>
    <w:rsid w:val="009750FC"/>
    <w:rsid w:val="009D0426"/>
    <w:rsid w:val="009F41C7"/>
    <w:rsid w:val="00A07915"/>
    <w:rsid w:val="00A11E36"/>
    <w:rsid w:val="00A13006"/>
    <w:rsid w:val="00A142D6"/>
    <w:rsid w:val="00A32AB1"/>
    <w:rsid w:val="00A50D1D"/>
    <w:rsid w:val="00A73370"/>
    <w:rsid w:val="00AB0B5E"/>
    <w:rsid w:val="00AC31EA"/>
    <w:rsid w:val="00AF6CA5"/>
    <w:rsid w:val="00B36541"/>
    <w:rsid w:val="00B65CE0"/>
    <w:rsid w:val="00BB3273"/>
    <w:rsid w:val="00BD156C"/>
    <w:rsid w:val="00BD6B62"/>
    <w:rsid w:val="00C14C5E"/>
    <w:rsid w:val="00C266C6"/>
    <w:rsid w:val="00C50692"/>
    <w:rsid w:val="00C57C14"/>
    <w:rsid w:val="00C62ADA"/>
    <w:rsid w:val="00CA42BC"/>
    <w:rsid w:val="00CB41EE"/>
    <w:rsid w:val="00CC1322"/>
    <w:rsid w:val="00CC1A7F"/>
    <w:rsid w:val="00CC5E4B"/>
    <w:rsid w:val="00CD0B74"/>
    <w:rsid w:val="00CE2A92"/>
    <w:rsid w:val="00CF163F"/>
    <w:rsid w:val="00CF4051"/>
    <w:rsid w:val="00CF4CE5"/>
    <w:rsid w:val="00CF6E8E"/>
    <w:rsid w:val="00D31FA6"/>
    <w:rsid w:val="00D56F00"/>
    <w:rsid w:val="00D73B8A"/>
    <w:rsid w:val="00D800FA"/>
    <w:rsid w:val="00DC3833"/>
    <w:rsid w:val="00DD1E61"/>
    <w:rsid w:val="00DD2C37"/>
    <w:rsid w:val="00E05C96"/>
    <w:rsid w:val="00EA65F3"/>
    <w:rsid w:val="00EB61B7"/>
    <w:rsid w:val="00EC6782"/>
    <w:rsid w:val="00ED4BBA"/>
    <w:rsid w:val="00F055F7"/>
    <w:rsid w:val="00F17AA4"/>
    <w:rsid w:val="00F313B7"/>
    <w:rsid w:val="00F331E3"/>
    <w:rsid w:val="00F379C5"/>
    <w:rsid w:val="00F536F9"/>
    <w:rsid w:val="00F660C0"/>
    <w:rsid w:val="00F86FF9"/>
    <w:rsid w:val="00F90056"/>
    <w:rsid w:val="00FB4870"/>
    <w:rsid w:val="00FD18B2"/>
    <w:rsid w:val="00FD6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46A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92DAD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CD0B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rsid w:val="005546A5"/>
    <w:rPr>
      <w:rFonts w:eastAsia="Times New Roman" w:cs="Times New Roman"/>
      <w:spacing w:val="2"/>
      <w:sz w:val="25"/>
      <w:szCs w:val="25"/>
      <w:shd w:val="clear" w:color="auto" w:fill="FFFFFF"/>
    </w:rPr>
  </w:style>
  <w:style w:type="character" w:customStyle="1" w:styleId="21">
    <w:name w:val="Основной текст2"/>
    <w:basedOn w:val="a3"/>
    <w:rsid w:val="005546A5"/>
    <w:rPr>
      <w:rFonts w:eastAsia="Times New Roman" w:cs="Times New Roman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2">
    <w:name w:val="Основной текст (2)_"/>
    <w:basedOn w:val="a0"/>
    <w:link w:val="23"/>
    <w:rsid w:val="005546A5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5546A5"/>
    <w:rPr>
      <w:rFonts w:eastAsia="Times New Roman" w:cs="Times New Roman"/>
      <w:b/>
      <w:bCs/>
      <w:spacing w:val="1"/>
      <w:sz w:val="30"/>
      <w:szCs w:val="30"/>
      <w:shd w:val="clear" w:color="auto" w:fill="FFFFFF"/>
    </w:rPr>
  </w:style>
  <w:style w:type="paragraph" w:customStyle="1" w:styleId="31">
    <w:name w:val="Основной текст3"/>
    <w:basedOn w:val="a"/>
    <w:link w:val="a3"/>
    <w:rsid w:val="005546A5"/>
    <w:pPr>
      <w:shd w:val="clear" w:color="auto" w:fill="FFFFFF"/>
      <w:spacing w:after="900" w:line="322" w:lineRule="exact"/>
    </w:pPr>
    <w:rPr>
      <w:rFonts w:ascii="Times New Roman" w:eastAsia="Times New Roman" w:hAnsi="Times New Roman" w:cs="Times New Roman"/>
      <w:color w:val="auto"/>
      <w:spacing w:val="2"/>
      <w:sz w:val="25"/>
      <w:szCs w:val="25"/>
      <w:lang w:eastAsia="en-US"/>
    </w:rPr>
  </w:style>
  <w:style w:type="paragraph" w:customStyle="1" w:styleId="23">
    <w:name w:val="Основной текст (2)"/>
    <w:basedOn w:val="a"/>
    <w:link w:val="22"/>
    <w:rsid w:val="005546A5"/>
    <w:pPr>
      <w:shd w:val="clear" w:color="auto" w:fill="FFFFFF"/>
      <w:spacing w:before="420" w:after="3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5546A5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1"/>
      <w:sz w:val="30"/>
      <w:szCs w:val="30"/>
      <w:lang w:eastAsia="en-US"/>
    </w:rPr>
  </w:style>
  <w:style w:type="paragraph" w:styleId="a4">
    <w:name w:val="Normal (Web)"/>
    <w:basedOn w:val="a"/>
    <w:uiPriority w:val="99"/>
    <w:unhideWhenUsed/>
    <w:rsid w:val="005546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normalweb">
    <w:name w:val="normalweb"/>
    <w:basedOn w:val="a"/>
    <w:rsid w:val="005546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1">
    <w:name w:val="Название1"/>
    <w:basedOn w:val="a"/>
    <w:rsid w:val="005546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2">
    <w:name w:val="Гиперссылка1"/>
    <w:basedOn w:val="a0"/>
    <w:rsid w:val="005546A5"/>
  </w:style>
  <w:style w:type="paragraph" w:customStyle="1" w:styleId="consplusnormal">
    <w:name w:val="consplusnormal"/>
    <w:basedOn w:val="a"/>
    <w:rsid w:val="005546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title">
    <w:name w:val="consplustitle"/>
    <w:basedOn w:val="a"/>
    <w:rsid w:val="005546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5">
    <w:name w:val="Emphasis"/>
    <w:basedOn w:val="a0"/>
    <w:uiPriority w:val="20"/>
    <w:qFormat/>
    <w:rsid w:val="00F379C5"/>
    <w:rPr>
      <w:i/>
      <w:iCs/>
    </w:rPr>
  </w:style>
  <w:style w:type="character" w:customStyle="1" w:styleId="13">
    <w:name w:val="Основной текст1"/>
    <w:basedOn w:val="a3"/>
    <w:rsid w:val="00F379C5"/>
    <w:rPr>
      <w:rFonts w:eastAsia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 Spacing"/>
    <w:uiPriority w:val="1"/>
    <w:qFormat/>
    <w:rsid w:val="000B631D"/>
    <w:rPr>
      <w:rFonts w:asciiTheme="minorHAnsi" w:hAnsiTheme="minorHAnsi"/>
      <w:sz w:val="22"/>
    </w:rPr>
  </w:style>
  <w:style w:type="paragraph" w:styleId="a7">
    <w:name w:val="header"/>
    <w:basedOn w:val="a"/>
    <w:link w:val="a8"/>
    <w:uiPriority w:val="99"/>
    <w:unhideWhenUsed/>
    <w:rsid w:val="00CA42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42B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A42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42B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F6E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6E8E"/>
    <w:rPr>
      <w:rFonts w:ascii="Tahoma" w:eastAsia="Courier New" w:hAnsi="Tahoma" w:cs="Tahoma"/>
      <w:color w:val="000000"/>
      <w:sz w:val="16"/>
      <w:szCs w:val="16"/>
      <w:lang w:eastAsia="ru-RU"/>
    </w:rPr>
  </w:style>
  <w:style w:type="table" w:styleId="ad">
    <w:name w:val="Table Grid"/>
    <w:basedOn w:val="a1"/>
    <w:uiPriority w:val="59"/>
    <w:rsid w:val="00CF6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266C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92DAD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452260"/>
    <w:pPr>
      <w:widowControl w:val="0"/>
      <w:suppressAutoHyphens/>
      <w:autoSpaceDN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List Paragraph"/>
    <w:basedOn w:val="a"/>
    <w:uiPriority w:val="34"/>
    <w:qFormat/>
    <w:rsid w:val="0036078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D0B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BD9FB-4EBE-4D19-A2CF-EEEE2FBFA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отдел</dc:creator>
  <cp:lastModifiedBy>1</cp:lastModifiedBy>
  <cp:revision>5</cp:revision>
  <cp:lastPrinted>2021-12-13T08:54:00Z</cp:lastPrinted>
  <dcterms:created xsi:type="dcterms:W3CDTF">2021-12-13T08:50:00Z</dcterms:created>
  <dcterms:modified xsi:type="dcterms:W3CDTF">2021-12-13T08:56:00Z</dcterms:modified>
</cp:coreProperties>
</file>