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7B" w:rsidRDefault="0077717B" w:rsidP="0077717B">
      <w:pPr>
        <w:jc w:val="right"/>
        <w:rPr>
          <w:b/>
          <w:color w:val="000000"/>
        </w:rPr>
      </w:pPr>
    </w:p>
    <w:p w:rsidR="004702C2" w:rsidRPr="00573CBC" w:rsidRDefault="004702C2" w:rsidP="004702C2">
      <w:pPr>
        <w:rPr>
          <w:b/>
          <w:noProof/>
          <w:sz w:val="18"/>
          <w:szCs w:val="18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-158115</wp:posOffset>
            </wp:positionV>
            <wp:extent cx="990600" cy="866775"/>
            <wp:effectExtent l="19050" t="0" r="0" b="0"/>
            <wp:wrapNone/>
            <wp:docPr id="1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 </w:t>
      </w:r>
      <w:r w:rsidRPr="004100F6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    </w:t>
      </w:r>
      <w:r w:rsidRPr="004100F6">
        <w:rPr>
          <w:b/>
          <w:noProof/>
          <w:sz w:val="18"/>
          <w:szCs w:val="18"/>
        </w:rPr>
        <w:t xml:space="preserve">    </w:t>
      </w:r>
      <w:r w:rsidRPr="00573CBC">
        <w:rPr>
          <w:b/>
          <w:noProof/>
          <w:sz w:val="18"/>
          <w:szCs w:val="18"/>
        </w:rPr>
        <w:t xml:space="preserve">Къэбердей Балькъэр Республикэм                                              </w:t>
      </w:r>
      <w:r>
        <w:rPr>
          <w:b/>
          <w:noProof/>
          <w:sz w:val="18"/>
          <w:szCs w:val="18"/>
        </w:rPr>
        <w:t xml:space="preserve">  </w:t>
      </w:r>
      <w:r w:rsidRPr="00573CBC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</w:t>
      </w:r>
      <w:r w:rsidRPr="00573CBC">
        <w:rPr>
          <w:b/>
          <w:noProof/>
          <w:sz w:val="18"/>
          <w:szCs w:val="18"/>
        </w:rPr>
        <w:t>КъабартыМалкъарРеспубликаны Терк</w:t>
      </w:r>
    </w:p>
    <w:p w:rsidR="004702C2" w:rsidRPr="00573CBC" w:rsidRDefault="004702C2" w:rsidP="004702C2">
      <w:pPr>
        <w:rPr>
          <w:b/>
          <w:noProof/>
          <w:sz w:val="18"/>
          <w:szCs w:val="18"/>
        </w:rPr>
      </w:pPr>
      <w:r w:rsidRPr="00573CBC">
        <w:rPr>
          <w:b/>
          <w:noProof/>
          <w:sz w:val="18"/>
          <w:szCs w:val="18"/>
        </w:rPr>
        <w:t xml:space="preserve">     </w:t>
      </w:r>
      <w:r>
        <w:rPr>
          <w:b/>
          <w:noProof/>
          <w:sz w:val="18"/>
          <w:szCs w:val="18"/>
        </w:rPr>
        <w:t xml:space="preserve">     </w:t>
      </w:r>
      <w:r w:rsidRPr="00573CBC">
        <w:rPr>
          <w:b/>
          <w:noProof/>
          <w:sz w:val="18"/>
          <w:szCs w:val="18"/>
        </w:rPr>
        <w:t xml:space="preserve">  Щы</w:t>
      </w:r>
      <w:r w:rsidRPr="00573CBC">
        <w:rPr>
          <w:b/>
          <w:noProof/>
          <w:sz w:val="18"/>
          <w:szCs w:val="18"/>
          <w:lang w:val="en-US"/>
        </w:rPr>
        <w:t>i</w:t>
      </w:r>
      <w:r w:rsidRPr="00573CBC">
        <w:rPr>
          <w:b/>
          <w:noProof/>
          <w:sz w:val="18"/>
          <w:szCs w:val="18"/>
        </w:rPr>
        <w:t xml:space="preserve">эТэрчмуниципальнэ район                                                   </w:t>
      </w:r>
      <w:r>
        <w:rPr>
          <w:b/>
          <w:noProof/>
          <w:sz w:val="18"/>
          <w:szCs w:val="18"/>
        </w:rPr>
        <w:t xml:space="preserve">    </w:t>
      </w:r>
      <w:r w:rsidRPr="00573CBC">
        <w:rPr>
          <w:b/>
          <w:noProof/>
          <w:sz w:val="18"/>
          <w:szCs w:val="18"/>
        </w:rPr>
        <w:t xml:space="preserve">   муниципальный районуну</w:t>
      </w:r>
    </w:p>
    <w:p w:rsidR="004702C2" w:rsidRPr="00573CBC" w:rsidRDefault="004702C2" w:rsidP="004702C2">
      <w:pPr>
        <w:rPr>
          <w:b/>
          <w:noProof/>
          <w:sz w:val="18"/>
          <w:szCs w:val="18"/>
        </w:rPr>
      </w:pPr>
      <w:r w:rsidRPr="00573CBC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</w:t>
      </w:r>
      <w:r w:rsidRPr="00573CBC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   </w:t>
      </w:r>
      <w:r w:rsidRPr="00573CBC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</w:t>
      </w:r>
      <w:r w:rsidRPr="00573CBC">
        <w:rPr>
          <w:b/>
          <w:noProof/>
          <w:sz w:val="18"/>
          <w:szCs w:val="18"/>
        </w:rPr>
        <w:t>Новэ-Балькъэржылагъуэм и щ</w:t>
      </w:r>
      <w:r w:rsidRPr="00573CBC">
        <w:rPr>
          <w:b/>
          <w:noProof/>
          <w:sz w:val="18"/>
          <w:szCs w:val="18"/>
          <w:lang w:val="en-US"/>
        </w:rPr>
        <w:t>i</w:t>
      </w:r>
      <w:r w:rsidRPr="00573CBC">
        <w:rPr>
          <w:b/>
          <w:noProof/>
          <w:sz w:val="18"/>
          <w:szCs w:val="18"/>
        </w:rPr>
        <w:t>ып</w:t>
      </w:r>
      <w:r w:rsidRPr="00573CBC">
        <w:rPr>
          <w:b/>
          <w:noProof/>
          <w:sz w:val="18"/>
          <w:szCs w:val="18"/>
          <w:lang w:val="en-US"/>
        </w:rPr>
        <w:t>i</w:t>
      </w:r>
      <w:r w:rsidRPr="00573CBC">
        <w:rPr>
          <w:b/>
          <w:noProof/>
          <w:sz w:val="18"/>
          <w:szCs w:val="18"/>
        </w:rPr>
        <w:t xml:space="preserve">э                                            </w:t>
      </w:r>
      <w:r>
        <w:rPr>
          <w:b/>
          <w:noProof/>
          <w:sz w:val="18"/>
          <w:szCs w:val="18"/>
        </w:rPr>
        <w:t xml:space="preserve">  </w:t>
      </w:r>
      <w:r w:rsidRPr="00573CBC">
        <w:rPr>
          <w:b/>
          <w:noProof/>
          <w:sz w:val="18"/>
          <w:szCs w:val="18"/>
        </w:rPr>
        <w:t xml:space="preserve"> «Жангы-Малкъарэлинижер-жерли</w:t>
      </w:r>
    </w:p>
    <w:p w:rsidR="004702C2" w:rsidRPr="00573CBC" w:rsidRDefault="004702C2" w:rsidP="004702C2">
      <w:pPr>
        <w:rPr>
          <w:b/>
          <w:noProof/>
          <w:sz w:val="18"/>
          <w:szCs w:val="18"/>
        </w:rPr>
      </w:pPr>
      <w:r w:rsidRPr="00573CBC">
        <w:rPr>
          <w:b/>
          <w:noProof/>
          <w:sz w:val="18"/>
          <w:szCs w:val="18"/>
        </w:rPr>
        <w:t xml:space="preserve">       </w:t>
      </w:r>
      <w:r>
        <w:rPr>
          <w:b/>
          <w:noProof/>
          <w:sz w:val="18"/>
          <w:szCs w:val="18"/>
        </w:rPr>
        <w:t xml:space="preserve">     </w:t>
      </w:r>
      <w:r w:rsidRPr="00573CBC">
        <w:rPr>
          <w:b/>
          <w:noProof/>
          <w:sz w:val="18"/>
          <w:szCs w:val="18"/>
        </w:rPr>
        <w:t xml:space="preserve">администрацэмуниципальнэ                                                          </w:t>
      </w:r>
      <w:r>
        <w:rPr>
          <w:b/>
          <w:noProof/>
          <w:sz w:val="18"/>
          <w:szCs w:val="18"/>
        </w:rPr>
        <w:t xml:space="preserve">     </w:t>
      </w:r>
      <w:r w:rsidRPr="00573CBC">
        <w:rPr>
          <w:b/>
          <w:noProof/>
          <w:sz w:val="18"/>
          <w:szCs w:val="18"/>
        </w:rPr>
        <w:t xml:space="preserve"> администрациясы»  муниципальный                                   </w:t>
      </w:r>
    </w:p>
    <w:p w:rsidR="004702C2" w:rsidRDefault="004702C2" w:rsidP="004702C2">
      <w:pPr>
        <w:rPr>
          <w:color w:val="000000"/>
          <w:sz w:val="27"/>
          <w:szCs w:val="27"/>
        </w:rPr>
      </w:pPr>
      <w:r w:rsidRPr="00573CBC">
        <w:rPr>
          <w:b/>
          <w:noProof/>
          <w:sz w:val="18"/>
          <w:szCs w:val="18"/>
        </w:rPr>
        <w:t xml:space="preserve">                      </w:t>
      </w:r>
      <w:r w:rsidRPr="00573CBC">
        <w:rPr>
          <w:b/>
          <w:noProof/>
          <w:sz w:val="18"/>
          <w:szCs w:val="18"/>
          <w:lang w:val="en-US"/>
        </w:rPr>
        <w:t>i</w:t>
      </w:r>
      <w:r w:rsidRPr="00573CBC">
        <w:rPr>
          <w:b/>
          <w:noProof/>
          <w:sz w:val="18"/>
          <w:szCs w:val="18"/>
        </w:rPr>
        <w:t>уэхущ</w:t>
      </w:r>
      <w:r w:rsidRPr="00573CBC">
        <w:rPr>
          <w:b/>
          <w:noProof/>
          <w:sz w:val="18"/>
          <w:szCs w:val="18"/>
          <w:lang w:val="en-US"/>
        </w:rPr>
        <w:t>i</w:t>
      </w:r>
      <w:r w:rsidRPr="00573CBC">
        <w:rPr>
          <w:b/>
          <w:noProof/>
          <w:sz w:val="18"/>
          <w:szCs w:val="18"/>
        </w:rPr>
        <w:t>ап</w:t>
      </w:r>
      <w:r w:rsidRPr="00573CBC">
        <w:rPr>
          <w:b/>
          <w:noProof/>
          <w:sz w:val="18"/>
          <w:szCs w:val="18"/>
          <w:lang w:val="en-US"/>
        </w:rPr>
        <w:t>i</w:t>
      </w:r>
      <w:r w:rsidRPr="00573CBC">
        <w:rPr>
          <w:b/>
          <w:noProof/>
          <w:sz w:val="18"/>
          <w:szCs w:val="18"/>
        </w:rPr>
        <w:t>э                                                                                                     учреждениясы</w:t>
      </w:r>
    </w:p>
    <w:p w:rsidR="004702C2" w:rsidRDefault="004702C2" w:rsidP="004702C2">
      <w:pPr>
        <w:ind w:hanging="426"/>
        <w:jc w:val="right"/>
        <w:rPr>
          <w:b/>
          <w:color w:val="000000"/>
        </w:rPr>
      </w:pPr>
    </w:p>
    <w:p w:rsidR="004702C2" w:rsidRDefault="004702C2" w:rsidP="004702C2">
      <w:pPr>
        <w:pStyle w:val="1"/>
        <w:jc w:val="center"/>
        <w:rPr>
          <w:sz w:val="24"/>
        </w:rPr>
      </w:pPr>
      <w:r w:rsidRPr="004100F6">
        <w:rPr>
          <w:b/>
          <w:bCs/>
          <w:sz w:val="18"/>
          <w:szCs w:val="18"/>
        </w:rPr>
        <w:t xml:space="preserve">  </w:t>
      </w:r>
      <w:r w:rsidRPr="004100F6">
        <w:rPr>
          <w:sz w:val="24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 РЕСПУБЛИКИ</w:t>
      </w:r>
    </w:p>
    <w:p w:rsidR="004702C2" w:rsidRPr="004702C2" w:rsidRDefault="004702C2" w:rsidP="004702C2"/>
    <w:tbl>
      <w:tblPr>
        <w:tblW w:w="9639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9639"/>
      </w:tblGrid>
      <w:tr w:rsidR="004702C2" w:rsidRPr="0016331B" w:rsidTr="005B3722">
        <w:trPr>
          <w:trHeight w:val="501"/>
        </w:trPr>
        <w:tc>
          <w:tcPr>
            <w:tcW w:w="9639" w:type="dxa"/>
          </w:tcPr>
          <w:p w:rsidR="004702C2" w:rsidRDefault="004702C2" w:rsidP="005B3722">
            <w:pPr>
              <w:ind w:left="318" w:right="-476" w:hanging="453"/>
              <w:rPr>
                <w:b/>
                <w:bCs/>
                <w:sz w:val="18"/>
                <w:szCs w:val="18"/>
              </w:rPr>
            </w:pPr>
            <w:r w:rsidRPr="004100F6">
              <w:rPr>
                <w:b/>
                <w:bCs/>
                <w:sz w:val="18"/>
                <w:szCs w:val="18"/>
              </w:rPr>
              <w:t xml:space="preserve">  </w:t>
            </w:r>
          </w:p>
          <w:p w:rsidR="004702C2" w:rsidRDefault="004702C2" w:rsidP="005B3722">
            <w:pPr>
              <w:ind w:left="318" w:right="-476" w:hanging="453"/>
              <w:rPr>
                <w:b/>
                <w:bCs/>
              </w:rPr>
            </w:pPr>
            <w:r w:rsidRPr="004100F6">
              <w:rPr>
                <w:b/>
                <w:bCs/>
                <w:sz w:val="18"/>
                <w:szCs w:val="18"/>
              </w:rPr>
              <w:t xml:space="preserve">      361216 КБР ,Терский район с. Новая Балкария , ул. </w:t>
            </w:r>
            <w:r>
              <w:rPr>
                <w:b/>
                <w:bCs/>
                <w:sz w:val="18"/>
                <w:szCs w:val="18"/>
              </w:rPr>
              <w:t>Центральная</w:t>
            </w:r>
            <w:r w:rsidRPr="00BD6449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24  Тел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r w:rsidRPr="00BD6449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Pr="00BD6449">
              <w:rPr>
                <w:b/>
                <w:bCs/>
                <w:sz w:val="18"/>
                <w:szCs w:val="18"/>
              </w:rPr>
              <w:t>32)  73-1-23,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</w:t>
            </w:r>
          </w:p>
          <w:p w:rsidR="004702C2" w:rsidRPr="0016331B" w:rsidRDefault="004702C2" w:rsidP="005B3722">
            <w:pPr>
              <w:ind w:left="318" w:right="-476" w:hanging="453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</w:tbl>
    <w:p w:rsidR="004702C2" w:rsidRDefault="004702C2" w:rsidP="004702C2">
      <w:pPr>
        <w:tabs>
          <w:tab w:val="left" w:pos="1455"/>
        </w:tabs>
        <w:rPr>
          <w:b/>
          <w:color w:val="000000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A529DD" w:rsidRDefault="004702C2" w:rsidP="004702C2">
      <w:pPr>
        <w:tabs>
          <w:tab w:val="left" w:pos="345"/>
          <w:tab w:val="right" w:pos="9780"/>
        </w:tabs>
        <w:rPr>
          <w:b/>
          <w:color w:val="000000"/>
        </w:rPr>
      </w:pPr>
      <w:r>
        <w:rPr>
          <w:b/>
          <w:color w:val="000000"/>
        </w:rPr>
        <w:tab/>
      </w:r>
      <w:r w:rsidR="004F18EC">
        <w:rPr>
          <w:b/>
          <w:color w:val="000000"/>
        </w:rPr>
        <w:t>1</w:t>
      </w:r>
      <w:r w:rsidR="00284B3E">
        <w:rPr>
          <w:b/>
          <w:color w:val="000000"/>
        </w:rPr>
        <w:t>3</w:t>
      </w:r>
      <w:r w:rsidR="00FB1046">
        <w:rPr>
          <w:b/>
          <w:color w:val="000000"/>
        </w:rPr>
        <w:t xml:space="preserve"> </w:t>
      </w:r>
      <w:r w:rsidR="004F18EC">
        <w:rPr>
          <w:b/>
          <w:color w:val="000000"/>
        </w:rPr>
        <w:t>августа</w:t>
      </w:r>
      <w:bookmarkStart w:id="0" w:name="_GoBack"/>
      <w:bookmarkEnd w:id="0"/>
      <w:r w:rsidR="00ED2E68">
        <w:rPr>
          <w:b/>
          <w:color w:val="000000"/>
        </w:rPr>
        <w:t xml:space="preserve"> </w:t>
      </w:r>
      <w:r w:rsidR="005D69CD">
        <w:rPr>
          <w:b/>
          <w:color w:val="000000"/>
        </w:rPr>
        <w:t>2024</w:t>
      </w:r>
      <w:r w:rsidR="0077717B" w:rsidRPr="00D20111">
        <w:rPr>
          <w:b/>
          <w:color w:val="000000"/>
        </w:rPr>
        <w:t xml:space="preserve"> г. </w:t>
      </w:r>
      <w:r w:rsidR="0077717B" w:rsidRPr="00D20111">
        <w:rPr>
          <w:b/>
          <w:color w:val="000000"/>
        </w:rPr>
        <w:tab/>
      </w:r>
    </w:p>
    <w:p w:rsidR="00A529DD" w:rsidRDefault="00A529DD" w:rsidP="004702C2">
      <w:pPr>
        <w:tabs>
          <w:tab w:val="left" w:pos="345"/>
          <w:tab w:val="right" w:pos="9780"/>
        </w:tabs>
        <w:rPr>
          <w:b/>
          <w:color w:val="000000"/>
        </w:rPr>
      </w:pPr>
    </w:p>
    <w:p w:rsidR="0077717B" w:rsidRPr="00D20111" w:rsidRDefault="0077717B" w:rsidP="004702C2">
      <w:pPr>
        <w:tabs>
          <w:tab w:val="left" w:pos="345"/>
          <w:tab w:val="right" w:pos="9780"/>
        </w:tabs>
        <w:rPr>
          <w:b/>
          <w:bCs/>
          <w:color w:val="000000"/>
          <w:kern w:val="28"/>
        </w:rPr>
      </w:pP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="003E3A4C">
        <w:rPr>
          <w:b/>
          <w:color w:val="000000"/>
        </w:rPr>
        <w:t>36</w:t>
      </w:r>
      <w:r w:rsidR="00A529DD">
        <w:rPr>
          <w:b/>
          <w:color w:val="000000"/>
        </w:rPr>
        <w:t>-сессия</w:t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="00842F8E">
        <w:rPr>
          <w:b/>
          <w:color w:val="000000"/>
        </w:rPr>
        <w:t>36</w:t>
      </w:r>
      <w:r w:rsidRPr="00D20111">
        <w:rPr>
          <w:b/>
          <w:color w:val="000000"/>
        </w:rPr>
        <w:t>-</w:t>
      </w:r>
      <w:r w:rsidRPr="00D20111">
        <w:rPr>
          <w:b/>
          <w:bCs/>
          <w:color w:val="000000"/>
          <w:kern w:val="28"/>
        </w:rPr>
        <w:t xml:space="preserve"> сессия</w:t>
      </w:r>
    </w:p>
    <w:p w:rsidR="0077717B" w:rsidRPr="00A529DD" w:rsidRDefault="0077717B" w:rsidP="00A529DD">
      <w:pPr>
        <w:pStyle w:val="a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17B"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  <w:t>7- созыва</w:t>
      </w:r>
    </w:p>
    <w:p w:rsidR="0077717B" w:rsidRPr="00E71C0E" w:rsidRDefault="0077717B" w:rsidP="0077717B">
      <w:pPr>
        <w:jc w:val="right"/>
        <w:rPr>
          <w:b/>
          <w:color w:val="000000"/>
          <w:u w:val="single"/>
        </w:rPr>
      </w:pPr>
    </w:p>
    <w:p w:rsidR="0077717B" w:rsidRDefault="0077717B" w:rsidP="0077717B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№ </w:t>
      </w:r>
      <w:r w:rsidR="003E3A4C">
        <w:rPr>
          <w:b/>
          <w:bCs/>
          <w:color w:val="000000"/>
        </w:rPr>
        <w:t>36/1</w:t>
      </w:r>
    </w:p>
    <w:p w:rsidR="00015024" w:rsidRPr="00AE60AD" w:rsidRDefault="00015024" w:rsidP="0001502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5D69CD" w:rsidRPr="005D69CD" w:rsidRDefault="00536B3F" w:rsidP="00536B3F">
      <w:pPr>
        <w:shd w:val="clear" w:color="auto" w:fill="FFFFFF"/>
        <w:spacing w:after="100" w:afterAutospacing="1"/>
        <w:jc w:val="center"/>
        <w:rPr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О</w:t>
      </w:r>
      <w:r w:rsidR="00FB1046">
        <w:rPr>
          <w:b/>
          <w:bCs/>
          <w:color w:val="212121"/>
          <w:sz w:val="28"/>
          <w:szCs w:val="28"/>
        </w:rPr>
        <w:t xml:space="preserve"> </w:t>
      </w:r>
      <w:r>
        <w:rPr>
          <w:b/>
          <w:bCs/>
          <w:color w:val="212121"/>
          <w:sz w:val="28"/>
          <w:szCs w:val="28"/>
        </w:rPr>
        <w:t xml:space="preserve">внесении </w:t>
      </w:r>
      <w:r w:rsidR="00FB1046">
        <w:rPr>
          <w:b/>
          <w:bCs/>
          <w:color w:val="212121"/>
          <w:sz w:val="28"/>
          <w:szCs w:val="28"/>
        </w:rPr>
        <w:t xml:space="preserve">изменении </w:t>
      </w:r>
      <w:r w:rsidR="005D69CD">
        <w:rPr>
          <w:b/>
          <w:bCs/>
          <w:color w:val="212121"/>
          <w:sz w:val="28"/>
          <w:szCs w:val="28"/>
        </w:rPr>
        <w:t>в Г</w:t>
      </w:r>
      <w:r w:rsidR="005D69CD" w:rsidRPr="005D69CD">
        <w:rPr>
          <w:b/>
          <w:bCs/>
          <w:color w:val="212121"/>
          <w:sz w:val="28"/>
          <w:szCs w:val="28"/>
        </w:rPr>
        <w:t xml:space="preserve">енеральный план </w:t>
      </w:r>
      <w:r w:rsidR="005D69CD">
        <w:rPr>
          <w:b/>
          <w:sz w:val="28"/>
          <w:szCs w:val="28"/>
        </w:rPr>
        <w:t xml:space="preserve">сельского поселения </w:t>
      </w:r>
      <w:r w:rsidR="00A81AA5">
        <w:rPr>
          <w:b/>
          <w:sz w:val="28"/>
          <w:szCs w:val="28"/>
        </w:rPr>
        <w:t>Новая Балкария</w:t>
      </w:r>
      <w:r w:rsidR="005D69CD">
        <w:rPr>
          <w:b/>
          <w:sz w:val="28"/>
          <w:szCs w:val="28"/>
        </w:rPr>
        <w:t xml:space="preserve"> Терского муниципального района КБР</w:t>
      </w:r>
    </w:p>
    <w:p w:rsidR="005D69CD" w:rsidRPr="005D69CD" w:rsidRDefault="005D69CD" w:rsidP="005D69CD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5D69CD">
        <w:rPr>
          <w:color w:val="212121"/>
          <w:sz w:val="28"/>
          <w:szCs w:val="28"/>
        </w:rPr>
        <w:t>                      В соответствии с Федеральным Законом "Об общих принципах организации местного самоуправления в Российской Федерации" № 131-ФЗ от 06.10.2003 года, со ст.23,24 Градостроительного кодекса Российской Федерации, на основании протокола публичных слушаний и заключения о резу</w:t>
      </w:r>
      <w:r>
        <w:rPr>
          <w:color w:val="212121"/>
          <w:sz w:val="28"/>
          <w:szCs w:val="28"/>
        </w:rPr>
        <w:t xml:space="preserve">льтатах публичных слушаний от </w:t>
      </w:r>
      <w:r w:rsidR="004F18EC">
        <w:rPr>
          <w:color w:val="212121"/>
          <w:sz w:val="28"/>
          <w:szCs w:val="28"/>
        </w:rPr>
        <w:t>10августа</w:t>
      </w:r>
      <w:r>
        <w:rPr>
          <w:color w:val="212121"/>
          <w:sz w:val="28"/>
          <w:szCs w:val="28"/>
        </w:rPr>
        <w:t xml:space="preserve"> 2024</w:t>
      </w:r>
      <w:r w:rsidRPr="005D69CD">
        <w:rPr>
          <w:color w:val="212121"/>
          <w:sz w:val="28"/>
          <w:szCs w:val="28"/>
        </w:rPr>
        <w:t xml:space="preserve"> года</w:t>
      </w:r>
      <w:r>
        <w:rPr>
          <w:color w:val="212121"/>
          <w:sz w:val="28"/>
          <w:szCs w:val="28"/>
        </w:rPr>
        <w:t>,</w:t>
      </w:r>
      <w:r w:rsidRPr="005D69CD">
        <w:rPr>
          <w:color w:val="212121"/>
          <w:sz w:val="28"/>
          <w:szCs w:val="28"/>
        </w:rPr>
        <w:t xml:space="preserve"> руководствуясь </w:t>
      </w:r>
      <w:r w:rsidRPr="00BB50F9">
        <w:rPr>
          <w:sz w:val="28"/>
          <w:szCs w:val="28"/>
        </w:rPr>
        <w:t xml:space="preserve">Уставом сельского поселения </w:t>
      </w:r>
      <w:r w:rsidR="00A81AA5">
        <w:rPr>
          <w:sz w:val="28"/>
          <w:szCs w:val="28"/>
        </w:rPr>
        <w:t>Новая Балкария</w:t>
      </w:r>
      <w:r w:rsidRPr="00BB50F9">
        <w:rPr>
          <w:sz w:val="28"/>
          <w:szCs w:val="28"/>
        </w:rPr>
        <w:t xml:space="preserve">, Совет местного самоуправления сельского поселения </w:t>
      </w:r>
      <w:r w:rsidR="00A81AA5">
        <w:rPr>
          <w:sz w:val="28"/>
          <w:szCs w:val="28"/>
        </w:rPr>
        <w:t>Новая Балкария</w:t>
      </w:r>
      <w:r w:rsidRPr="00BB50F9">
        <w:rPr>
          <w:sz w:val="28"/>
          <w:szCs w:val="28"/>
        </w:rPr>
        <w:t xml:space="preserve"> Терского муниципального района КБ</w:t>
      </w:r>
      <w:r>
        <w:rPr>
          <w:sz w:val="28"/>
          <w:szCs w:val="28"/>
        </w:rPr>
        <w:t xml:space="preserve">Р </w:t>
      </w:r>
      <w:r>
        <w:rPr>
          <w:b/>
          <w:sz w:val="28"/>
          <w:szCs w:val="28"/>
        </w:rPr>
        <w:t>РЕШИЛ</w:t>
      </w:r>
      <w:r w:rsidRPr="00BB50F9">
        <w:rPr>
          <w:sz w:val="28"/>
          <w:szCs w:val="28"/>
        </w:rPr>
        <w:t>:</w:t>
      </w:r>
    </w:p>
    <w:p w:rsidR="005D69CD" w:rsidRPr="005D69CD" w:rsidRDefault="00A529DD" w:rsidP="008F0809">
      <w:pPr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</w:t>
      </w:r>
      <w:r w:rsidR="00536B3F">
        <w:rPr>
          <w:color w:val="212121"/>
          <w:sz w:val="28"/>
          <w:szCs w:val="28"/>
        </w:rPr>
        <w:t>1.   </w:t>
      </w:r>
      <w:r w:rsidR="002577AF">
        <w:rPr>
          <w:color w:val="212121"/>
          <w:sz w:val="28"/>
          <w:szCs w:val="28"/>
        </w:rPr>
        <w:t>Утвердить и в</w:t>
      </w:r>
      <w:r w:rsidR="00536B3F">
        <w:rPr>
          <w:color w:val="212121"/>
          <w:sz w:val="28"/>
          <w:szCs w:val="28"/>
        </w:rPr>
        <w:t>нести</w:t>
      </w:r>
      <w:r w:rsidR="005D69CD">
        <w:rPr>
          <w:color w:val="212121"/>
          <w:sz w:val="28"/>
          <w:szCs w:val="28"/>
        </w:rPr>
        <w:t xml:space="preserve"> изменения</w:t>
      </w:r>
      <w:r w:rsidR="004257F4">
        <w:rPr>
          <w:color w:val="212121"/>
          <w:sz w:val="28"/>
          <w:szCs w:val="28"/>
        </w:rPr>
        <w:t xml:space="preserve"> в Г</w:t>
      </w:r>
      <w:r w:rsidR="005D69CD" w:rsidRPr="005D69CD">
        <w:rPr>
          <w:color w:val="212121"/>
          <w:sz w:val="28"/>
          <w:szCs w:val="28"/>
        </w:rPr>
        <w:t xml:space="preserve">енеральный план </w:t>
      </w:r>
      <w:r w:rsidR="004257F4" w:rsidRPr="00BB50F9">
        <w:rPr>
          <w:sz w:val="28"/>
          <w:szCs w:val="28"/>
        </w:rPr>
        <w:t xml:space="preserve">сельского поселения </w:t>
      </w:r>
      <w:r w:rsidR="00A81AA5">
        <w:rPr>
          <w:sz w:val="28"/>
          <w:szCs w:val="28"/>
        </w:rPr>
        <w:t>Новая Балкария</w:t>
      </w:r>
      <w:r w:rsidR="004257F4" w:rsidRPr="00BB50F9">
        <w:rPr>
          <w:sz w:val="28"/>
          <w:szCs w:val="28"/>
        </w:rPr>
        <w:t xml:space="preserve"> Терского муниципального района КБ</w:t>
      </w:r>
      <w:r w:rsidR="004257F4">
        <w:rPr>
          <w:sz w:val="28"/>
          <w:szCs w:val="28"/>
        </w:rPr>
        <w:t xml:space="preserve">Р, </w:t>
      </w:r>
      <w:r w:rsidR="005D69CD" w:rsidRPr="005D69CD">
        <w:rPr>
          <w:color w:val="212121"/>
          <w:sz w:val="28"/>
          <w:szCs w:val="28"/>
        </w:rPr>
        <w:t xml:space="preserve">утвержденный решением </w:t>
      </w:r>
      <w:r w:rsidR="008F0809" w:rsidRPr="00BB50F9">
        <w:rPr>
          <w:sz w:val="28"/>
          <w:szCs w:val="28"/>
        </w:rPr>
        <w:t xml:space="preserve">Совет местного самоуправления сельского поселения </w:t>
      </w:r>
      <w:r w:rsidR="00A81AA5">
        <w:rPr>
          <w:sz w:val="28"/>
          <w:szCs w:val="28"/>
        </w:rPr>
        <w:t>Новая Балкария</w:t>
      </w:r>
      <w:r w:rsidR="008F0809" w:rsidRPr="00BB50F9">
        <w:rPr>
          <w:sz w:val="28"/>
          <w:szCs w:val="28"/>
        </w:rPr>
        <w:t xml:space="preserve"> Терского муниципального района КБ</w:t>
      </w:r>
      <w:r w:rsidR="008F0809">
        <w:rPr>
          <w:sz w:val="28"/>
          <w:szCs w:val="28"/>
        </w:rPr>
        <w:t xml:space="preserve">Р </w:t>
      </w:r>
      <w:r w:rsidR="008F0809" w:rsidRPr="004F18EC">
        <w:rPr>
          <w:sz w:val="28"/>
          <w:szCs w:val="28"/>
        </w:rPr>
        <w:t xml:space="preserve">от </w:t>
      </w:r>
      <w:r w:rsidR="004F18EC" w:rsidRPr="004F18EC">
        <w:rPr>
          <w:sz w:val="28"/>
          <w:szCs w:val="28"/>
        </w:rPr>
        <w:t>28</w:t>
      </w:r>
      <w:r w:rsidR="008F0809" w:rsidRPr="004F18EC">
        <w:rPr>
          <w:sz w:val="28"/>
          <w:szCs w:val="28"/>
        </w:rPr>
        <w:t>.</w:t>
      </w:r>
      <w:r w:rsidR="004F18EC" w:rsidRPr="004F18EC">
        <w:rPr>
          <w:sz w:val="28"/>
          <w:szCs w:val="28"/>
        </w:rPr>
        <w:t>12</w:t>
      </w:r>
      <w:r w:rsidR="008F0809" w:rsidRPr="004F18EC">
        <w:rPr>
          <w:sz w:val="28"/>
          <w:szCs w:val="28"/>
        </w:rPr>
        <w:t>.201</w:t>
      </w:r>
      <w:r w:rsidR="004F18EC" w:rsidRPr="004F18EC">
        <w:rPr>
          <w:sz w:val="28"/>
          <w:szCs w:val="28"/>
        </w:rPr>
        <w:t>5</w:t>
      </w:r>
      <w:r w:rsidR="008F0809" w:rsidRPr="004F18EC">
        <w:rPr>
          <w:sz w:val="28"/>
          <w:szCs w:val="28"/>
        </w:rPr>
        <w:t xml:space="preserve"> года № </w:t>
      </w:r>
      <w:r w:rsidR="004F18EC" w:rsidRPr="004F18EC">
        <w:rPr>
          <w:sz w:val="28"/>
          <w:szCs w:val="28"/>
        </w:rPr>
        <w:t>35</w:t>
      </w:r>
      <w:r w:rsidR="008F0809" w:rsidRPr="004F18EC">
        <w:rPr>
          <w:sz w:val="28"/>
          <w:szCs w:val="28"/>
        </w:rPr>
        <w:t>/</w:t>
      </w:r>
      <w:r w:rsidR="004F18EC" w:rsidRPr="004F18EC">
        <w:rPr>
          <w:sz w:val="28"/>
          <w:szCs w:val="28"/>
        </w:rPr>
        <w:t>2</w:t>
      </w:r>
      <w:r w:rsidR="00FB1046">
        <w:rPr>
          <w:sz w:val="28"/>
          <w:szCs w:val="28"/>
        </w:rPr>
        <w:t xml:space="preserve">  </w:t>
      </w:r>
      <w:r w:rsidR="008F0809" w:rsidRPr="008F0809">
        <w:rPr>
          <w:sz w:val="28"/>
          <w:szCs w:val="28"/>
        </w:rPr>
        <w:t>«Об  утверждении Генерального плана</w:t>
      </w:r>
      <w:r w:rsidR="008F0809">
        <w:rPr>
          <w:sz w:val="28"/>
          <w:szCs w:val="28"/>
        </w:rPr>
        <w:t xml:space="preserve"> сельского поселения </w:t>
      </w:r>
      <w:r w:rsidR="00A81AA5">
        <w:rPr>
          <w:sz w:val="28"/>
          <w:szCs w:val="28"/>
        </w:rPr>
        <w:t>Новая Балкария</w:t>
      </w:r>
      <w:r w:rsidR="00FB1046">
        <w:rPr>
          <w:sz w:val="28"/>
          <w:szCs w:val="28"/>
        </w:rPr>
        <w:t xml:space="preserve">  </w:t>
      </w:r>
      <w:r w:rsidR="008F0809" w:rsidRPr="008F0809">
        <w:rPr>
          <w:sz w:val="28"/>
          <w:szCs w:val="28"/>
        </w:rPr>
        <w:t>Терского муниципального района Кабардино-Балкарской Республики»</w:t>
      </w:r>
      <w:r w:rsidR="005D69CD" w:rsidRPr="005D69CD">
        <w:rPr>
          <w:color w:val="212121"/>
          <w:sz w:val="28"/>
          <w:szCs w:val="28"/>
        </w:rPr>
        <w:t>, согласно приложению.</w:t>
      </w:r>
    </w:p>
    <w:p w:rsidR="005D69CD" w:rsidRPr="008F0809" w:rsidRDefault="00A529DD" w:rsidP="008F08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69CD" w:rsidRPr="008F0809">
        <w:rPr>
          <w:rFonts w:ascii="Times New Roman" w:hAnsi="Times New Roman" w:cs="Times New Roman"/>
          <w:sz w:val="28"/>
          <w:szCs w:val="28"/>
        </w:rPr>
        <w:t xml:space="preserve">2. Настоящее решение подлежит обнародованию и размещению на официальном сайте </w:t>
      </w:r>
      <w:r w:rsidR="008F0809" w:rsidRPr="008F0809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5D69CD" w:rsidRPr="008F08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F0809" w:rsidRPr="008F0809">
        <w:rPr>
          <w:rFonts w:ascii="Times New Roman" w:hAnsi="Times New Roman" w:cs="Times New Roman"/>
          <w:sz w:val="28"/>
          <w:szCs w:val="28"/>
        </w:rPr>
        <w:t>с.п.</w:t>
      </w:r>
      <w:r w:rsidR="00A81AA5"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="005D69CD" w:rsidRPr="008F080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80"/>
      </w:tblGrid>
      <w:tr w:rsidR="005D69CD" w:rsidRPr="008F0809" w:rsidTr="005D69CD">
        <w:tc>
          <w:tcPr>
            <w:tcW w:w="0" w:type="auto"/>
            <w:shd w:val="clear" w:color="auto" w:fill="FFFFFF"/>
            <w:vAlign w:val="center"/>
            <w:hideMark/>
          </w:tcPr>
          <w:p w:rsidR="005D69CD" w:rsidRPr="008F0809" w:rsidRDefault="00A529DD" w:rsidP="008F08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D69CD" w:rsidRPr="008F08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69CD" w:rsidRPr="008F080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исполнением настоящего решения </w:t>
            </w:r>
            <w:r w:rsidR="008F0809" w:rsidRPr="008F0809">
              <w:rPr>
                <w:rFonts w:ascii="Times New Roman" w:hAnsi="Times New Roman" w:cs="Times New Roman"/>
                <w:sz w:val="28"/>
                <w:szCs w:val="28"/>
              </w:rPr>
              <w:t>оставляю за собой</w:t>
            </w:r>
          </w:p>
          <w:p w:rsidR="005D69CD" w:rsidRPr="008F0809" w:rsidRDefault="00A529DD" w:rsidP="008F08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D69CD" w:rsidRPr="008F0809">
              <w:rPr>
                <w:rFonts w:ascii="Times New Roman" w:hAnsi="Times New Roman" w:cs="Times New Roman"/>
                <w:sz w:val="28"/>
                <w:szCs w:val="28"/>
              </w:rPr>
              <w:t>4. Настоящее решение вступает в силу после его официального опубликования.</w:t>
            </w:r>
          </w:p>
        </w:tc>
      </w:tr>
    </w:tbl>
    <w:p w:rsidR="00CA264F" w:rsidRPr="00A529DD" w:rsidRDefault="00015024" w:rsidP="00A529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809">
        <w:rPr>
          <w:rFonts w:ascii="Times New Roman" w:hAnsi="Times New Roman" w:cs="Times New Roman"/>
          <w:sz w:val="28"/>
          <w:szCs w:val="28"/>
        </w:rPr>
        <w:tab/>
      </w:r>
    </w:p>
    <w:p w:rsidR="00CA264F" w:rsidRDefault="002E19DB" w:rsidP="00CA264F">
      <w:pPr>
        <w:rPr>
          <w:sz w:val="28"/>
          <w:szCs w:val="28"/>
        </w:rPr>
      </w:pPr>
      <w:r>
        <w:rPr>
          <w:sz w:val="28"/>
          <w:szCs w:val="28"/>
        </w:rPr>
        <w:t>И.о.г</w:t>
      </w:r>
      <w:r w:rsidR="00CA264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A264F">
        <w:rPr>
          <w:sz w:val="28"/>
          <w:szCs w:val="28"/>
        </w:rPr>
        <w:t xml:space="preserve"> сельского поселения </w:t>
      </w:r>
      <w:r w:rsidR="00A81AA5">
        <w:rPr>
          <w:sz w:val="28"/>
          <w:szCs w:val="28"/>
        </w:rPr>
        <w:t>Новая Балкария</w:t>
      </w:r>
    </w:p>
    <w:p w:rsidR="00C224E3" w:rsidRDefault="00CA264F" w:rsidP="00CA264F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</w:t>
      </w:r>
      <w:r w:rsidR="002E19DB">
        <w:rPr>
          <w:sz w:val="28"/>
          <w:szCs w:val="28"/>
        </w:rPr>
        <w:t>-                             Р.М.Азаматов</w:t>
      </w:r>
    </w:p>
    <w:sectPr w:rsidR="00C224E3" w:rsidSect="004702C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2C9" w:rsidRDefault="007132C9" w:rsidP="004702C2">
      <w:r>
        <w:separator/>
      </w:r>
    </w:p>
  </w:endnote>
  <w:endnote w:type="continuationSeparator" w:id="1">
    <w:p w:rsidR="007132C9" w:rsidRDefault="007132C9" w:rsidP="00470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2C9" w:rsidRDefault="007132C9" w:rsidP="004702C2">
      <w:r>
        <w:separator/>
      </w:r>
    </w:p>
  </w:footnote>
  <w:footnote w:type="continuationSeparator" w:id="1">
    <w:p w:rsidR="007132C9" w:rsidRDefault="007132C9" w:rsidP="00470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265"/>
    <w:rsid w:val="00015024"/>
    <w:rsid w:val="00016852"/>
    <w:rsid w:val="000249E8"/>
    <w:rsid w:val="00030BAB"/>
    <w:rsid w:val="00037D0C"/>
    <w:rsid w:val="00044F99"/>
    <w:rsid w:val="00045BA8"/>
    <w:rsid w:val="000611FA"/>
    <w:rsid w:val="00092B93"/>
    <w:rsid w:val="000E5265"/>
    <w:rsid w:val="001043BB"/>
    <w:rsid w:val="00105A1D"/>
    <w:rsid w:val="001A32BF"/>
    <w:rsid w:val="001C4846"/>
    <w:rsid w:val="001D063C"/>
    <w:rsid w:val="001D7ECC"/>
    <w:rsid w:val="001F6BC9"/>
    <w:rsid w:val="002107E8"/>
    <w:rsid w:val="00227899"/>
    <w:rsid w:val="00237648"/>
    <w:rsid w:val="002577AF"/>
    <w:rsid w:val="00273B12"/>
    <w:rsid w:val="00284B3E"/>
    <w:rsid w:val="00296A9F"/>
    <w:rsid w:val="002A4FA6"/>
    <w:rsid w:val="002A6490"/>
    <w:rsid w:val="002C5AFD"/>
    <w:rsid w:val="002C7D16"/>
    <w:rsid w:val="002D7E1C"/>
    <w:rsid w:val="002E19DB"/>
    <w:rsid w:val="002F3F99"/>
    <w:rsid w:val="00321DBD"/>
    <w:rsid w:val="003313AB"/>
    <w:rsid w:val="00336E2F"/>
    <w:rsid w:val="0034023A"/>
    <w:rsid w:val="0038117F"/>
    <w:rsid w:val="00386CB0"/>
    <w:rsid w:val="003D4348"/>
    <w:rsid w:val="003E3A4C"/>
    <w:rsid w:val="003F6B80"/>
    <w:rsid w:val="003F70C2"/>
    <w:rsid w:val="004257F4"/>
    <w:rsid w:val="00440B5F"/>
    <w:rsid w:val="004702C2"/>
    <w:rsid w:val="00485F31"/>
    <w:rsid w:val="004B193C"/>
    <w:rsid w:val="004F18EC"/>
    <w:rsid w:val="00504DF1"/>
    <w:rsid w:val="00505C57"/>
    <w:rsid w:val="00524E0C"/>
    <w:rsid w:val="00525022"/>
    <w:rsid w:val="005254EF"/>
    <w:rsid w:val="00536B3F"/>
    <w:rsid w:val="00545722"/>
    <w:rsid w:val="00554294"/>
    <w:rsid w:val="005B657C"/>
    <w:rsid w:val="005C30F1"/>
    <w:rsid w:val="005D2604"/>
    <w:rsid w:val="005D69CD"/>
    <w:rsid w:val="005E31C9"/>
    <w:rsid w:val="00614470"/>
    <w:rsid w:val="00617246"/>
    <w:rsid w:val="00635970"/>
    <w:rsid w:val="00637942"/>
    <w:rsid w:val="00690B00"/>
    <w:rsid w:val="006C3D8F"/>
    <w:rsid w:val="006C7C20"/>
    <w:rsid w:val="0070649A"/>
    <w:rsid w:val="007132C9"/>
    <w:rsid w:val="0071468E"/>
    <w:rsid w:val="0073245A"/>
    <w:rsid w:val="00734C7C"/>
    <w:rsid w:val="00740B25"/>
    <w:rsid w:val="007420B4"/>
    <w:rsid w:val="007555C1"/>
    <w:rsid w:val="00762567"/>
    <w:rsid w:val="0077717B"/>
    <w:rsid w:val="00787FBE"/>
    <w:rsid w:val="007A1E98"/>
    <w:rsid w:val="007C7A6C"/>
    <w:rsid w:val="0082650F"/>
    <w:rsid w:val="00842F8E"/>
    <w:rsid w:val="00844BF3"/>
    <w:rsid w:val="008467D0"/>
    <w:rsid w:val="00860F29"/>
    <w:rsid w:val="00865BA3"/>
    <w:rsid w:val="00874DED"/>
    <w:rsid w:val="008A3763"/>
    <w:rsid w:val="008A5BC4"/>
    <w:rsid w:val="008B5F49"/>
    <w:rsid w:val="008F0809"/>
    <w:rsid w:val="008F0872"/>
    <w:rsid w:val="00906475"/>
    <w:rsid w:val="009522CD"/>
    <w:rsid w:val="009537B5"/>
    <w:rsid w:val="00957B10"/>
    <w:rsid w:val="009759B8"/>
    <w:rsid w:val="0099180A"/>
    <w:rsid w:val="00992447"/>
    <w:rsid w:val="009C6C0C"/>
    <w:rsid w:val="009E56E9"/>
    <w:rsid w:val="00A02511"/>
    <w:rsid w:val="00A3182E"/>
    <w:rsid w:val="00A47BA0"/>
    <w:rsid w:val="00A529DD"/>
    <w:rsid w:val="00A81AA5"/>
    <w:rsid w:val="00A87F28"/>
    <w:rsid w:val="00AB2D09"/>
    <w:rsid w:val="00AB5A10"/>
    <w:rsid w:val="00AC71E2"/>
    <w:rsid w:val="00AF21E0"/>
    <w:rsid w:val="00B70574"/>
    <w:rsid w:val="00B72461"/>
    <w:rsid w:val="00B84D75"/>
    <w:rsid w:val="00BA1A3B"/>
    <w:rsid w:val="00BC2CC6"/>
    <w:rsid w:val="00BF28F7"/>
    <w:rsid w:val="00BF4F20"/>
    <w:rsid w:val="00C224E3"/>
    <w:rsid w:val="00C24203"/>
    <w:rsid w:val="00C36ECA"/>
    <w:rsid w:val="00C70D5C"/>
    <w:rsid w:val="00C956A1"/>
    <w:rsid w:val="00CA264F"/>
    <w:rsid w:val="00CE00C3"/>
    <w:rsid w:val="00D16B28"/>
    <w:rsid w:val="00D33C9E"/>
    <w:rsid w:val="00D52B61"/>
    <w:rsid w:val="00D877F3"/>
    <w:rsid w:val="00DA7A1A"/>
    <w:rsid w:val="00DE18B3"/>
    <w:rsid w:val="00DE7F11"/>
    <w:rsid w:val="00E10E89"/>
    <w:rsid w:val="00E25F32"/>
    <w:rsid w:val="00E730A0"/>
    <w:rsid w:val="00E83B79"/>
    <w:rsid w:val="00EA0F93"/>
    <w:rsid w:val="00EC7CF4"/>
    <w:rsid w:val="00ED2E68"/>
    <w:rsid w:val="00F035AE"/>
    <w:rsid w:val="00FB1046"/>
    <w:rsid w:val="00FC7D22"/>
    <w:rsid w:val="00FD3F3A"/>
    <w:rsid w:val="00FE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7771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771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7717B"/>
  </w:style>
  <w:style w:type="paragraph" w:styleId="a6">
    <w:name w:val="Balloon Text"/>
    <w:basedOn w:val="a"/>
    <w:link w:val="a7"/>
    <w:uiPriority w:val="99"/>
    <w:semiHidden/>
    <w:unhideWhenUsed/>
    <w:rsid w:val="00777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D69CD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470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70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70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702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2024-08-26T11:57:00Z</cp:lastPrinted>
  <dcterms:created xsi:type="dcterms:W3CDTF">2024-08-13T06:50:00Z</dcterms:created>
  <dcterms:modified xsi:type="dcterms:W3CDTF">2024-08-26T11:59:00Z</dcterms:modified>
</cp:coreProperties>
</file>