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20E" w:rsidRDefault="006B420E" w:rsidP="006B42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BC6">
        <w:rPr>
          <w:rFonts w:ascii="Times New Roman" w:hAnsi="Times New Roman" w:cs="Times New Roman"/>
          <w:b/>
          <w:sz w:val="28"/>
          <w:szCs w:val="28"/>
        </w:rPr>
        <w:t>Информация о численности муниципальных служащих сельского поселения, работников казенных учреждений сельского поселения Новая Балкария, фактических затрата</w:t>
      </w:r>
      <w:r>
        <w:rPr>
          <w:rFonts w:ascii="Times New Roman" w:hAnsi="Times New Roman" w:cs="Times New Roman"/>
          <w:b/>
          <w:sz w:val="28"/>
          <w:szCs w:val="28"/>
        </w:rPr>
        <w:t>х на их денежное содержание за 3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2025</w:t>
      </w:r>
      <w:r w:rsidRPr="00986BC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B420E" w:rsidRPr="00C57CA5" w:rsidRDefault="006B420E" w:rsidP="006B42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CA5">
        <w:rPr>
          <w:rFonts w:ascii="Times New Roman" w:hAnsi="Times New Roman" w:cs="Times New Roman"/>
          <w:b/>
          <w:sz w:val="28"/>
          <w:szCs w:val="28"/>
        </w:rPr>
        <w:t xml:space="preserve">          МУ «Местная Администрация сельского поселения  Новая  Балкария» Терского муниципального района КБР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6B420E" w:rsidTr="007E71AB">
        <w:tc>
          <w:tcPr>
            <w:tcW w:w="7054" w:type="dxa"/>
          </w:tcPr>
          <w:p w:rsidR="006B420E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517" w:type="dxa"/>
          </w:tcPr>
          <w:p w:rsidR="006B420E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B420E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(тысяч рублей)</w:t>
            </w:r>
          </w:p>
        </w:tc>
      </w:tr>
      <w:tr w:rsidR="006B420E" w:rsidTr="007E71AB">
        <w:tc>
          <w:tcPr>
            <w:tcW w:w="7054" w:type="dxa"/>
          </w:tcPr>
          <w:p w:rsidR="006B420E" w:rsidRDefault="006B420E" w:rsidP="007E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6B420E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820,8</w:t>
            </w:r>
          </w:p>
        </w:tc>
      </w:tr>
      <w:tr w:rsidR="006B420E" w:rsidTr="007E71AB">
        <w:tc>
          <w:tcPr>
            <w:tcW w:w="7054" w:type="dxa"/>
          </w:tcPr>
          <w:p w:rsidR="006B420E" w:rsidRDefault="006B420E" w:rsidP="007E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517" w:type="dxa"/>
          </w:tcPr>
          <w:p w:rsidR="006B420E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630,4</w:t>
            </w:r>
          </w:p>
        </w:tc>
      </w:tr>
      <w:tr w:rsidR="006B420E" w:rsidTr="007E71AB">
        <w:tc>
          <w:tcPr>
            <w:tcW w:w="7054" w:type="dxa"/>
          </w:tcPr>
          <w:p w:rsidR="006B420E" w:rsidRDefault="006B420E" w:rsidP="007E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6B420E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190,4</w:t>
            </w:r>
          </w:p>
        </w:tc>
      </w:tr>
      <w:tr w:rsidR="006B420E" w:rsidTr="007E71AB">
        <w:tc>
          <w:tcPr>
            <w:tcW w:w="7054" w:type="dxa"/>
          </w:tcPr>
          <w:p w:rsidR="006B420E" w:rsidRDefault="006B420E" w:rsidP="007E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6B420E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6B420E" w:rsidTr="007E71AB">
        <w:tc>
          <w:tcPr>
            <w:tcW w:w="7054" w:type="dxa"/>
          </w:tcPr>
          <w:p w:rsidR="006B420E" w:rsidRDefault="006B420E" w:rsidP="007E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служащих, не являющихся муниципальными,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6B420E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362,1</w:t>
            </w:r>
          </w:p>
        </w:tc>
      </w:tr>
      <w:tr w:rsidR="006B420E" w:rsidTr="007E71AB">
        <w:tc>
          <w:tcPr>
            <w:tcW w:w="7054" w:type="dxa"/>
          </w:tcPr>
          <w:p w:rsidR="006B420E" w:rsidRDefault="006B420E" w:rsidP="007E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6B420E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</w:tr>
      <w:tr w:rsidR="006B420E" w:rsidTr="007E71AB">
        <w:tc>
          <w:tcPr>
            <w:tcW w:w="7054" w:type="dxa"/>
          </w:tcPr>
          <w:p w:rsidR="006B420E" w:rsidRDefault="006B420E" w:rsidP="007E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6B420E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B420E" w:rsidRDefault="006B420E" w:rsidP="006B42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420E" w:rsidRDefault="006B420E" w:rsidP="006B42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CA5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культуры «Сельский Дом культуры  </w:t>
      </w:r>
      <w:proofErr w:type="spellStart"/>
      <w:r w:rsidRPr="00C57CA5">
        <w:rPr>
          <w:rFonts w:ascii="Times New Roman" w:hAnsi="Times New Roman" w:cs="Times New Roman"/>
          <w:b/>
          <w:sz w:val="28"/>
          <w:szCs w:val="28"/>
        </w:rPr>
        <w:t>с.п</w:t>
      </w:r>
      <w:proofErr w:type="spellEnd"/>
      <w:r w:rsidRPr="00C57CA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CA5">
        <w:rPr>
          <w:rFonts w:ascii="Times New Roman" w:hAnsi="Times New Roman" w:cs="Times New Roman"/>
          <w:b/>
          <w:sz w:val="28"/>
          <w:szCs w:val="28"/>
        </w:rPr>
        <w:t>Н-Балкария»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6B420E" w:rsidTr="007E71AB">
        <w:tc>
          <w:tcPr>
            <w:tcW w:w="7054" w:type="dxa"/>
          </w:tcPr>
          <w:p w:rsidR="006B420E" w:rsidRDefault="006B420E" w:rsidP="007E7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517" w:type="dxa"/>
          </w:tcPr>
          <w:p w:rsidR="006B420E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B420E" w:rsidRDefault="006B420E" w:rsidP="007E71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расходов (тысяч рублей)</w:t>
            </w:r>
          </w:p>
        </w:tc>
      </w:tr>
      <w:tr w:rsidR="006B420E" w:rsidTr="007E71AB">
        <w:tc>
          <w:tcPr>
            <w:tcW w:w="7054" w:type="dxa"/>
          </w:tcPr>
          <w:p w:rsidR="006B420E" w:rsidRDefault="006B420E" w:rsidP="007E71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всего, в том числе:</w:t>
            </w:r>
          </w:p>
        </w:tc>
        <w:tc>
          <w:tcPr>
            <w:tcW w:w="2517" w:type="dxa"/>
          </w:tcPr>
          <w:p w:rsidR="006B420E" w:rsidRPr="00C57CA5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315,3</w:t>
            </w:r>
          </w:p>
        </w:tc>
      </w:tr>
      <w:tr w:rsidR="006B420E" w:rsidTr="007E71AB">
        <w:tc>
          <w:tcPr>
            <w:tcW w:w="7054" w:type="dxa"/>
          </w:tcPr>
          <w:p w:rsidR="006B420E" w:rsidRDefault="006B420E" w:rsidP="007E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Заработная плата</w:t>
            </w:r>
          </w:p>
        </w:tc>
        <w:tc>
          <w:tcPr>
            <w:tcW w:w="2517" w:type="dxa"/>
          </w:tcPr>
          <w:p w:rsidR="006B420E" w:rsidRPr="00C57CA5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242,2</w:t>
            </w:r>
          </w:p>
        </w:tc>
      </w:tr>
      <w:tr w:rsidR="006B420E" w:rsidTr="007E71AB">
        <w:tc>
          <w:tcPr>
            <w:tcW w:w="7054" w:type="dxa"/>
          </w:tcPr>
          <w:p w:rsidR="006B420E" w:rsidRDefault="006B420E" w:rsidP="007E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2517" w:type="dxa"/>
          </w:tcPr>
          <w:p w:rsidR="006B420E" w:rsidRPr="00C57CA5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73,1</w:t>
            </w:r>
            <w:bookmarkStart w:id="0" w:name="_GoBack"/>
            <w:bookmarkEnd w:id="0"/>
          </w:p>
        </w:tc>
      </w:tr>
      <w:tr w:rsidR="006B420E" w:rsidTr="007E71AB">
        <w:tc>
          <w:tcPr>
            <w:tcW w:w="7054" w:type="dxa"/>
          </w:tcPr>
          <w:p w:rsidR="006B420E" w:rsidRDefault="006B420E" w:rsidP="007E71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численность работников</w:t>
            </w:r>
          </w:p>
        </w:tc>
        <w:tc>
          <w:tcPr>
            <w:tcW w:w="2517" w:type="dxa"/>
          </w:tcPr>
          <w:p w:rsidR="006B420E" w:rsidRPr="00C57CA5" w:rsidRDefault="006B420E" w:rsidP="007E7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C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B420E" w:rsidRDefault="006B420E" w:rsidP="006B42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20E" w:rsidRPr="00C57CA5" w:rsidRDefault="006B420E" w:rsidP="006B42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20E" w:rsidRDefault="006B420E" w:rsidP="006B420E"/>
    <w:p w:rsidR="006B420E" w:rsidRDefault="006B420E" w:rsidP="006B420E"/>
    <w:p w:rsidR="005477A7" w:rsidRDefault="005477A7"/>
    <w:sectPr w:rsidR="005477A7" w:rsidSect="00C57C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20E"/>
    <w:rsid w:val="005477A7"/>
    <w:rsid w:val="006B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2025-10-06T08:35:00Z</dcterms:created>
  <dcterms:modified xsi:type="dcterms:W3CDTF">2025-10-06T08:38:00Z</dcterms:modified>
</cp:coreProperties>
</file>