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34" w:rsidRDefault="00E83A34" w:rsidP="00E83A34">
      <w:pPr>
        <w:ind w:right="-5103" w:hanging="142"/>
        <w:rPr>
          <w:rFonts w:ascii="Times New Roman" w:hAnsi="Times New Roman" w:cs="Times New Roman"/>
          <w:b/>
          <w:noProof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                   </w:t>
      </w:r>
    </w:p>
    <w:p w:rsidR="00E83A34" w:rsidRPr="0061739A" w:rsidRDefault="00E83A34" w:rsidP="00E83A34">
      <w:pPr>
        <w:ind w:right="-5103" w:hanging="142"/>
        <w:rPr>
          <w:rFonts w:ascii="Times New Roman" w:hAnsi="Times New Roman" w:cs="Times New Roman"/>
          <w:b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           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Къэбердей  Балькъэр Республикэм            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Къабарты Малкъар Республиканы Терк</w:t>
      </w:r>
    </w:p>
    <w:p w:rsidR="00E83A34" w:rsidRPr="0061739A" w:rsidRDefault="00E83A34" w:rsidP="00E83A34">
      <w:pPr>
        <w:ind w:right="-5103" w:hanging="142"/>
        <w:rPr>
          <w:rFonts w:ascii="Times New Roman" w:hAnsi="Times New Roman" w:cs="Times New Roman"/>
          <w:b/>
          <w:noProof/>
          <w:sz w:val="18"/>
          <w:szCs w:val="18"/>
        </w:rPr>
      </w:pP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Щыiэ Тэрч  муниципальнэ район  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-185420</wp:posOffset>
            </wp:positionV>
            <wp:extent cx="800100" cy="742950"/>
            <wp:effectExtent l="19050" t="0" r="0" b="0"/>
            <wp:wrapNone/>
            <wp:docPr id="6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     муниципальный районуну     </w:t>
      </w:r>
    </w:p>
    <w:p w:rsidR="00E83A34" w:rsidRPr="0061739A" w:rsidRDefault="00E83A34" w:rsidP="00E83A34">
      <w:pPr>
        <w:ind w:right="-5103" w:hanging="142"/>
        <w:rPr>
          <w:rFonts w:ascii="Times New Roman" w:hAnsi="Times New Roman" w:cs="Times New Roman"/>
          <w:b/>
          <w:noProof/>
          <w:sz w:val="18"/>
          <w:szCs w:val="18"/>
        </w:rPr>
      </w:pP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Новэ-Балькъэр жылагъуэм и щiыпiэ 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        «Жангы-Малкъар элини  жер-жерли    </w:t>
      </w:r>
    </w:p>
    <w:p w:rsidR="00E83A34" w:rsidRPr="0061739A" w:rsidRDefault="00E83A34" w:rsidP="00E83A34">
      <w:pPr>
        <w:ind w:right="-5103" w:hanging="142"/>
        <w:rPr>
          <w:rFonts w:ascii="Times New Roman" w:hAnsi="Times New Roman" w:cs="Times New Roman"/>
          <w:b/>
          <w:noProof/>
          <w:sz w:val="18"/>
          <w:szCs w:val="18"/>
        </w:rPr>
      </w:pP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администрацэ муниципальнэ                 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        администрациясы»  муниципальный                                   </w:t>
      </w:r>
    </w:p>
    <w:p w:rsidR="00E83A34" w:rsidRPr="0061739A" w:rsidRDefault="00E83A34" w:rsidP="00E83A34">
      <w:pPr>
        <w:ind w:right="-5103" w:hanging="142"/>
        <w:rPr>
          <w:rFonts w:ascii="Times New Roman" w:hAnsi="Times New Roman" w:cs="Times New Roman"/>
          <w:b/>
          <w:noProof/>
          <w:sz w:val="18"/>
          <w:szCs w:val="18"/>
        </w:rPr>
      </w:pP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     </w:t>
      </w:r>
      <w:r w:rsidRPr="0061739A">
        <w:rPr>
          <w:rFonts w:ascii="Times New Roman" w:hAnsi="Times New Roman" w:cs="Times New Roman"/>
          <w:b/>
          <w:noProof/>
          <w:sz w:val="18"/>
          <w:szCs w:val="18"/>
        </w:rPr>
        <w:t xml:space="preserve"> iуэхущiапiэ                                                                                 учреждениясы</w:t>
      </w:r>
    </w:p>
    <w:p w:rsidR="00E83A34" w:rsidRDefault="00E83A34" w:rsidP="00E83A34">
      <w:pPr>
        <w:tabs>
          <w:tab w:val="left" w:pos="8087"/>
        </w:tabs>
        <w:ind w:firstLine="0"/>
        <w:rPr>
          <w:rFonts w:eastAsia="Arial Unicode MS"/>
          <w:b/>
          <w:kern w:val="32"/>
          <w:sz w:val="28"/>
          <w:szCs w:val="28"/>
        </w:rPr>
      </w:pPr>
    </w:p>
    <w:p w:rsidR="0076319D" w:rsidRPr="00A06250" w:rsidRDefault="0076319D" w:rsidP="0076319D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76319D" w:rsidRPr="004E5552" w:rsidRDefault="0076319D" w:rsidP="0076319D">
      <w:pPr>
        <w:jc w:val="center"/>
        <w:rPr>
          <w:rFonts w:eastAsia="Arial Unicode MS"/>
          <w:b/>
        </w:rPr>
      </w:pPr>
    </w:p>
    <w:tbl>
      <w:tblPr>
        <w:tblW w:w="10491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76319D" w:rsidRPr="0078021A" w:rsidTr="00510BAE">
        <w:trPr>
          <w:trHeight w:val="14"/>
        </w:trPr>
        <w:tc>
          <w:tcPr>
            <w:tcW w:w="10491" w:type="dxa"/>
          </w:tcPr>
          <w:p w:rsidR="0076319D" w:rsidRPr="0076319D" w:rsidRDefault="0076319D" w:rsidP="00510BAE">
            <w:pPr>
              <w:ind w:right="-108" w:firstLine="176"/>
              <w:rPr>
                <w:b/>
                <w:bCs/>
                <w:sz w:val="20"/>
                <w:szCs w:val="20"/>
              </w:rPr>
            </w:pPr>
            <w:r w:rsidRPr="0076319D">
              <w:rPr>
                <w:b/>
                <w:bCs/>
                <w:sz w:val="20"/>
                <w:szCs w:val="20"/>
              </w:rPr>
              <w:t>361216, КБР, Терский район, с. Новая Балкария, ул. Центральная, 24 Тел. 8(86632) 73-1-23, 73-1-19, 73- 2- 04</w:t>
            </w:r>
          </w:p>
          <w:p w:rsidR="0076319D" w:rsidRDefault="0076319D" w:rsidP="00510BAE">
            <w:pPr>
              <w:ind w:firstLine="176"/>
              <w:jc w:val="right"/>
              <w:rPr>
                <w:b/>
              </w:rPr>
            </w:pPr>
          </w:p>
          <w:p w:rsidR="0076319D" w:rsidRPr="00E81D94" w:rsidRDefault="0076319D" w:rsidP="00510BAE">
            <w:pPr>
              <w:ind w:firstLine="176"/>
              <w:jc w:val="right"/>
              <w:rPr>
                <w:b/>
              </w:rPr>
            </w:pPr>
          </w:p>
        </w:tc>
      </w:tr>
    </w:tbl>
    <w:p w:rsidR="0076319D" w:rsidRPr="00DD60DB" w:rsidRDefault="00510BAE" w:rsidP="00E83A34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18.08.</w:t>
      </w:r>
      <w:r w:rsidR="0076319D">
        <w:rPr>
          <w:rFonts w:ascii="Times New Roman" w:hAnsi="Times New Roman"/>
          <w:sz w:val="28"/>
          <w:szCs w:val="28"/>
        </w:rPr>
        <w:t>2025</w:t>
      </w:r>
      <w:r w:rsidR="0076319D" w:rsidRPr="00DD60DB">
        <w:rPr>
          <w:rFonts w:ascii="Times New Roman" w:hAnsi="Times New Roman"/>
          <w:sz w:val="28"/>
          <w:szCs w:val="28"/>
        </w:rPr>
        <w:t xml:space="preserve"> г.</w:t>
      </w:r>
      <w:r w:rsidR="00E83A34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76319D" w:rsidRPr="00DD60DB">
        <w:rPr>
          <w:b/>
          <w:sz w:val="28"/>
          <w:szCs w:val="28"/>
        </w:rPr>
        <w:t>с.п. Новая Балкария</w:t>
      </w:r>
    </w:p>
    <w:p w:rsidR="0076319D" w:rsidRDefault="0076319D" w:rsidP="0076319D">
      <w:pPr>
        <w:rPr>
          <w:b/>
          <w:sz w:val="28"/>
          <w:szCs w:val="28"/>
        </w:rPr>
      </w:pPr>
    </w:p>
    <w:p w:rsidR="0076319D" w:rsidRDefault="00E83A34" w:rsidP="00510BA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76319D"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>
        <w:rPr>
          <w:rFonts w:ascii="Times New Roman" w:hAnsi="Times New Roman"/>
          <w:b/>
          <w:sz w:val="24"/>
          <w:szCs w:val="24"/>
        </w:rPr>
        <w:t xml:space="preserve"> 26-</w:t>
      </w:r>
      <w:r w:rsidR="0076319D">
        <w:rPr>
          <w:rFonts w:ascii="Times New Roman" w:hAnsi="Times New Roman"/>
          <w:b/>
          <w:sz w:val="24"/>
          <w:szCs w:val="24"/>
        </w:rPr>
        <w:t>п</w:t>
      </w:r>
    </w:p>
    <w:p w:rsidR="0076319D" w:rsidRPr="00D837D5" w:rsidRDefault="00E83A34" w:rsidP="00E83A3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76319D" w:rsidRPr="00D837D5">
        <w:rPr>
          <w:rFonts w:ascii="Times New Roman" w:hAnsi="Times New Roman"/>
          <w:b/>
          <w:sz w:val="24"/>
          <w:szCs w:val="24"/>
        </w:rPr>
        <w:t xml:space="preserve">ПОСТАНОВЛЕНЭ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76319D" w:rsidRPr="00D837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26-п</w:t>
      </w:r>
    </w:p>
    <w:p w:rsidR="0076319D" w:rsidRDefault="00E83A34" w:rsidP="00E83A34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76319D">
        <w:rPr>
          <w:rFonts w:ascii="Times New Roman" w:hAnsi="Times New Roman"/>
          <w:b/>
          <w:sz w:val="24"/>
          <w:szCs w:val="24"/>
        </w:rPr>
        <w:t xml:space="preserve">БЕГИМ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6319D">
        <w:rPr>
          <w:rFonts w:ascii="Times New Roman" w:hAnsi="Times New Roman"/>
          <w:b/>
          <w:sz w:val="24"/>
          <w:szCs w:val="24"/>
        </w:rPr>
        <w:t xml:space="preserve">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26-п</w:t>
      </w:r>
    </w:p>
    <w:p w:rsidR="0076319D" w:rsidRDefault="0076319D" w:rsidP="0076319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6319D" w:rsidRDefault="0076319D" w:rsidP="00510BAE">
      <w:pPr>
        <w:ind w:left="142" w:hanging="284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175BEE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D97F2C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оложения</w:t>
      </w:r>
      <w:r w:rsidR="00A05BB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 архиве муниципального учреждения</w:t>
      </w:r>
    </w:p>
    <w:p w:rsidR="0076319D" w:rsidRPr="00D97F2C" w:rsidRDefault="00510BAE" w:rsidP="00510BAE">
      <w:pPr>
        <w:ind w:left="142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«Местная  Администрация с.п. </w:t>
      </w:r>
      <w:r w:rsidR="0076319D">
        <w:rPr>
          <w:rFonts w:ascii="Times New Roman" w:hAnsi="Times New Roman"/>
          <w:b/>
          <w:bCs/>
          <w:sz w:val="28"/>
          <w:szCs w:val="28"/>
        </w:rPr>
        <w:t>Новая Балкария» Терского муниципального района  КБР</w:t>
      </w:r>
    </w:p>
    <w:p w:rsidR="0076319D" w:rsidRDefault="0076319D" w:rsidP="007631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6319D" w:rsidRDefault="0076319D" w:rsidP="0076319D">
      <w:pPr>
        <w:pStyle w:val="a3"/>
        <w:rPr>
          <w:rFonts w:ascii="Times New Roman" w:hAnsi="Times New Roman"/>
          <w:b/>
          <w:sz w:val="28"/>
          <w:szCs w:val="28"/>
        </w:rPr>
      </w:pPr>
    </w:p>
    <w:p w:rsidR="0076319D" w:rsidRPr="00175BEE" w:rsidRDefault="00363D3D" w:rsidP="0076319D">
      <w:pPr>
        <w:suppressAutoHyphens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МУ «</w:t>
      </w:r>
      <w:r w:rsidR="0076319D">
        <w:rPr>
          <w:sz w:val="28"/>
          <w:szCs w:val="28"/>
        </w:rPr>
        <w:t>М</w:t>
      </w:r>
      <w:r w:rsidR="0076319D" w:rsidRPr="00175BEE">
        <w:rPr>
          <w:sz w:val="28"/>
          <w:szCs w:val="28"/>
        </w:rPr>
        <w:t xml:space="preserve">естная администрация сельского поселения </w:t>
      </w:r>
      <w:r>
        <w:rPr>
          <w:sz w:val="28"/>
          <w:szCs w:val="28"/>
        </w:rPr>
        <w:t xml:space="preserve">Новая Балкария» </w:t>
      </w:r>
      <w:r w:rsidR="0076319D" w:rsidRPr="00175BEE">
        <w:rPr>
          <w:sz w:val="28"/>
          <w:szCs w:val="28"/>
        </w:rPr>
        <w:t>Терского муниципального района КБР постановляет:</w:t>
      </w:r>
    </w:p>
    <w:p w:rsidR="0076319D" w:rsidRPr="0076319D" w:rsidRDefault="0076319D" w:rsidP="0076319D">
      <w:pPr>
        <w:ind w:left="142"/>
        <w:jc w:val="left"/>
        <w:outlineLvl w:val="2"/>
        <w:rPr>
          <w:sz w:val="28"/>
          <w:szCs w:val="28"/>
        </w:rPr>
      </w:pPr>
      <w:r w:rsidRPr="00175BEE">
        <w:rPr>
          <w:sz w:val="28"/>
          <w:szCs w:val="28"/>
        </w:rPr>
        <w:t>1.Утвердить П</w:t>
      </w:r>
      <w:r>
        <w:rPr>
          <w:sz w:val="28"/>
          <w:szCs w:val="28"/>
        </w:rPr>
        <w:t xml:space="preserve">оложение </w:t>
      </w:r>
      <w:r w:rsidR="00E83A34">
        <w:rPr>
          <w:sz w:val="28"/>
          <w:szCs w:val="28"/>
        </w:rPr>
        <w:t xml:space="preserve">об архиве  </w:t>
      </w:r>
      <w:r w:rsidRPr="0076319D">
        <w:rPr>
          <w:sz w:val="28"/>
          <w:szCs w:val="28"/>
        </w:rPr>
        <w:t>муниципального учреждения</w:t>
      </w:r>
    </w:p>
    <w:p w:rsidR="0076319D" w:rsidRPr="0076319D" w:rsidRDefault="0076319D" w:rsidP="0076319D">
      <w:pPr>
        <w:ind w:left="142"/>
        <w:jc w:val="left"/>
        <w:outlineLvl w:val="2"/>
        <w:rPr>
          <w:sz w:val="28"/>
          <w:szCs w:val="28"/>
        </w:rPr>
      </w:pPr>
      <w:r w:rsidRPr="0076319D">
        <w:rPr>
          <w:sz w:val="28"/>
          <w:szCs w:val="28"/>
        </w:rPr>
        <w:t xml:space="preserve"> «Местная  Администрация с.п. Новая Балкария» Терского муниципального района  КБР</w:t>
      </w:r>
    </w:p>
    <w:p w:rsidR="0076319D" w:rsidRPr="00175BEE" w:rsidRDefault="0076319D" w:rsidP="0076319D">
      <w:pPr>
        <w:suppressAutoHyphens/>
        <w:ind w:firstLine="709"/>
        <w:jc w:val="left"/>
        <w:rPr>
          <w:sz w:val="28"/>
          <w:szCs w:val="28"/>
        </w:rPr>
      </w:pPr>
      <w:r w:rsidRPr="00175BEE">
        <w:rPr>
          <w:bCs/>
          <w:sz w:val="28"/>
          <w:szCs w:val="28"/>
        </w:rPr>
        <w:t>2.</w:t>
      </w:r>
      <w:r w:rsidRPr="00175BEE">
        <w:rPr>
          <w:sz w:val="28"/>
          <w:szCs w:val="28"/>
        </w:rPr>
        <w:t xml:space="preserve">Обнародовать и разместить настоящее постановление на официальном сайте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175BEE">
        <w:rPr>
          <w:sz w:val="28"/>
          <w:szCs w:val="28"/>
        </w:rPr>
        <w:t xml:space="preserve"> Терского муниципального района КБР в информационно-телекоммуникационной сети «Интернет» </w:t>
      </w:r>
      <w:r w:rsidRPr="00175BEE">
        <w:rPr>
          <w:sz w:val="28"/>
          <w:szCs w:val="28"/>
          <w:lang w:val="en-US"/>
        </w:rPr>
        <w:t>https</w:t>
      </w:r>
      <w:r w:rsidRPr="00175BEE">
        <w:rPr>
          <w:sz w:val="28"/>
          <w:szCs w:val="28"/>
        </w:rPr>
        <w:t>:// //</w:t>
      </w:r>
      <w:r w:rsidRPr="00175BEE">
        <w:rPr>
          <w:sz w:val="28"/>
          <w:szCs w:val="28"/>
          <w:lang w:val="en-US"/>
        </w:rPr>
        <w:t>adm</w:t>
      </w:r>
      <w:r w:rsidRPr="00175BEE">
        <w:rPr>
          <w:sz w:val="28"/>
          <w:szCs w:val="28"/>
        </w:rPr>
        <w:t>-</w:t>
      </w:r>
      <w:r w:rsidRPr="00175BEE">
        <w:rPr>
          <w:sz w:val="28"/>
          <w:szCs w:val="28"/>
          <w:lang w:val="en-US"/>
        </w:rPr>
        <w:t>nbalkaria</w:t>
      </w:r>
      <w:r w:rsidRPr="00175BEE">
        <w:rPr>
          <w:sz w:val="28"/>
          <w:szCs w:val="28"/>
        </w:rPr>
        <w:t>.</w:t>
      </w:r>
      <w:r w:rsidRPr="00175BEE">
        <w:rPr>
          <w:sz w:val="28"/>
          <w:szCs w:val="28"/>
          <w:lang w:val="en-US"/>
        </w:rPr>
        <w:t>ru</w:t>
      </w:r>
    </w:p>
    <w:p w:rsidR="0076319D" w:rsidRPr="00175BEE" w:rsidRDefault="0076319D" w:rsidP="0076319D">
      <w:pPr>
        <w:suppressAutoHyphens/>
        <w:ind w:firstLine="709"/>
        <w:jc w:val="left"/>
        <w:rPr>
          <w:bCs/>
          <w:sz w:val="28"/>
          <w:szCs w:val="28"/>
        </w:rPr>
      </w:pPr>
      <w:r w:rsidRPr="00175BEE">
        <w:rPr>
          <w:bCs/>
          <w:sz w:val="28"/>
          <w:szCs w:val="28"/>
        </w:rPr>
        <w:t xml:space="preserve">3.Контроль за исполнением настоящего постановления оставляю за собой. </w:t>
      </w:r>
    </w:p>
    <w:p w:rsidR="0076319D" w:rsidRPr="00175BEE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Pr="00175BEE" w:rsidRDefault="0076319D" w:rsidP="0076319D">
      <w:pPr>
        <w:suppressAutoHyphens/>
        <w:ind w:firstLine="709"/>
      </w:pPr>
    </w:p>
    <w:p w:rsidR="0076319D" w:rsidRDefault="0076319D" w:rsidP="0076319D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6319D" w:rsidRDefault="0076319D" w:rsidP="0076319D">
      <w:pPr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</w:pPr>
    </w:p>
    <w:p w:rsidR="0076319D" w:rsidRPr="003F14B6" w:rsidRDefault="0076319D" w:rsidP="0076319D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>Н.М. Чепкенчиев</w:t>
      </w: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76319D" w:rsidRDefault="0076319D" w:rsidP="0076319D">
      <w:pPr>
        <w:suppressAutoHyphens/>
        <w:ind w:firstLine="709"/>
        <w:rPr>
          <w:sz w:val="28"/>
          <w:szCs w:val="28"/>
        </w:rPr>
      </w:pPr>
    </w:p>
    <w:p w:rsidR="00510BAE" w:rsidRDefault="00510BAE" w:rsidP="0076319D">
      <w:pPr>
        <w:suppressAutoHyphens/>
        <w:ind w:firstLine="709"/>
        <w:rPr>
          <w:sz w:val="28"/>
          <w:szCs w:val="28"/>
        </w:rPr>
      </w:pPr>
    </w:p>
    <w:p w:rsidR="00510BAE" w:rsidRDefault="00510BAE" w:rsidP="0076319D">
      <w:pPr>
        <w:suppressAutoHyphens/>
        <w:ind w:firstLine="709"/>
        <w:rPr>
          <w:sz w:val="28"/>
          <w:szCs w:val="28"/>
        </w:rPr>
      </w:pPr>
    </w:p>
    <w:tbl>
      <w:tblPr>
        <w:tblW w:w="4961" w:type="dxa"/>
        <w:tblInd w:w="4928" w:type="dxa"/>
        <w:tblLook w:val="00A0" w:firstRow="1" w:lastRow="0" w:firstColumn="1" w:lastColumn="0" w:noHBand="0" w:noVBand="0"/>
      </w:tblPr>
      <w:tblGrid>
        <w:gridCol w:w="425"/>
        <w:gridCol w:w="4536"/>
      </w:tblGrid>
      <w:tr w:rsidR="0076319D" w:rsidRPr="007B1BBB" w:rsidTr="00542803">
        <w:tc>
          <w:tcPr>
            <w:tcW w:w="425" w:type="dxa"/>
          </w:tcPr>
          <w:p w:rsidR="0076319D" w:rsidRPr="007B1BBB" w:rsidRDefault="0076319D" w:rsidP="00542803">
            <w:pPr>
              <w:tabs>
                <w:tab w:val="left" w:pos="3261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363D3D" w:rsidRDefault="00363D3D" w:rsidP="00E83A34">
            <w:pPr>
              <w:tabs>
                <w:tab w:val="left" w:pos="3261"/>
              </w:tabs>
              <w:ind w:firstLine="0"/>
              <w:rPr>
                <w:rFonts w:ascii="Times New Roman" w:hAnsi="Times New Roman"/>
              </w:rPr>
            </w:pPr>
          </w:p>
          <w:p w:rsidR="00510BAE" w:rsidRDefault="00510BAE" w:rsidP="00510BAE">
            <w:pPr>
              <w:tabs>
                <w:tab w:val="left" w:pos="3261"/>
              </w:tabs>
              <w:jc w:val="right"/>
              <w:rPr>
                <w:rFonts w:ascii="Times New Roman" w:hAnsi="Times New Roman"/>
              </w:rPr>
            </w:pPr>
          </w:p>
          <w:p w:rsidR="0076319D" w:rsidRPr="0076319D" w:rsidRDefault="0076319D" w:rsidP="00510BAE">
            <w:pPr>
              <w:tabs>
                <w:tab w:val="left" w:pos="3261"/>
              </w:tabs>
              <w:jc w:val="right"/>
              <w:rPr>
                <w:rFonts w:ascii="Times New Roman" w:hAnsi="Times New Roman"/>
              </w:rPr>
            </w:pPr>
            <w:r w:rsidRPr="0076319D">
              <w:rPr>
                <w:rFonts w:ascii="Times New Roman" w:hAnsi="Times New Roman"/>
              </w:rPr>
              <w:t>УТВЕРЖДЕНО</w:t>
            </w:r>
          </w:p>
          <w:p w:rsidR="0076319D" w:rsidRPr="0076319D" w:rsidRDefault="0076319D" w:rsidP="00510BAE">
            <w:pPr>
              <w:tabs>
                <w:tab w:val="left" w:pos="3261"/>
              </w:tabs>
              <w:jc w:val="right"/>
              <w:rPr>
                <w:rFonts w:ascii="Times New Roman" w:hAnsi="Times New Roman"/>
              </w:rPr>
            </w:pPr>
            <w:r w:rsidRPr="0076319D">
              <w:rPr>
                <w:rFonts w:ascii="Times New Roman" w:hAnsi="Times New Roman"/>
              </w:rPr>
              <w:t>Постановлением главы местной администрации  с.п</w:t>
            </w:r>
            <w:r w:rsidR="00E83A3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Новая Балкария</w:t>
            </w:r>
            <w:r w:rsidRPr="0076319D">
              <w:rPr>
                <w:rFonts w:ascii="Times New Roman" w:hAnsi="Times New Roman"/>
              </w:rPr>
              <w:t xml:space="preserve">» </w:t>
            </w:r>
          </w:p>
          <w:p w:rsidR="0076319D" w:rsidRPr="0076319D" w:rsidRDefault="00E83A34" w:rsidP="00510BAE">
            <w:pPr>
              <w:tabs>
                <w:tab w:val="left" w:pos="3261"/>
              </w:tabs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76319D" w:rsidRPr="0076319D">
              <w:rPr>
                <w:rFonts w:ascii="Times New Roman" w:hAnsi="Times New Roman"/>
              </w:rPr>
              <w:t>Терского муниципального района КБР</w:t>
            </w:r>
          </w:p>
          <w:p w:rsidR="0076319D" w:rsidRPr="00E83A34" w:rsidRDefault="00E83A34" w:rsidP="00E83A34">
            <w:pPr>
              <w:tabs>
                <w:tab w:val="left" w:pos="326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="0076319D" w:rsidRPr="0076319D">
              <w:rPr>
                <w:rFonts w:ascii="Times New Roman" w:hAnsi="Times New Roman"/>
              </w:rPr>
              <w:t xml:space="preserve">от </w:t>
            </w:r>
            <w:r w:rsidR="00510BAE">
              <w:rPr>
                <w:rFonts w:ascii="Times New Roman" w:hAnsi="Times New Roman"/>
              </w:rPr>
              <w:t>18.08.2025</w:t>
            </w:r>
            <w:r w:rsidR="0076319D" w:rsidRPr="0076319D">
              <w:rPr>
                <w:rFonts w:ascii="Times New Roman" w:hAnsi="Times New Roman"/>
              </w:rPr>
              <w:t xml:space="preserve"> г. №</w:t>
            </w:r>
            <w:r>
              <w:rPr>
                <w:rFonts w:ascii="Times New Roman" w:hAnsi="Times New Roman"/>
              </w:rPr>
              <w:t xml:space="preserve"> 26-п</w:t>
            </w:r>
          </w:p>
        </w:tc>
      </w:tr>
    </w:tbl>
    <w:p w:rsidR="0076319D" w:rsidRDefault="0076319D" w:rsidP="00510BAE">
      <w:pPr>
        <w:ind w:firstLine="0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510BAE" w:rsidRDefault="00510BAE" w:rsidP="0076319D">
      <w:pPr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76319D" w:rsidRPr="00D97F2C" w:rsidRDefault="0076319D" w:rsidP="0076319D">
      <w:pPr>
        <w:ind w:left="142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97F2C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76319D" w:rsidRDefault="0076319D" w:rsidP="0076319D">
      <w:pPr>
        <w:ind w:left="142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97F2C">
        <w:rPr>
          <w:rFonts w:ascii="Times New Roman" w:hAnsi="Times New Roman"/>
          <w:b/>
          <w:bCs/>
          <w:sz w:val="28"/>
          <w:szCs w:val="28"/>
        </w:rPr>
        <w:t xml:space="preserve">ОБ АРХИВЕ </w:t>
      </w:r>
      <w:r>
        <w:rPr>
          <w:rFonts w:ascii="Times New Roman" w:hAnsi="Times New Roman"/>
          <w:b/>
          <w:bCs/>
          <w:sz w:val="28"/>
          <w:szCs w:val="28"/>
        </w:rPr>
        <w:t>МУНИЦИПАЛЬНОГО УЧРЕЖДЕНИЯ</w:t>
      </w:r>
    </w:p>
    <w:p w:rsidR="0076319D" w:rsidRPr="00D97F2C" w:rsidRDefault="0076319D" w:rsidP="0076319D">
      <w:pPr>
        <w:ind w:left="142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«МЕСТНАЯ АДМИНИСТРАЦИЯ с.п. НОВАЯ БАЛКАРИЯ ТЕРСКОГО МУНИЦИПАЛЬНОГО РАЙОНА КБР</w:t>
      </w:r>
    </w:p>
    <w:p w:rsidR="0076319D" w:rsidRPr="0076319D" w:rsidRDefault="0076319D" w:rsidP="00510BAE">
      <w:pPr>
        <w:ind w:firstLine="0"/>
        <w:outlineLvl w:val="2"/>
        <w:rPr>
          <w:rFonts w:ascii="Times New Roman" w:hAnsi="Times New Roman"/>
          <w:b/>
          <w:bCs/>
          <w:sz w:val="26"/>
          <w:szCs w:val="26"/>
        </w:rPr>
      </w:pPr>
    </w:p>
    <w:p w:rsidR="0076319D" w:rsidRPr="0076319D" w:rsidRDefault="0076319D" w:rsidP="0076319D">
      <w:pPr>
        <w:pStyle w:val="1"/>
        <w:numPr>
          <w:ilvl w:val="0"/>
          <w:numId w:val="2"/>
        </w:numPr>
        <w:tabs>
          <w:tab w:val="left" w:pos="2977"/>
          <w:tab w:val="left" w:pos="3119"/>
          <w:tab w:val="left" w:pos="3828"/>
        </w:tabs>
        <w:ind w:left="0" w:firstLine="0"/>
        <w:jc w:val="center"/>
        <w:outlineLvl w:val="3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76319D">
        <w:rPr>
          <w:rFonts w:ascii="Times New Roman" w:hAnsi="Times New Roman"/>
          <w:b/>
          <w:bCs/>
          <w:sz w:val="26"/>
          <w:szCs w:val="26"/>
          <w:lang w:eastAsia="ru-RU"/>
        </w:rPr>
        <w:t>Общие положения</w:t>
      </w:r>
    </w:p>
    <w:p w:rsidR="0076319D" w:rsidRPr="00510BAE" w:rsidRDefault="00510BAE" w:rsidP="0076319D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 xml:space="preserve">Архив </w:t>
      </w:r>
      <w:r w:rsidR="0076319D" w:rsidRPr="00510BAE">
        <w:rPr>
          <w:rFonts w:ascii="Times New Roman" w:hAnsi="Times New Roman"/>
          <w:sz w:val="28"/>
          <w:szCs w:val="28"/>
        </w:rPr>
        <w:t>местной администрации с.п. Новая Балкария Терского муниципального района КБР (далее – архив администрации с.п. Новая Балкария) создается на правах подразделения в составе структурного подразделения, осуществляющего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администрации с.п.Новая Балкария, а также подготовку документов к передаче на постоянное хранение в муниципальный архив местной администрации Терского муниципального района КБР, источником комплектования, которого он выступает.</w:t>
      </w:r>
    </w:p>
    <w:p w:rsidR="0076319D" w:rsidRPr="00510BAE" w:rsidRDefault="0076319D" w:rsidP="0076319D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Администрация  разрабатывает положение об Архиве. Положение подлежит согласованию на предмет соответствия его примерному положению об архиве организации (утв. приказом Федерального архивного агентства от 11.04.2018 № 42 с правками от 10.11.2023 № 121) с учетом состава документов, находящихся на хранении и подлежащих хранению в архиве  администрации с.п.Новая Балкария.</w:t>
      </w:r>
    </w:p>
    <w:p w:rsidR="0076319D" w:rsidRPr="00510BAE" w:rsidRDefault="0076319D" w:rsidP="0076319D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 xml:space="preserve">Администрация с.п.Новая Балкария </w:t>
      </w:r>
      <w:r w:rsidR="00E83A34">
        <w:rPr>
          <w:rFonts w:ascii="Times New Roman" w:hAnsi="Times New Roman"/>
          <w:sz w:val="28"/>
          <w:szCs w:val="28"/>
        </w:rPr>
        <w:t xml:space="preserve"> </w:t>
      </w:r>
      <w:r w:rsidRPr="00510BAE">
        <w:rPr>
          <w:rFonts w:ascii="Times New Roman" w:hAnsi="Times New Roman"/>
          <w:sz w:val="28"/>
          <w:szCs w:val="28"/>
        </w:rPr>
        <w:t>согласовывает Положение с Архивной службой Кабардино-Балкарской Республики (далее - АС КБР).</w:t>
      </w:r>
    </w:p>
    <w:p w:rsidR="0076319D" w:rsidRPr="00510BAE" w:rsidRDefault="0076319D" w:rsidP="0076319D">
      <w:pPr>
        <w:spacing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После согласования Положение утверждается главой местной администрации с.п. Новая Балкария Терского муниципального района КБР.</w:t>
      </w:r>
    </w:p>
    <w:p w:rsidR="0076319D" w:rsidRPr="00510BAE" w:rsidRDefault="0076319D" w:rsidP="0076319D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 xml:space="preserve">Архив администрации с.п.Новая Балкария в своей деятельности руководствуется </w:t>
      </w:r>
      <w:r w:rsidRPr="00510BAE">
        <w:rPr>
          <w:rFonts w:ascii="Times New Roman" w:hAnsi="Times New Roman"/>
          <w:color w:val="000000"/>
          <w:sz w:val="28"/>
          <w:szCs w:val="28"/>
        </w:rPr>
        <w:t>Федеральным законом от 22.10.2004 №125-ФЗ «Об архивном деле в Российской Федерации», законами и иными нормативными правовыми актами Российской Федерации,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законами и иными нормативными правовыми актами Кабардино- Балкарской Республики в области архивного дела, настоящим Положением.</w:t>
      </w:r>
    </w:p>
    <w:p w:rsidR="0076319D" w:rsidRPr="00510BAE" w:rsidRDefault="0076319D" w:rsidP="0076319D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76319D" w:rsidRPr="00510BAE" w:rsidRDefault="0076319D" w:rsidP="0076319D">
      <w:pPr>
        <w:spacing w:line="276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510BAE" w:rsidRDefault="00510BAE" w:rsidP="00510BAE">
      <w:pPr>
        <w:spacing w:line="276" w:lineRule="auto"/>
        <w:ind w:firstLine="0"/>
        <w:outlineLvl w:val="3"/>
        <w:rPr>
          <w:rFonts w:ascii="Times New Roman" w:hAnsi="Times New Roman"/>
          <w:b/>
          <w:bCs/>
          <w:sz w:val="26"/>
          <w:szCs w:val="26"/>
        </w:rPr>
      </w:pPr>
    </w:p>
    <w:p w:rsidR="00510BAE" w:rsidRDefault="00510BAE" w:rsidP="0076319D">
      <w:pPr>
        <w:spacing w:line="276" w:lineRule="auto"/>
        <w:jc w:val="center"/>
        <w:outlineLvl w:val="3"/>
        <w:rPr>
          <w:rFonts w:ascii="Times New Roman" w:hAnsi="Times New Roman"/>
          <w:b/>
          <w:bCs/>
          <w:sz w:val="26"/>
          <w:szCs w:val="26"/>
        </w:rPr>
      </w:pPr>
    </w:p>
    <w:p w:rsidR="0076319D" w:rsidRPr="00510BAE" w:rsidRDefault="0076319D" w:rsidP="00510BAE">
      <w:pPr>
        <w:spacing w:line="276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510BAE">
        <w:rPr>
          <w:rFonts w:ascii="Times New Roman" w:hAnsi="Times New Roman"/>
          <w:b/>
          <w:bCs/>
          <w:sz w:val="28"/>
          <w:szCs w:val="28"/>
        </w:rPr>
        <w:t xml:space="preserve">II. Состав документов архива  </w:t>
      </w:r>
      <w:r w:rsidRPr="00510BAE">
        <w:rPr>
          <w:rFonts w:ascii="Times New Roman" w:hAnsi="Times New Roman"/>
          <w:b/>
          <w:sz w:val="28"/>
          <w:szCs w:val="28"/>
        </w:rPr>
        <w:t>администрации с.п. Новая Балкария</w:t>
      </w:r>
    </w:p>
    <w:p w:rsidR="0076319D" w:rsidRPr="00510BAE" w:rsidRDefault="0076319D" w:rsidP="0076319D">
      <w:pPr>
        <w:pStyle w:val="1"/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BAE">
        <w:rPr>
          <w:rFonts w:ascii="Times New Roman" w:hAnsi="Times New Roman"/>
          <w:sz w:val="28"/>
          <w:szCs w:val="28"/>
          <w:lang w:eastAsia="ru-RU"/>
        </w:rPr>
        <w:t>1.Архив администрации с.п.Новая Балкария хранит: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а) документы постоянного и временных (свыше 10 лет) сроков хранения, в том числе документы по личному составу, образовавшиеся в деятельности учреждения.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б) справочно-поисковые средства к документам и учетные документы архива 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 xml:space="preserve">в) архивные документы  сельхозпредприятий, прекративших деятельность и  принятых на хранение. 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76319D" w:rsidRPr="00510BAE" w:rsidRDefault="0076319D" w:rsidP="00510BAE">
      <w:pPr>
        <w:spacing w:line="276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510BAE">
        <w:rPr>
          <w:rFonts w:ascii="Times New Roman" w:hAnsi="Times New Roman"/>
          <w:b/>
          <w:bCs/>
          <w:sz w:val="28"/>
          <w:szCs w:val="28"/>
        </w:rPr>
        <w:t xml:space="preserve">III. Задачи архива </w:t>
      </w:r>
      <w:r w:rsidRPr="00510BAE">
        <w:rPr>
          <w:rFonts w:ascii="Times New Roman" w:hAnsi="Times New Roman"/>
          <w:b/>
          <w:sz w:val="28"/>
          <w:szCs w:val="28"/>
        </w:rPr>
        <w:t>администрации с.п.Новая Балкария</w:t>
      </w:r>
    </w:p>
    <w:p w:rsidR="0076319D" w:rsidRPr="00510BAE" w:rsidRDefault="0076319D" w:rsidP="0076319D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К задачам архива  относятся: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1. Организация хранения документов, состав которых предусмотрен главой II настоящего положения.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2. Комплектование архива документами, образовавшимися в деятельности учреждения.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3. Учет документов, находящихся на хранении в архиве учреждения.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4. Использование документов, находящихся на хранении в архиве администрации с.п.Новая Балкария.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5. Подготовка и своевременная передача документов Архивного фонда Российской Федерации на постоянное хранение в муниципальный архив местной администрации Терского муниципального района КБР.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76319D" w:rsidRPr="00510BAE" w:rsidRDefault="0076319D" w:rsidP="00510BAE">
      <w:pPr>
        <w:spacing w:line="276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510BAE">
        <w:rPr>
          <w:rFonts w:ascii="Times New Roman" w:hAnsi="Times New Roman"/>
          <w:b/>
          <w:bCs/>
          <w:sz w:val="28"/>
          <w:szCs w:val="28"/>
        </w:rPr>
        <w:t xml:space="preserve">IV. Функции архива </w:t>
      </w:r>
      <w:r w:rsidRPr="00510BAE">
        <w:rPr>
          <w:rFonts w:ascii="Times New Roman" w:hAnsi="Times New Roman"/>
          <w:b/>
          <w:sz w:val="28"/>
          <w:szCs w:val="28"/>
        </w:rPr>
        <w:t>администрации с.п.Новая Балкария</w:t>
      </w:r>
    </w:p>
    <w:p w:rsidR="0076319D" w:rsidRPr="00510BAE" w:rsidRDefault="0076319D" w:rsidP="0076319D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Архив  осуществляет следующие функции: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1. Организует хранение  документов постоянного и временных (свыше 10 лет) сроков хранения, в том числе по личному составу, образовавшихся в деятельности учреждения.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 xml:space="preserve">2. Ведет учет документов и фондов, находящихся на хранении в архиве администрации с.п.Новая Балкария 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3. Представляет в муниципальный архив местной администрации Терского муниципального района КБР учётные сведения об объеме и составе хранящихся в архиве администрации с.п.Новая Балкария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</w:t>
      </w:r>
      <w:bookmarkStart w:id="1" w:name="s04"/>
      <w:bookmarkEnd w:id="1"/>
      <w:r w:rsidRPr="00510BAE">
        <w:rPr>
          <w:rFonts w:ascii="Times New Roman" w:hAnsi="Times New Roman"/>
          <w:sz w:val="28"/>
          <w:szCs w:val="28"/>
        </w:rPr>
        <w:t>и.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4. Систематизирует и размещает документы, поступающие на хранение в архив учреждения, образовавшиеся в ходе осуществления деятельности 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5. Осуществляет подготовку и представляет: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 xml:space="preserve">а) на рассмотрение и согласование экспертной комиссии проекты описей дел постоянного хранения и временных (свыше 10 лет) сроков хранения, в том числе по личному составу, проекты актов о выделении к уничтожению документов, не </w:t>
      </w:r>
      <w:r w:rsidRPr="00510BAE">
        <w:rPr>
          <w:rFonts w:ascii="Times New Roman" w:hAnsi="Times New Roman"/>
          <w:sz w:val="28"/>
          <w:szCs w:val="28"/>
        </w:rPr>
        <w:lastRenderedPageBreak/>
        <w:t>подлежащих хранению, актов о неисправимых повреждениях архивных документов, актов о не обнаружении архивных документов, пути розыска которых исчерпаны</w:t>
      </w:r>
      <w:r w:rsidRPr="00510BAE">
        <w:rPr>
          <w:rStyle w:val="a7"/>
          <w:rFonts w:ascii="Times New Roman" w:hAnsi="Times New Roman"/>
          <w:sz w:val="28"/>
          <w:szCs w:val="28"/>
        </w:rPr>
        <w:footnoteReference w:id="1"/>
      </w:r>
      <w:r w:rsidRPr="00510BAE">
        <w:rPr>
          <w:rFonts w:ascii="Times New Roman" w:hAnsi="Times New Roman"/>
          <w:sz w:val="28"/>
          <w:szCs w:val="28"/>
        </w:rPr>
        <w:t>; проекты перечней проектов/объектов, проблем/тем, научно- техническая документация по которым подлежит передаче на постоянное хранение;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б) на утверждение экспертно-проверочной комиссии АС КБР (далее – ЭПК АС КБР) проекты описей дел, документов (годовые разделы), проекты актов о выделении к уничтожению документов, не подлежащих хранению, проекты перечней проектов/объектов, проблем/тем, научно-техническая документация по которым подлежит передаче на постоянное хранение, акты о неисправимых повреждениях документов Архивного фонда Российской Федерации, акты о не обнаружении документов Архивного фонда Российской Федерации, пути розыска которых исчерпаны</w:t>
      </w:r>
      <w:r w:rsidRPr="00510BAE">
        <w:rPr>
          <w:rStyle w:val="a7"/>
          <w:rFonts w:ascii="Times New Roman" w:hAnsi="Times New Roman"/>
          <w:sz w:val="28"/>
          <w:szCs w:val="28"/>
        </w:rPr>
        <w:footnoteReference w:id="2"/>
      </w:r>
      <w:r w:rsidRPr="00510BAE">
        <w:rPr>
          <w:rFonts w:ascii="Times New Roman" w:hAnsi="Times New Roman"/>
          <w:sz w:val="28"/>
          <w:szCs w:val="28"/>
        </w:rPr>
        <w:t>;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в) на утверждение   главе местной администрации с.п. Новая Балкария   документы, указанные в подпункте «б» настоящего подпункта, после их утверждения ЭПК АС КБР.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6. Организует передачу документов Архивного фонда Российской Федерации на постоянное хранение в муниципальный архив местной администрации Терского муниципального района КБР.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7. Организует и проводит экспертизу ценности документов временных (свыше 10 лет) сроков хранения, находящихся на хранении в архиве учреждения,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8. Проводит мероприятия по обеспечению сохранности документов, находящихся на хранении в архиве администрации с.п.Новая Балкария.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9. Организует информирование руководства  о составе и содержании документов архива администрации с.п.Новая Балкария.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10. Информирует пользователей по вопросам местонахождения архивных документов.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11. Исполняет запросы пользователей, выдает архивные копии документов, архивные выписки и архивные справки.</w:t>
      </w:r>
    </w:p>
    <w:p w:rsidR="0076319D" w:rsidRPr="00510BAE" w:rsidRDefault="0076319D" w:rsidP="0076319D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12. Ведет учет использования документов архива.</w:t>
      </w:r>
    </w:p>
    <w:p w:rsidR="0076319D" w:rsidRPr="00510BAE" w:rsidRDefault="0076319D" w:rsidP="00510BAE">
      <w:pPr>
        <w:spacing w:line="276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510BAE">
        <w:rPr>
          <w:rFonts w:ascii="Times New Roman" w:hAnsi="Times New Roman"/>
          <w:b/>
          <w:bCs/>
          <w:sz w:val="28"/>
          <w:szCs w:val="28"/>
        </w:rPr>
        <w:t>V. Права архива администрации с.п. Новая Балкария</w:t>
      </w:r>
    </w:p>
    <w:p w:rsidR="0076319D" w:rsidRPr="00510BAE" w:rsidRDefault="0076319D" w:rsidP="0076319D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Архив имеет право:</w:t>
      </w:r>
    </w:p>
    <w:p w:rsidR="0076319D" w:rsidRPr="00510BAE" w:rsidRDefault="0076319D" w:rsidP="0076319D">
      <w:pPr>
        <w:spacing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1. Представлять  главе местной администрации  с.п.Новая Балкария  предложения по совершенствованию организации хранения, комплектования, учета и использования архивных документов в архиве;</w:t>
      </w:r>
    </w:p>
    <w:p w:rsidR="0076319D" w:rsidRPr="00510BAE" w:rsidRDefault="0076319D" w:rsidP="0076319D">
      <w:pPr>
        <w:spacing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10BAE">
        <w:rPr>
          <w:rFonts w:ascii="Times New Roman" w:hAnsi="Times New Roman"/>
          <w:sz w:val="28"/>
          <w:szCs w:val="28"/>
        </w:rPr>
        <w:t>2.  Принимать участие в заседаниях экспертной комиссии местной администрации с.п. Новая Балкария.</w:t>
      </w:r>
    </w:p>
    <w:sectPr w:rsidR="0076319D" w:rsidRPr="00510BAE" w:rsidSect="00510BAE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AD0" w:rsidRDefault="00632AD0" w:rsidP="0076319D">
      <w:r>
        <w:separator/>
      </w:r>
    </w:p>
  </w:endnote>
  <w:endnote w:type="continuationSeparator" w:id="0">
    <w:p w:rsidR="00632AD0" w:rsidRDefault="00632AD0" w:rsidP="0076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AD0" w:rsidRDefault="00632AD0" w:rsidP="0076319D">
      <w:r>
        <w:separator/>
      </w:r>
    </w:p>
  </w:footnote>
  <w:footnote w:type="continuationSeparator" w:id="0">
    <w:p w:rsidR="00632AD0" w:rsidRDefault="00632AD0" w:rsidP="0076319D">
      <w:r>
        <w:continuationSeparator/>
      </w:r>
    </w:p>
  </w:footnote>
  <w:footnote w:id="1">
    <w:p w:rsidR="0076319D" w:rsidRPr="00F12A85" w:rsidRDefault="0076319D" w:rsidP="0076319D">
      <w:pPr>
        <w:pStyle w:val="a5"/>
        <w:rPr>
          <w:rFonts w:ascii="Times New Roman" w:hAnsi="Times New Roman"/>
        </w:rPr>
      </w:pPr>
      <w:r w:rsidRPr="00F12A85">
        <w:rPr>
          <w:rStyle w:val="a7"/>
          <w:rFonts w:ascii="Times New Roman" w:hAnsi="Times New Roman"/>
        </w:rPr>
        <w:footnoteRef/>
      </w:r>
      <w:r w:rsidRPr="00F12A85">
        <w:rPr>
          <w:rFonts w:ascii="Times New Roman" w:hAnsi="Times New Roman"/>
        </w:rPr>
        <w:t xml:space="preserve">  Подпункт «б» пункта 19 Правил, утвержденных приказом Росархива № 77.</w:t>
      </w:r>
    </w:p>
  </w:footnote>
  <w:footnote w:id="2">
    <w:p w:rsidR="0076319D" w:rsidRDefault="0076319D" w:rsidP="0076319D">
      <w:pPr>
        <w:pStyle w:val="a5"/>
        <w:rPr>
          <w:rFonts w:ascii="Times New Roman" w:hAnsi="Times New Roman"/>
        </w:rPr>
      </w:pPr>
      <w:r w:rsidRPr="00F12A85">
        <w:rPr>
          <w:rStyle w:val="a7"/>
          <w:rFonts w:ascii="Times New Roman" w:hAnsi="Times New Roman"/>
        </w:rPr>
        <w:footnoteRef/>
      </w:r>
      <w:r w:rsidRPr="00F12A85">
        <w:rPr>
          <w:rFonts w:ascii="Times New Roman" w:hAnsi="Times New Roman"/>
        </w:rPr>
        <w:t>Пункты 29, 30 Правил, утвержденных приказом Росархива № 77.</w:t>
      </w:r>
    </w:p>
    <w:p w:rsidR="00510BAE" w:rsidRPr="00F12A85" w:rsidRDefault="00510BAE" w:rsidP="0076319D">
      <w:pPr>
        <w:pStyle w:val="a5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2009E"/>
    <w:multiLevelType w:val="multilevel"/>
    <w:tmpl w:val="08AC18F2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 w:hint="default"/>
      </w:rPr>
    </w:lvl>
  </w:abstractNum>
  <w:abstractNum w:abstractNumId="1">
    <w:nsid w:val="34E021D7"/>
    <w:multiLevelType w:val="hybridMultilevel"/>
    <w:tmpl w:val="B10220F6"/>
    <w:lvl w:ilvl="0" w:tplc="A6D0F5AE">
      <w:start w:val="1"/>
      <w:numFmt w:val="upperRoman"/>
      <w:suff w:val="space"/>
      <w:lvlText w:val="%1."/>
      <w:lvlJc w:val="left"/>
      <w:pPr>
        <w:ind w:left="49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5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9D"/>
    <w:rsid w:val="000F1E61"/>
    <w:rsid w:val="00224453"/>
    <w:rsid w:val="00363D3D"/>
    <w:rsid w:val="00510BAE"/>
    <w:rsid w:val="00632AD0"/>
    <w:rsid w:val="0076319D"/>
    <w:rsid w:val="00835A4B"/>
    <w:rsid w:val="00A05BB0"/>
    <w:rsid w:val="00A56994"/>
    <w:rsid w:val="00B02C8E"/>
    <w:rsid w:val="00CE50DF"/>
    <w:rsid w:val="00E83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9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631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76319D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76319D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a5">
    <w:name w:val="footnote text"/>
    <w:basedOn w:val="a"/>
    <w:link w:val="a6"/>
    <w:semiHidden/>
    <w:rsid w:val="0076319D"/>
    <w:pPr>
      <w:widowControl/>
      <w:autoSpaceDE/>
      <w:autoSpaceDN/>
      <w:adjustRightInd/>
      <w:ind w:firstLine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semiHidden/>
    <w:rsid w:val="0076319D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rsid w:val="0076319D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63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D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9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631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76319D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76319D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a5">
    <w:name w:val="footnote text"/>
    <w:basedOn w:val="a"/>
    <w:link w:val="a6"/>
    <w:semiHidden/>
    <w:rsid w:val="0076319D"/>
    <w:pPr>
      <w:widowControl/>
      <w:autoSpaceDE/>
      <w:autoSpaceDN/>
      <w:adjustRightInd/>
      <w:ind w:firstLine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semiHidden/>
    <w:rsid w:val="0076319D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rsid w:val="0076319D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63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D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cp:lastPrinted>2025-08-19T09:11:00Z</cp:lastPrinted>
  <dcterms:created xsi:type="dcterms:W3CDTF">2025-12-09T07:31:00Z</dcterms:created>
  <dcterms:modified xsi:type="dcterms:W3CDTF">2025-12-09T07:31:00Z</dcterms:modified>
</cp:coreProperties>
</file>