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BF2" w:rsidRPr="00E81D94" w:rsidRDefault="005A6BF2" w:rsidP="005A6BF2">
      <w:pPr>
        <w:ind w:right="-5103" w:firstLine="0"/>
        <w:rPr>
          <w:b/>
          <w:sz w:val="16"/>
          <w:szCs w:val="16"/>
        </w:rPr>
      </w:pPr>
      <w:r w:rsidRPr="00E81D94">
        <w:rPr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1A2E7DFB" wp14:editId="04A3D490">
            <wp:simplePos x="0" y="0"/>
            <wp:positionH relativeFrom="column">
              <wp:posOffset>2941103</wp:posOffset>
            </wp:positionH>
            <wp:positionV relativeFrom="paragraph">
              <wp:posOffset>49606</wp:posOffset>
            </wp:positionV>
            <wp:extent cx="537732" cy="482803"/>
            <wp:effectExtent l="0" t="0" r="0" b="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8" cy="48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D94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Къэбердей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Республикэм</w:t>
      </w:r>
      <w:proofErr w:type="spellEnd"/>
      <w:r w:rsidRPr="00E81D94">
        <w:rPr>
          <w:b/>
          <w:sz w:val="16"/>
          <w:szCs w:val="16"/>
        </w:rPr>
        <w:t xml:space="preserve">                                  </w:t>
      </w:r>
      <w:proofErr w:type="spellStart"/>
      <w:r w:rsidRPr="00E81D94">
        <w:rPr>
          <w:b/>
          <w:sz w:val="16"/>
          <w:szCs w:val="16"/>
        </w:rPr>
        <w:t>Къабарты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Республиканы</w:t>
      </w:r>
      <w:proofErr w:type="spellEnd"/>
      <w:r w:rsidRPr="00E81D94">
        <w:rPr>
          <w:b/>
          <w:sz w:val="16"/>
          <w:szCs w:val="16"/>
        </w:rPr>
        <w:t xml:space="preserve"> Терк</w:t>
      </w:r>
    </w:p>
    <w:p w:rsidR="005A6BF2" w:rsidRPr="00E81D94" w:rsidRDefault="005A6BF2" w:rsidP="005A6BF2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Щы</w:t>
      </w:r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Тэрч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район                                     муниципальный </w:t>
      </w:r>
      <w:proofErr w:type="spellStart"/>
      <w:r>
        <w:rPr>
          <w:b/>
          <w:sz w:val="16"/>
          <w:szCs w:val="16"/>
        </w:rPr>
        <w:t>районуну</w:t>
      </w:r>
      <w:proofErr w:type="spellEnd"/>
    </w:p>
    <w:p w:rsidR="005A6BF2" w:rsidRPr="00E81D94" w:rsidRDefault="005A6BF2" w:rsidP="005A6BF2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    </w:t>
      </w:r>
      <w:proofErr w:type="spellStart"/>
      <w:r w:rsidRPr="00E81D94">
        <w:rPr>
          <w:b/>
          <w:sz w:val="16"/>
          <w:szCs w:val="16"/>
        </w:rPr>
        <w:t>Новэ-Балькъэр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жылагъуэм</w:t>
      </w:r>
      <w:proofErr w:type="spellEnd"/>
      <w:r w:rsidRPr="00E81D94">
        <w:rPr>
          <w:b/>
          <w:sz w:val="16"/>
          <w:szCs w:val="16"/>
        </w:rPr>
        <w:t xml:space="preserve"> и щ</w:t>
      </w:r>
      <w:proofErr w:type="gramStart"/>
      <w:r w:rsidRPr="00E81D94">
        <w:rPr>
          <w:b/>
          <w:sz w:val="16"/>
          <w:szCs w:val="16"/>
          <w:lang w:val="en-US"/>
        </w:rPr>
        <w:t>i</w:t>
      </w:r>
      <w:proofErr w:type="spellStart"/>
      <w:proofErr w:type="gramEnd"/>
      <w:r w:rsidRPr="00E81D94">
        <w:rPr>
          <w:b/>
          <w:sz w:val="16"/>
          <w:szCs w:val="16"/>
        </w:rPr>
        <w:t>ып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>э                              «</w:t>
      </w:r>
      <w:proofErr w:type="spellStart"/>
      <w:r w:rsidRPr="00E81D94">
        <w:rPr>
          <w:b/>
          <w:sz w:val="16"/>
          <w:szCs w:val="16"/>
        </w:rPr>
        <w:t>Жа</w:t>
      </w:r>
      <w:r>
        <w:rPr>
          <w:b/>
          <w:sz w:val="16"/>
          <w:szCs w:val="16"/>
        </w:rPr>
        <w:t>нгы-Малкъар</w:t>
      </w:r>
      <w:proofErr w:type="spellEnd"/>
      <w:r>
        <w:rPr>
          <w:b/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элини</w:t>
      </w:r>
      <w:proofErr w:type="spellEnd"/>
      <w:r>
        <w:rPr>
          <w:b/>
          <w:sz w:val="16"/>
          <w:szCs w:val="16"/>
        </w:rPr>
        <w:t xml:space="preserve">  </w:t>
      </w:r>
      <w:proofErr w:type="spellStart"/>
      <w:r>
        <w:rPr>
          <w:b/>
          <w:sz w:val="16"/>
          <w:szCs w:val="16"/>
        </w:rPr>
        <w:t>жер-жерли</w:t>
      </w:r>
      <w:proofErr w:type="spellEnd"/>
      <w:r>
        <w:rPr>
          <w:b/>
          <w:sz w:val="16"/>
          <w:szCs w:val="16"/>
        </w:rPr>
        <w:t xml:space="preserve"> </w:t>
      </w:r>
    </w:p>
    <w:p w:rsidR="005A6BF2" w:rsidRPr="00E81D94" w:rsidRDefault="005A6BF2" w:rsidP="005A6BF2">
      <w:pPr>
        <w:ind w:left="-709" w:right="-4536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                       </w:t>
      </w:r>
      <w:proofErr w:type="spellStart"/>
      <w:r w:rsidRPr="00E81D94">
        <w:rPr>
          <w:b/>
          <w:sz w:val="16"/>
          <w:szCs w:val="16"/>
        </w:rPr>
        <w:t>администрацэ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                                            </w:t>
      </w:r>
      <w:proofErr w:type="spellStart"/>
      <w:r w:rsidRPr="00E81D94">
        <w:rPr>
          <w:b/>
          <w:sz w:val="16"/>
          <w:szCs w:val="16"/>
        </w:rPr>
        <w:t>администрациясы</w:t>
      </w:r>
      <w:proofErr w:type="spellEnd"/>
      <w:r w:rsidRPr="00E81D94">
        <w:rPr>
          <w:b/>
          <w:sz w:val="16"/>
          <w:szCs w:val="16"/>
        </w:rPr>
        <w:t xml:space="preserve">»  муниципальный </w:t>
      </w:r>
    </w:p>
    <w:p w:rsidR="005A6BF2" w:rsidRPr="00E81D94" w:rsidRDefault="005A6BF2" w:rsidP="005A6BF2">
      <w:pPr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   </w:t>
      </w:r>
      <w:r>
        <w:rPr>
          <w:b/>
          <w:sz w:val="16"/>
          <w:szCs w:val="16"/>
        </w:rPr>
        <w:t xml:space="preserve">                        </w:t>
      </w:r>
      <w:proofErr w:type="spellStart"/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уэхущiап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 xml:space="preserve">э                                                                                        </w:t>
      </w:r>
      <w:proofErr w:type="spellStart"/>
      <w:r w:rsidRPr="00E81D94">
        <w:rPr>
          <w:b/>
          <w:sz w:val="16"/>
          <w:szCs w:val="16"/>
        </w:rPr>
        <w:t>учреждениясы</w:t>
      </w:r>
      <w:proofErr w:type="spellEnd"/>
    </w:p>
    <w:p w:rsidR="005A6BF2" w:rsidRPr="00A06250" w:rsidRDefault="005A6BF2" w:rsidP="005A6BF2">
      <w:pPr>
        <w:tabs>
          <w:tab w:val="left" w:pos="8087"/>
        </w:tabs>
        <w:jc w:val="center"/>
        <w:rPr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</w:t>
      </w:r>
      <w:r>
        <w:rPr>
          <w:rFonts w:eastAsia="Arial Unicode MS"/>
          <w:b/>
          <w:kern w:val="32"/>
          <w:sz w:val="28"/>
          <w:szCs w:val="28"/>
        </w:rPr>
        <w:t xml:space="preserve">инистрация сельского поселения </w:t>
      </w:r>
      <w:r w:rsidRPr="0060100E">
        <w:rPr>
          <w:rFonts w:eastAsia="Arial Unicode MS"/>
          <w:b/>
          <w:kern w:val="32"/>
          <w:sz w:val="28"/>
          <w:szCs w:val="28"/>
        </w:rPr>
        <w:t>Новая Балк</w:t>
      </w:r>
      <w:r>
        <w:rPr>
          <w:rFonts w:eastAsia="Arial Unicode MS"/>
          <w:b/>
          <w:kern w:val="32"/>
          <w:sz w:val="28"/>
          <w:szCs w:val="28"/>
        </w:rPr>
        <w:t>ария»</w:t>
      </w:r>
      <w:r w:rsidRPr="0060100E">
        <w:rPr>
          <w:rFonts w:eastAsia="Arial Unicode MS"/>
          <w:b/>
          <w:kern w:val="32"/>
          <w:sz w:val="28"/>
          <w:szCs w:val="28"/>
        </w:rPr>
        <w:t xml:space="preserve"> Терского муниципального района Кабардино-Балкарской Республики</w:t>
      </w:r>
    </w:p>
    <w:p w:rsidR="005A6BF2" w:rsidRPr="004E5552" w:rsidRDefault="005A6BF2" w:rsidP="005A6BF2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5A6BF2" w:rsidRPr="0078021A" w:rsidTr="00CB1F92">
        <w:trPr>
          <w:trHeight w:val="14"/>
        </w:trPr>
        <w:tc>
          <w:tcPr>
            <w:tcW w:w="10491" w:type="dxa"/>
          </w:tcPr>
          <w:p w:rsidR="005A6BF2" w:rsidRPr="0078021A" w:rsidRDefault="005A6BF2" w:rsidP="00CB1F92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 xml:space="preserve">Терский район,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с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Новая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 xml:space="preserve">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5A6BF2" w:rsidRPr="00E81D94" w:rsidRDefault="005A6BF2" w:rsidP="00CB1F92">
            <w:pPr>
              <w:ind w:firstLine="0"/>
              <w:jc w:val="right"/>
              <w:rPr>
                <w:b/>
              </w:rPr>
            </w:pPr>
          </w:p>
        </w:tc>
      </w:tr>
    </w:tbl>
    <w:p w:rsidR="005A6BF2" w:rsidRDefault="006708E7" w:rsidP="005A6BF2">
      <w:pPr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24.02</w:t>
      </w:r>
      <w:r w:rsidR="005A6BF2">
        <w:rPr>
          <w:rFonts w:ascii="Times New Roman" w:hAnsi="Times New Roman"/>
          <w:sz w:val="28"/>
          <w:szCs w:val="28"/>
        </w:rPr>
        <w:t>.2026</w:t>
      </w:r>
      <w:r w:rsidR="005A6BF2" w:rsidRPr="00DD60DB">
        <w:rPr>
          <w:rFonts w:ascii="Times New Roman" w:hAnsi="Times New Roman"/>
          <w:sz w:val="28"/>
          <w:szCs w:val="28"/>
        </w:rPr>
        <w:t>г.</w:t>
      </w:r>
      <w:r w:rsidR="005A6BF2" w:rsidRPr="00DD60DB">
        <w:rPr>
          <w:sz w:val="28"/>
          <w:szCs w:val="28"/>
        </w:rPr>
        <w:t xml:space="preserve">                           </w:t>
      </w:r>
      <w:r w:rsidR="005A6BF2" w:rsidRPr="00DD60DB">
        <w:rPr>
          <w:b/>
          <w:sz w:val="28"/>
          <w:szCs w:val="28"/>
        </w:rPr>
        <w:t xml:space="preserve">             </w:t>
      </w:r>
      <w:proofErr w:type="spellStart"/>
      <w:r w:rsidR="005A6BF2" w:rsidRPr="00DD60DB">
        <w:rPr>
          <w:b/>
          <w:sz w:val="28"/>
          <w:szCs w:val="28"/>
        </w:rPr>
        <w:t>с.п</w:t>
      </w:r>
      <w:proofErr w:type="spellEnd"/>
      <w:r w:rsidR="005A6BF2" w:rsidRPr="00DD60DB">
        <w:rPr>
          <w:b/>
          <w:sz w:val="28"/>
          <w:szCs w:val="28"/>
        </w:rPr>
        <w:t>. Новая Балкария</w:t>
      </w:r>
    </w:p>
    <w:p w:rsidR="005A6BF2" w:rsidRDefault="005A6BF2" w:rsidP="005A6BF2">
      <w:pPr>
        <w:rPr>
          <w:b/>
          <w:sz w:val="28"/>
          <w:szCs w:val="28"/>
        </w:rPr>
      </w:pPr>
    </w:p>
    <w:p w:rsidR="005A6BF2" w:rsidRDefault="005A6BF2" w:rsidP="005A6BF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>ПОСТАНОВЛЕНИЕ     №</w:t>
      </w:r>
      <w:r w:rsidR="006708E7">
        <w:rPr>
          <w:rFonts w:ascii="Times New Roman" w:hAnsi="Times New Roman"/>
          <w:b/>
          <w:sz w:val="24"/>
          <w:szCs w:val="24"/>
        </w:rPr>
        <w:t>4-п</w:t>
      </w:r>
    </w:p>
    <w:p w:rsidR="005A6BF2" w:rsidRPr="00D837D5" w:rsidRDefault="005A6BF2" w:rsidP="005A6BF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 xml:space="preserve">ПОСТАНОВЛЕНЭ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D837D5">
        <w:rPr>
          <w:rFonts w:ascii="Times New Roman" w:hAnsi="Times New Roman"/>
          <w:b/>
          <w:sz w:val="24"/>
          <w:szCs w:val="24"/>
        </w:rPr>
        <w:t>№</w:t>
      </w:r>
      <w:r w:rsidR="006708E7">
        <w:rPr>
          <w:rFonts w:ascii="Times New Roman" w:hAnsi="Times New Roman"/>
          <w:b/>
          <w:sz w:val="24"/>
          <w:szCs w:val="24"/>
        </w:rPr>
        <w:t>4-п</w:t>
      </w:r>
    </w:p>
    <w:p w:rsidR="005A6BF2" w:rsidRDefault="005A6BF2" w:rsidP="005A6BF2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БЕГИМ                            №</w:t>
      </w:r>
      <w:r w:rsidR="006708E7">
        <w:rPr>
          <w:rFonts w:ascii="Times New Roman" w:hAnsi="Times New Roman"/>
          <w:b/>
          <w:sz w:val="24"/>
          <w:szCs w:val="24"/>
        </w:rPr>
        <w:t>4-п</w:t>
      </w:r>
    </w:p>
    <w:p w:rsidR="005A6BF2" w:rsidRDefault="005A6BF2" w:rsidP="005A6BF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A6BF2" w:rsidRPr="005A6BF2" w:rsidRDefault="005A6BF2" w:rsidP="005A6BF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A6BF2">
        <w:rPr>
          <w:rFonts w:ascii="Times New Roman" w:hAnsi="Times New Roman"/>
          <w:b/>
          <w:sz w:val="28"/>
          <w:szCs w:val="28"/>
        </w:rPr>
        <w:t xml:space="preserve">Об утверждении </w:t>
      </w:r>
      <w:proofErr w:type="gramStart"/>
      <w:r w:rsidRPr="005A6BF2">
        <w:rPr>
          <w:rFonts w:ascii="Times New Roman" w:hAnsi="Times New Roman"/>
          <w:b/>
          <w:sz w:val="28"/>
          <w:szCs w:val="28"/>
        </w:rPr>
        <w:t>регламента реализации полномочий администратора доходов</w:t>
      </w:r>
      <w:proofErr w:type="gramEnd"/>
      <w:r w:rsidRPr="005A6BF2">
        <w:rPr>
          <w:rFonts w:ascii="Times New Roman" w:hAnsi="Times New Roman"/>
          <w:b/>
          <w:sz w:val="28"/>
          <w:szCs w:val="28"/>
        </w:rPr>
        <w:t xml:space="preserve"> по взысканию дебиторской задолженности по платежам</w:t>
      </w:r>
    </w:p>
    <w:p w:rsidR="005A6BF2" w:rsidRDefault="005A6BF2" w:rsidP="005A6BF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A6BF2">
        <w:rPr>
          <w:rFonts w:ascii="Times New Roman" w:hAnsi="Times New Roman"/>
          <w:b/>
          <w:sz w:val="28"/>
          <w:szCs w:val="28"/>
        </w:rPr>
        <w:t>в бюджет, пеням и штрафам по ним</w:t>
      </w:r>
      <w:r w:rsidR="00FA1139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FA1139" w:rsidRPr="005A6BF2" w:rsidRDefault="00FA1139" w:rsidP="005A6BF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Новая Балкария Терского муниципального района КБР</w:t>
      </w:r>
      <w:bookmarkStart w:id="0" w:name="_GoBack"/>
      <w:bookmarkEnd w:id="0"/>
    </w:p>
    <w:p w:rsidR="005A6BF2" w:rsidRDefault="005A6BF2" w:rsidP="005A6BF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A6BF2" w:rsidRPr="005A6BF2" w:rsidRDefault="005A6BF2" w:rsidP="005A6BF2">
      <w:pPr>
        <w:suppressAutoHyphens/>
        <w:ind w:firstLine="709"/>
        <w:rPr>
          <w:sz w:val="28"/>
          <w:szCs w:val="28"/>
        </w:rPr>
      </w:pPr>
      <w:proofErr w:type="gramStart"/>
      <w:r w:rsidRPr="005A6BF2">
        <w:rPr>
          <w:sz w:val="28"/>
          <w:szCs w:val="28"/>
        </w:rPr>
        <w:t xml:space="preserve">В соответствии с пунктом 2 статьи 160.1 Бюджетного кодекса Российской Федерации, приказом Минфина России от 26.09.2024 г. № 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местная администрация сельского поселения </w:t>
      </w:r>
      <w:r>
        <w:rPr>
          <w:sz w:val="28"/>
          <w:szCs w:val="28"/>
        </w:rPr>
        <w:t>Новая Балкария</w:t>
      </w:r>
      <w:r w:rsidRPr="005A6BF2">
        <w:rPr>
          <w:sz w:val="28"/>
          <w:szCs w:val="28"/>
        </w:rPr>
        <w:t xml:space="preserve"> Терского муниципального района КБР ПОСТАНОВЛЯЕТ:</w:t>
      </w:r>
      <w:proofErr w:type="gramEnd"/>
    </w:p>
    <w:p w:rsidR="005A6BF2" w:rsidRPr="005A6BF2" w:rsidRDefault="005A6BF2" w:rsidP="005A6BF2">
      <w:pPr>
        <w:suppressAutoHyphens/>
        <w:ind w:firstLine="709"/>
        <w:rPr>
          <w:sz w:val="28"/>
          <w:szCs w:val="28"/>
        </w:rPr>
      </w:pPr>
      <w:r w:rsidRPr="005A6BF2">
        <w:rPr>
          <w:sz w:val="28"/>
          <w:szCs w:val="28"/>
        </w:rPr>
        <w:t xml:space="preserve">1. Утвердить регламент </w:t>
      </w:r>
      <w:proofErr w:type="gramStart"/>
      <w:r w:rsidRPr="005A6BF2">
        <w:rPr>
          <w:sz w:val="28"/>
          <w:szCs w:val="28"/>
        </w:rPr>
        <w:t>реализации полномочий администратора доходов бюджета</w:t>
      </w:r>
      <w:proofErr w:type="gramEnd"/>
      <w:r w:rsidRPr="005A6BF2">
        <w:rPr>
          <w:sz w:val="28"/>
          <w:szCs w:val="28"/>
        </w:rPr>
        <w:t xml:space="preserve"> по взысканию дебиторской задолженности по платежам в бюджет, пеням и штрафам по ним в сельском поселении </w:t>
      </w:r>
      <w:r>
        <w:rPr>
          <w:sz w:val="28"/>
          <w:szCs w:val="28"/>
        </w:rPr>
        <w:t>Новая Балкария</w:t>
      </w:r>
      <w:r w:rsidRPr="005A6BF2">
        <w:rPr>
          <w:sz w:val="28"/>
          <w:szCs w:val="28"/>
        </w:rPr>
        <w:t xml:space="preserve"> Терского муниципального района КБР.</w:t>
      </w:r>
    </w:p>
    <w:p w:rsidR="005A6BF2" w:rsidRPr="005A6BF2" w:rsidRDefault="005A6BF2" w:rsidP="005A6BF2">
      <w:pPr>
        <w:suppressAutoHyphens/>
        <w:ind w:firstLine="709"/>
        <w:rPr>
          <w:sz w:val="28"/>
          <w:szCs w:val="28"/>
        </w:rPr>
      </w:pPr>
      <w:r w:rsidRPr="00F758BC">
        <w:rPr>
          <w:sz w:val="28"/>
          <w:szCs w:val="28"/>
        </w:rPr>
        <w:t xml:space="preserve">2. </w:t>
      </w:r>
      <w:r w:rsidRPr="005A6BF2">
        <w:rPr>
          <w:sz w:val="28"/>
          <w:szCs w:val="28"/>
        </w:rPr>
        <w:t xml:space="preserve">Признать утратившим силу постановление местной администрации </w:t>
      </w:r>
      <w:proofErr w:type="spellStart"/>
      <w:r w:rsidRPr="005A6BF2">
        <w:rPr>
          <w:sz w:val="28"/>
          <w:szCs w:val="28"/>
        </w:rPr>
        <w:t>с.п</w:t>
      </w:r>
      <w:proofErr w:type="spellEnd"/>
      <w:r w:rsidRPr="005A6BF2">
        <w:rPr>
          <w:sz w:val="28"/>
          <w:szCs w:val="28"/>
        </w:rPr>
        <w:t xml:space="preserve">. </w:t>
      </w:r>
      <w:r>
        <w:rPr>
          <w:sz w:val="28"/>
          <w:szCs w:val="28"/>
        </w:rPr>
        <w:t>Новая Балкария № 29-п от 30.11</w:t>
      </w:r>
      <w:r w:rsidRPr="005A6BF2">
        <w:rPr>
          <w:sz w:val="28"/>
          <w:szCs w:val="28"/>
        </w:rPr>
        <w:t xml:space="preserve">.2023 года «Об утверждении </w:t>
      </w:r>
      <w:proofErr w:type="gramStart"/>
      <w:r w:rsidRPr="005A6BF2">
        <w:rPr>
          <w:sz w:val="28"/>
          <w:szCs w:val="28"/>
        </w:rPr>
        <w:t>регламента реализации полномочий администратора доходов</w:t>
      </w:r>
      <w:proofErr w:type="gramEnd"/>
      <w:r w:rsidRPr="005A6BF2">
        <w:rPr>
          <w:sz w:val="28"/>
          <w:szCs w:val="28"/>
        </w:rPr>
        <w:t xml:space="preserve"> по взысканию дебиторской задолженности по платежам в бюджет, пеням и штрафам по ним</w:t>
      </w:r>
      <w:r>
        <w:rPr>
          <w:sz w:val="28"/>
          <w:szCs w:val="28"/>
        </w:rPr>
        <w:t xml:space="preserve"> администрируемых местной администрацией сельского поселения Новая Балкария» Терского муниципального района КБР</w:t>
      </w:r>
      <w:r w:rsidRPr="005A6BF2">
        <w:rPr>
          <w:sz w:val="28"/>
          <w:szCs w:val="28"/>
        </w:rPr>
        <w:t>.</w:t>
      </w:r>
    </w:p>
    <w:p w:rsidR="005A6BF2" w:rsidRPr="005A6BF2" w:rsidRDefault="005A6BF2" w:rsidP="005A6BF2">
      <w:pPr>
        <w:suppressAutoHyphens/>
        <w:ind w:firstLine="709"/>
        <w:rPr>
          <w:sz w:val="28"/>
          <w:szCs w:val="28"/>
        </w:rPr>
      </w:pPr>
      <w:r w:rsidRPr="005A6BF2">
        <w:rPr>
          <w:sz w:val="28"/>
          <w:szCs w:val="28"/>
        </w:rPr>
        <w:t>3. Настоящее постановление вступает в законную силу со дня его официального опубликования (обнародования).</w:t>
      </w:r>
    </w:p>
    <w:p w:rsidR="005A6BF2" w:rsidRPr="005A6BF2" w:rsidRDefault="005A6BF2" w:rsidP="005A6BF2">
      <w:pPr>
        <w:suppressAutoHyphens/>
        <w:ind w:firstLine="709"/>
        <w:rPr>
          <w:sz w:val="28"/>
          <w:szCs w:val="28"/>
        </w:rPr>
      </w:pPr>
      <w:r w:rsidRPr="005A6BF2">
        <w:rPr>
          <w:sz w:val="28"/>
          <w:szCs w:val="28"/>
        </w:rPr>
        <w:t xml:space="preserve">4. </w:t>
      </w:r>
      <w:proofErr w:type="gramStart"/>
      <w:r w:rsidRPr="005A6BF2">
        <w:rPr>
          <w:sz w:val="28"/>
          <w:szCs w:val="28"/>
        </w:rPr>
        <w:t>Контроль за</w:t>
      </w:r>
      <w:proofErr w:type="gramEnd"/>
      <w:r w:rsidRPr="005A6BF2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A6BF2" w:rsidRPr="005A6BF2" w:rsidRDefault="005A6BF2" w:rsidP="005A6BF2">
      <w:pPr>
        <w:suppressAutoHyphens/>
        <w:ind w:firstLine="709"/>
        <w:rPr>
          <w:sz w:val="28"/>
          <w:szCs w:val="28"/>
        </w:rPr>
      </w:pPr>
    </w:p>
    <w:p w:rsidR="005A6BF2" w:rsidRPr="00D947E9" w:rsidRDefault="005A6BF2" w:rsidP="005A6BF2">
      <w:pPr>
        <w:ind w:right="282"/>
        <w:jc w:val="left"/>
        <w:rPr>
          <w:rFonts w:ascii="Times New Roman" w:hAnsi="Times New Roman" w:cs="Times New Roman"/>
          <w:sz w:val="28"/>
          <w:szCs w:val="28"/>
        </w:rPr>
      </w:pPr>
    </w:p>
    <w:p w:rsidR="005A6BF2" w:rsidRPr="003F14B6" w:rsidRDefault="005A6BF2" w:rsidP="00B24727">
      <w:pPr>
        <w:suppressAutoHyphens/>
        <w:ind w:firstLine="0"/>
        <w:rPr>
          <w:sz w:val="28"/>
          <w:szCs w:val="28"/>
        </w:rPr>
      </w:pPr>
      <w:r w:rsidRPr="003F14B6">
        <w:rPr>
          <w:sz w:val="28"/>
          <w:szCs w:val="28"/>
        </w:rPr>
        <w:t>Глава сельского поселения Новая Балкария</w:t>
      </w:r>
    </w:p>
    <w:p w:rsidR="005A6BF2" w:rsidRDefault="005A6BF2" w:rsidP="00B24727">
      <w:pPr>
        <w:suppressAutoHyphens/>
        <w:ind w:firstLine="0"/>
        <w:rPr>
          <w:sz w:val="28"/>
          <w:szCs w:val="28"/>
        </w:rPr>
      </w:pPr>
      <w:r w:rsidRPr="003F14B6">
        <w:rPr>
          <w:sz w:val="28"/>
          <w:szCs w:val="28"/>
        </w:rPr>
        <w:t xml:space="preserve">Терского муниципального района </w:t>
      </w:r>
      <w:r>
        <w:rPr>
          <w:sz w:val="28"/>
          <w:szCs w:val="28"/>
        </w:rPr>
        <w:t xml:space="preserve">КБР                           </w:t>
      </w:r>
      <w:r w:rsidRPr="003F14B6">
        <w:rPr>
          <w:sz w:val="28"/>
          <w:szCs w:val="28"/>
        </w:rPr>
        <w:t xml:space="preserve">Н.М. </w:t>
      </w:r>
      <w:proofErr w:type="spellStart"/>
      <w:r w:rsidRPr="003F14B6">
        <w:rPr>
          <w:sz w:val="28"/>
          <w:szCs w:val="28"/>
        </w:rPr>
        <w:t>Чепкенчиев</w:t>
      </w:r>
      <w:proofErr w:type="spellEnd"/>
    </w:p>
    <w:p w:rsidR="005A6BF2" w:rsidRDefault="005A6BF2" w:rsidP="005A6BF2">
      <w:pPr>
        <w:suppressAutoHyphens/>
        <w:ind w:firstLine="709"/>
        <w:rPr>
          <w:sz w:val="28"/>
          <w:szCs w:val="28"/>
        </w:rPr>
      </w:pPr>
    </w:p>
    <w:p w:rsidR="005A6BF2" w:rsidRPr="003F14B6" w:rsidRDefault="005A6BF2" w:rsidP="005A6BF2">
      <w:pPr>
        <w:suppressAutoHyphens/>
        <w:ind w:firstLine="709"/>
        <w:rPr>
          <w:kern w:val="1"/>
          <w:sz w:val="28"/>
          <w:szCs w:val="28"/>
        </w:rPr>
      </w:pPr>
    </w:p>
    <w:p w:rsidR="005A6BF2" w:rsidRDefault="005A6BF2" w:rsidP="005A6BF2">
      <w:pPr>
        <w:ind w:firstLine="567"/>
        <w:jc w:val="right"/>
        <w:rPr>
          <w:sz w:val="20"/>
          <w:szCs w:val="20"/>
        </w:rPr>
      </w:pPr>
    </w:p>
    <w:p w:rsidR="005A6BF2" w:rsidRDefault="005A6BF2" w:rsidP="005A6BF2">
      <w:pPr>
        <w:ind w:firstLine="567"/>
        <w:jc w:val="right"/>
        <w:rPr>
          <w:sz w:val="20"/>
          <w:szCs w:val="20"/>
        </w:rPr>
      </w:pPr>
    </w:p>
    <w:p w:rsidR="005A6BF2" w:rsidRDefault="005A6BF2" w:rsidP="005A6BF2">
      <w:pPr>
        <w:ind w:firstLine="567"/>
        <w:jc w:val="right"/>
        <w:rPr>
          <w:sz w:val="20"/>
          <w:szCs w:val="20"/>
        </w:rPr>
      </w:pPr>
    </w:p>
    <w:p w:rsidR="005A6BF2" w:rsidRPr="005A6BF2" w:rsidRDefault="005A6BF2" w:rsidP="005A6BF2">
      <w:pPr>
        <w:ind w:firstLine="567"/>
        <w:jc w:val="right"/>
        <w:rPr>
          <w:sz w:val="20"/>
          <w:szCs w:val="20"/>
        </w:rPr>
      </w:pPr>
      <w:r w:rsidRPr="005A6BF2">
        <w:rPr>
          <w:sz w:val="20"/>
          <w:szCs w:val="20"/>
        </w:rPr>
        <w:t>Утвержден</w:t>
      </w:r>
    </w:p>
    <w:p w:rsidR="005A6BF2" w:rsidRPr="005A6BF2" w:rsidRDefault="005A6BF2" w:rsidP="005A6BF2">
      <w:pPr>
        <w:ind w:firstLine="567"/>
        <w:jc w:val="right"/>
        <w:rPr>
          <w:bCs/>
          <w:sz w:val="20"/>
          <w:szCs w:val="20"/>
        </w:rPr>
      </w:pPr>
      <w:r w:rsidRPr="005A6BF2">
        <w:rPr>
          <w:sz w:val="20"/>
          <w:szCs w:val="20"/>
        </w:rPr>
        <w:t xml:space="preserve"> </w:t>
      </w:r>
      <w:r w:rsidRPr="005A6BF2">
        <w:rPr>
          <w:bCs/>
          <w:sz w:val="20"/>
          <w:szCs w:val="20"/>
        </w:rPr>
        <w:t>постановлением местной администрации</w:t>
      </w:r>
    </w:p>
    <w:p w:rsidR="005A6BF2" w:rsidRPr="005A6BF2" w:rsidRDefault="005A6BF2" w:rsidP="005A6BF2">
      <w:pPr>
        <w:ind w:firstLine="567"/>
        <w:jc w:val="right"/>
        <w:rPr>
          <w:bCs/>
          <w:sz w:val="20"/>
          <w:szCs w:val="20"/>
        </w:rPr>
      </w:pPr>
      <w:r w:rsidRPr="005A6BF2">
        <w:rPr>
          <w:bCs/>
          <w:sz w:val="20"/>
          <w:szCs w:val="20"/>
        </w:rPr>
        <w:t>сельского поселения Новая Балкария</w:t>
      </w:r>
    </w:p>
    <w:p w:rsidR="005A6BF2" w:rsidRPr="005A6BF2" w:rsidRDefault="005A6BF2" w:rsidP="005A6BF2">
      <w:pPr>
        <w:ind w:firstLine="567"/>
        <w:jc w:val="right"/>
        <w:rPr>
          <w:bCs/>
          <w:sz w:val="20"/>
          <w:szCs w:val="20"/>
        </w:rPr>
      </w:pPr>
      <w:r w:rsidRPr="005A6BF2">
        <w:rPr>
          <w:bCs/>
          <w:sz w:val="20"/>
          <w:szCs w:val="20"/>
        </w:rPr>
        <w:t>Терского муниципального района КБР</w:t>
      </w:r>
    </w:p>
    <w:p w:rsidR="005A6BF2" w:rsidRPr="005A6BF2" w:rsidRDefault="006708E7" w:rsidP="005A6BF2">
      <w:pPr>
        <w:tabs>
          <w:tab w:val="left" w:pos="10206"/>
        </w:tabs>
        <w:ind w:firstLine="567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от 24.02.2026 № 4</w:t>
      </w:r>
      <w:r w:rsidR="005A6BF2" w:rsidRPr="005A6BF2">
        <w:rPr>
          <w:bCs/>
          <w:sz w:val="20"/>
          <w:szCs w:val="20"/>
        </w:rPr>
        <w:t>-п</w:t>
      </w:r>
    </w:p>
    <w:p w:rsidR="005A6BF2" w:rsidRPr="005A6BF2" w:rsidRDefault="005A6BF2" w:rsidP="005A6BF2">
      <w:pPr>
        <w:ind w:right="-1" w:firstLine="709"/>
        <w:jc w:val="right"/>
        <w:rPr>
          <w:rFonts w:eastAsia="Calibri"/>
          <w:sz w:val="28"/>
          <w:szCs w:val="28"/>
          <w:lang w:eastAsia="en-US"/>
        </w:rPr>
      </w:pPr>
    </w:p>
    <w:p w:rsidR="005A6BF2" w:rsidRPr="005A6BF2" w:rsidRDefault="005A6BF2" w:rsidP="005A6BF2">
      <w:pPr>
        <w:jc w:val="center"/>
        <w:rPr>
          <w:b/>
          <w:sz w:val="28"/>
          <w:szCs w:val="28"/>
        </w:rPr>
      </w:pPr>
      <w:r w:rsidRPr="005A6BF2">
        <w:rPr>
          <w:b/>
          <w:sz w:val="28"/>
          <w:szCs w:val="28"/>
        </w:rPr>
        <w:t xml:space="preserve">Регламент </w:t>
      </w:r>
    </w:p>
    <w:p w:rsidR="005A6BF2" w:rsidRPr="005A6BF2" w:rsidRDefault="005A6BF2" w:rsidP="005A6BF2">
      <w:pPr>
        <w:jc w:val="center"/>
        <w:rPr>
          <w:b/>
          <w:sz w:val="28"/>
          <w:szCs w:val="28"/>
        </w:rPr>
      </w:pPr>
      <w:r w:rsidRPr="005A6BF2">
        <w:rPr>
          <w:b/>
          <w:sz w:val="28"/>
          <w:szCs w:val="28"/>
        </w:rPr>
        <w:t xml:space="preserve">реализации </w:t>
      </w:r>
      <w:proofErr w:type="gramStart"/>
      <w:r w:rsidRPr="005A6BF2">
        <w:rPr>
          <w:b/>
          <w:sz w:val="28"/>
          <w:szCs w:val="28"/>
        </w:rPr>
        <w:t>полномочий администратора доходов бюджета сельского поселения</w:t>
      </w:r>
      <w:proofErr w:type="gramEnd"/>
      <w:r w:rsidRPr="005A6BF2">
        <w:rPr>
          <w:b/>
          <w:sz w:val="28"/>
          <w:szCs w:val="28"/>
        </w:rPr>
        <w:t xml:space="preserve"> Новая Балкария Терского муниципального района КБР по взысканию дебиторской задолженности по платежам в бюджет, пеням и штрафам по ним</w:t>
      </w:r>
    </w:p>
    <w:p w:rsidR="005A6BF2" w:rsidRPr="005A6BF2" w:rsidRDefault="005A6BF2" w:rsidP="005A6BF2">
      <w:pPr>
        <w:ind w:left="6663"/>
        <w:rPr>
          <w:sz w:val="28"/>
          <w:szCs w:val="28"/>
        </w:rPr>
      </w:pPr>
    </w:p>
    <w:p w:rsidR="005A6BF2" w:rsidRPr="005A6BF2" w:rsidRDefault="005A6BF2" w:rsidP="005A6BF2">
      <w:pPr>
        <w:spacing w:after="351" w:line="254" w:lineRule="auto"/>
        <w:ind w:left="614" w:right="547" w:hanging="10"/>
        <w:jc w:val="center"/>
        <w:rPr>
          <w:b/>
          <w:sz w:val="28"/>
          <w:szCs w:val="28"/>
        </w:rPr>
      </w:pPr>
      <w:r w:rsidRPr="005A6BF2">
        <w:rPr>
          <w:b/>
          <w:sz w:val="28"/>
          <w:szCs w:val="28"/>
        </w:rPr>
        <w:t>1. Общие положения</w:t>
      </w:r>
    </w:p>
    <w:p w:rsidR="005A6BF2" w:rsidRPr="005A6BF2" w:rsidRDefault="005A6BF2" w:rsidP="005A6BF2">
      <w:pPr>
        <w:ind w:left="43"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1.1. </w:t>
      </w:r>
      <w:proofErr w:type="gramStart"/>
      <w:r w:rsidRPr="005A6BF2">
        <w:rPr>
          <w:sz w:val="28"/>
          <w:szCs w:val="28"/>
        </w:rPr>
        <w:t>Настоящий Регламент устанавливает порядок реализации полномочий администратора доходов бюджета сельского поселения Новая Балкария Терского муниципального района КБР</w:t>
      </w:r>
      <w:r w:rsidRPr="005A6BF2">
        <w:rPr>
          <w:b/>
          <w:sz w:val="28"/>
          <w:szCs w:val="28"/>
        </w:rPr>
        <w:t xml:space="preserve"> </w:t>
      </w:r>
      <w:r w:rsidRPr="005A6BF2">
        <w:rPr>
          <w:sz w:val="28"/>
          <w:szCs w:val="28"/>
        </w:rPr>
        <w:t>по взысканию дебиторской задолженности по платежам в бюджет, пеням и штрафам по ним, являющейся источниками формирования доходов бюджета сельского поселения Новая Балкария Терского муниципального района КБР</w:t>
      </w:r>
      <w:r w:rsidRPr="005A6BF2">
        <w:rPr>
          <w:b/>
          <w:sz w:val="28"/>
          <w:szCs w:val="28"/>
        </w:rPr>
        <w:t xml:space="preserve"> </w:t>
      </w:r>
      <w:r w:rsidRPr="005A6BF2">
        <w:rPr>
          <w:sz w:val="28"/>
          <w:szCs w:val="28"/>
        </w:rPr>
        <w:t>(далее – Регламент, местный бюджет), администрацией сельского поселения Новая Балкария Терского муниципального района КБР</w:t>
      </w:r>
      <w:r w:rsidRPr="005A6BF2">
        <w:rPr>
          <w:b/>
          <w:sz w:val="28"/>
          <w:szCs w:val="28"/>
        </w:rPr>
        <w:t xml:space="preserve"> </w:t>
      </w:r>
      <w:r w:rsidRPr="005A6BF2">
        <w:rPr>
          <w:sz w:val="28"/>
          <w:szCs w:val="28"/>
        </w:rPr>
        <w:t xml:space="preserve">(далее - Администрация), </w:t>
      </w:r>
      <w:r w:rsidRPr="005A6BF2">
        <w:rPr>
          <w:sz w:val="28"/>
          <w:szCs w:val="28"/>
          <w:shd w:val="clear" w:color="auto" w:fill="FFFFFF"/>
        </w:rPr>
        <w:t>а также:</w:t>
      </w:r>
      <w:proofErr w:type="gramEnd"/>
    </w:p>
    <w:p w:rsidR="005A6BF2" w:rsidRPr="005A6BF2" w:rsidRDefault="005A6BF2" w:rsidP="005A6BF2">
      <w:pPr>
        <w:ind w:left="43"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а) перечень мероприятий по реализации администратором доходов местного бюджета полномочий, направленных на взыскание дебиторской задолженности по доходам по видам платежей (учетным группам доходов), включающий мероприятия </w:t>
      </w:r>
      <w:proofErr w:type="gramStart"/>
      <w:r w:rsidRPr="005A6BF2">
        <w:rPr>
          <w:sz w:val="28"/>
          <w:szCs w:val="28"/>
        </w:rPr>
        <w:t>по</w:t>
      </w:r>
      <w:proofErr w:type="gramEnd"/>
      <w:r w:rsidRPr="005A6BF2">
        <w:rPr>
          <w:sz w:val="28"/>
          <w:szCs w:val="28"/>
        </w:rPr>
        <w:t>:</w:t>
      </w:r>
    </w:p>
    <w:p w:rsidR="005A6BF2" w:rsidRPr="005A6BF2" w:rsidRDefault="005A6BF2" w:rsidP="005A6BF2">
      <w:pPr>
        <w:ind w:left="43"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-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5A6BF2" w:rsidRPr="005A6BF2" w:rsidRDefault="005A6BF2" w:rsidP="005A6BF2">
      <w:pPr>
        <w:ind w:left="43"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-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5A6BF2" w:rsidRPr="005A6BF2" w:rsidRDefault="005A6BF2" w:rsidP="005A6BF2">
      <w:pPr>
        <w:ind w:left="43"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-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принудительное взыскание дебиторской задолженности по доходам);</w:t>
      </w:r>
    </w:p>
    <w:p w:rsidR="005A6BF2" w:rsidRPr="005A6BF2" w:rsidRDefault="005A6BF2" w:rsidP="005A6BF2">
      <w:pPr>
        <w:ind w:left="43"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-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5A6BF2" w:rsidRPr="005A6BF2" w:rsidRDefault="005A6BF2" w:rsidP="005A6BF2">
      <w:pPr>
        <w:ind w:left="43"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б) сроки реализации каждого мероприятия по реализации администратором доходов местного бюджета полномочий, направленных на взыскание дебиторской задолженности по доходам;</w:t>
      </w:r>
    </w:p>
    <w:p w:rsidR="005A6BF2" w:rsidRPr="005A6BF2" w:rsidRDefault="005A6BF2" w:rsidP="005A6BF2">
      <w:pPr>
        <w:ind w:right="43"/>
        <w:rPr>
          <w:sz w:val="28"/>
          <w:szCs w:val="28"/>
        </w:rPr>
      </w:pPr>
      <w:r w:rsidRPr="005A6BF2">
        <w:rPr>
          <w:sz w:val="28"/>
          <w:szCs w:val="28"/>
        </w:rPr>
        <w:lastRenderedPageBreak/>
        <w:t xml:space="preserve"> 1.2. Термины и определения, используемые в Регламенте:</w:t>
      </w:r>
    </w:p>
    <w:p w:rsidR="005A6BF2" w:rsidRPr="005A6BF2" w:rsidRDefault="005A6BF2" w:rsidP="005A6BF2">
      <w:pPr>
        <w:spacing w:after="35"/>
        <w:ind w:left="43"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- должник (дебитор) — юридическое или физическое лицо, иной участник бюджетного процесса, имеющий задолженность по денежным обязательствам согласно муниципальному контракту (договору), соглашению и (или) по иному обязательству, установленному законодательством Российской Федерации;</w:t>
      </w:r>
    </w:p>
    <w:p w:rsidR="005A6BF2" w:rsidRPr="005A6BF2" w:rsidRDefault="005A6BF2" w:rsidP="005A6BF2">
      <w:pPr>
        <w:ind w:left="43"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</w:t>
      </w:r>
      <w:proofErr w:type="gramStart"/>
      <w:r w:rsidRPr="005A6BF2">
        <w:rPr>
          <w:sz w:val="28"/>
          <w:szCs w:val="28"/>
        </w:rPr>
        <w:t>- дебиторская задолженность по доходам — неисполненное обязательство должника (дебитора) о выплате денежных средств в срок, установленный муниципальным контрактом (договором), соглашением и (или) иным обязательством, в том числе в соответствии с действующим законодательством Российской Федерации, а также неисполненное в срок обязательство, задолженность по которому возникла в связи предварительной оплатой и (или) выплатой авансовых платежей за исключением платежей, предусмотренных законодательством о налогах и</w:t>
      </w:r>
      <w:proofErr w:type="gramEnd"/>
      <w:r w:rsidRPr="005A6BF2">
        <w:rPr>
          <w:sz w:val="28"/>
          <w:szCs w:val="28"/>
        </w:rPr>
        <w:t xml:space="preserve"> </w:t>
      </w:r>
      <w:proofErr w:type="gramStart"/>
      <w:r w:rsidRPr="005A6BF2">
        <w:rPr>
          <w:sz w:val="28"/>
          <w:szCs w:val="28"/>
        </w:rPr>
        <w:t>сборах</w:t>
      </w:r>
      <w:proofErr w:type="gramEnd"/>
      <w:r w:rsidRPr="005A6BF2">
        <w:rPr>
          <w:sz w:val="28"/>
          <w:szCs w:val="28"/>
        </w:rPr>
        <w:t>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заболеваний;</w:t>
      </w:r>
    </w:p>
    <w:p w:rsidR="005A6BF2" w:rsidRPr="005A6BF2" w:rsidRDefault="005A6BF2" w:rsidP="005A6BF2">
      <w:pPr>
        <w:ind w:left="43"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- просроченная дебиторская задолженность – долг дебитора, не погашенный в сроки, установленные муниципальным контрактом (договором), соглашением и (или) иным обязательством, в соответствии с действующим законодательством Российской Федерации.</w:t>
      </w:r>
    </w:p>
    <w:p w:rsidR="005A6BF2" w:rsidRPr="005A6BF2" w:rsidRDefault="005A6BF2" w:rsidP="005A6BF2">
      <w:pPr>
        <w:ind w:left="43" w:right="43"/>
        <w:jc w:val="center"/>
        <w:rPr>
          <w:b/>
          <w:sz w:val="28"/>
          <w:szCs w:val="28"/>
        </w:rPr>
      </w:pPr>
    </w:p>
    <w:p w:rsidR="005A6BF2" w:rsidRPr="005A6BF2" w:rsidRDefault="005A6BF2" w:rsidP="005A6BF2">
      <w:pPr>
        <w:ind w:left="43" w:right="43"/>
        <w:jc w:val="center"/>
        <w:rPr>
          <w:b/>
          <w:sz w:val="28"/>
          <w:szCs w:val="28"/>
        </w:rPr>
      </w:pPr>
      <w:r w:rsidRPr="005A6BF2">
        <w:rPr>
          <w:b/>
          <w:sz w:val="28"/>
          <w:szCs w:val="28"/>
        </w:rPr>
        <w:t xml:space="preserve">2. Мероприятия по недопущению образования </w:t>
      </w:r>
      <w:proofErr w:type="gramStart"/>
      <w:r w:rsidRPr="005A6BF2">
        <w:rPr>
          <w:b/>
          <w:sz w:val="28"/>
          <w:szCs w:val="28"/>
        </w:rPr>
        <w:t>просроченной</w:t>
      </w:r>
      <w:proofErr w:type="gramEnd"/>
    </w:p>
    <w:p w:rsidR="005A6BF2" w:rsidRPr="005A6BF2" w:rsidRDefault="005A6BF2" w:rsidP="005A6BF2">
      <w:pPr>
        <w:ind w:left="43" w:right="43"/>
        <w:jc w:val="center"/>
        <w:rPr>
          <w:b/>
          <w:sz w:val="28"/>
          <w:szCs w:val="28"/>
        </w:rPr>
      </w:pPr>
      <w:r w:rsidRPr="005A6BF2">
        <w:rPr>
          <w:b/>
          <w:sz w:val="28"/>
          <w:szCs w:val="28"/>
        </w:rPr>
        <w:t>дебиторской задолженности по доходам, выявлению факторов,</w:t>
      </w:r>
    </w:p>
    <w:p w:rsidR="005A6BF2" w:rsidRPr="005A6BF2" w:rsidRDefault="005A6BF2" w:rsidP="005A6BF2">
      <w:pPr>
        <w:ind w:left="43" w:right="43"/>
        <w:jc w:val="center"/>
        <w:rPr>
          <w:b/>
          <w:sz w:val="28"/>
          <w:szCs w:val="28"/>
        </w:rPr>
      </w:pPr>
      <w:proofErr w:type="gramStart"/>
      <w:r w:rsidRPr="005A6BF2">
        <w:rPr>
          <w:b/>
          <w:sz w:val="28"/>
          <w:szCs w:val="28"/>
        </w:rPr>
        <w:t>влияющих</w:t>
      </w:r>
      <w:proofErr w:type="gramEnd"/>
      <w:r w:rsidRPr="005A6BF2">
        <w:rPr>
          <w:b/>
          <w:sz w:val="28"/>
          <w:szCs w:val="28"/>
        </w:rPr>
        <w:t xml:space="preserve"> на образование просроченной дебиторской</w:t>
      </w:r>
    </w:p>
    <w:p w:rsidR="005A6BF2" w:rsidRPr="005A6BF2" w:rsidRDefault="005A6BF2" w:rsidP="005A6BF2">
      <w:pPr>
        <w:ind w:left="43" w:right="43"/>
        <w:jc w:val="center"/>
        <w:rPr>
          <w:b/>
          <w:sz w:val="28"/>
          <w:szCs w:val="28"/>
        </w:rPr>
      </w:pPr>
      <w:r w:rsidRPr="005A6BF2">
        <w:rPr>
          <w:b/>
          <w:sz w:val="28"/>
          <w:szCs w:val="28"/>
        </w:rPr>
        <w:t xml:space="preserve"> задолженности по доходам</w:t>
      </w:r>
    </w:p>
    <w:p w:rsidR="005A6BF2" w:rsidRPr="005A6BF2" w:rsidRDefault="005A6BF2" w:rsidP="005A6BF2">
      <w:pPr>
        <w:ind w:left="43" w:right="43"/>
        <w:jc w:val="center"/>
        <w:rPr>
          <w:b/>
          <w:sz w:val="28"/>
          <w:szCs w:val="28"/>
        </w:rPr>
      </w:pPr>
    </w:p>
    <w:p w:rsidR="005A6BF2" w:rsidRPr="005A6BF2" w:rsidRDefault="005A6BF2" w:rsidP="005A6BF2">
      <w:pPr>
        <w:rPr>
          <w:rFonts w:cs="Arial"/>
          <w:sz w:val="28"/>
          <w:szCs w:val="28"/>
        </w:rPr>
      </w:pPr>
      <w:r w:rsidRPr="005A6BF2">
        <w:rPr>
          <w:rFonts w:cs="Arial"/>
          <w:sz w:val="28"/>
          <w:szCs w:val="28"/>
        </w:rPr>
        <w:t xml:space="preserve"> 2.1.В целях недопущения образования просроченной дебиторской задолженности по доходам, а также выявления факторов, влияющих на образование просроченной дебиторской задолженности по доходам, осуществляются следующие мероприятия:</w:t>
      </w:r>
    </w:p>
    <w:p w:rsidR="005A6BF2" w:rsidRPr="005A6BF2" w:rsidRDefault="005A6BF2" w:rsidP="005A6BF2">
      <w:pPr>
        <w:spacing w:after="34"/>
        <w:ind w:right="43" w:firstLine="708"/>
        <w:rPr>
          <w:sz w:val="28"/>
          <w:szCs w:val="28"/>
        </w:rPr>
      </w:pPr>
      <w:r w:rsidRPr="005A6BF2">
        <w:rPr>
          <w:sz w:val="28"/>
          <w:szCs w:val="28"/>
        </w:rPr>
        <w:t xml:space="preserve">1) </w:t>
      </w:r>
      <w:proofErr w:type="gramStart"/>
      <w:r w:rsidRPr="005A6BF2">
        <w:rPr>
          <w:sz w:val="28"/>
          <w:szCs w:val="28"/>
        </w:rPr>
        <w:t>контроль за</w:t>
      </w:r>
      <w:proofErr w:type="gramEnd"/>
      <w:r w:rsidRPr="005A6BF2">
        <w:rPr>
          <w:sz w:val="28"/>
          <w:szCs w:val="28"/>
        </w:rPr>
        <w:t xml:space="preserve"> правильностью исчисления, полнотой и своевременностью осуществления платежей в местный бюджет, пеням и штрафам по ним по закрепленным источникам доходов местного бюджета за Администрацией, как за администратором доходов местного бюджета, в том числе:</w:t>
      </w:r>
    </w:p>
    <w:p w:rsidR="005A6BF2" w:rsidRPr="005A6BF2" w:rsidRDefault="005A6BF2" w:rsidP="005A6BF2">
      <w:pPr>
        <w:ind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- </w:t>
      </w:r>
      <w:proofErr w:type="gramStart"/>
      <w:r w:rsidRPr="005A6BF2">
        <w:rPr>
          <w:sz w:val="28"/>
          <w:szCs w:val="28"/>
        </w:rPr>
        <w:t>контроль за</w:t>
      </w:r>
      <w:proofErr w:type="gramEnd"/>
      <w:r w:rsidRPr="005A6BF2">
        <w:rPr>
          <w:sz w:val="28"/>
          <w:szCs w:val="28"/>
        </w:rPr>
        <w:t xml:space="preserve"> фактическим зачислением платежей в местный бюджет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5A6BF2" w:rsidRPr="005A6BF2" w:rsidRDefault="005A6BF2" w:rsidP="005A6BF2">
      <w:pPr>
        <w:ind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</w:t>
      </w:r>
      <w:proofErr w:type="gramStart"/>
      <w:r w:rsidRPr="005A6BF2">
        <w:rPr>
          <w:sz w:val="28"/>
          <w:szCs w:val="28"/>
        </w:rPr>
        <w:t>- за погашением (квитированием) начислений соответствующими платежами, являющимися источниками формирования доходов бюджетов бюджетной системы Российской Федерации, в Государственной информационной системе о государственных и муниципальных платежах, предусмотренной статьей 21 Федерального закона от 27 июля 2010 г. № 210-ФЗ «Об организации предоставления государственных и муниципальных услуг» (далее - ГИС ГМП);</w:t>
      </w:r>
      <w:proofErr w:type="gramEnd"/>
    </w:p>
    <w:p w:rsidR="005A6BF2" w:rsidRPr="005A6BF2" w:rsidRDefault="005A6BF2" w:rsidP="005A6BF2">
      <w:pPr>
        <w:ind w:right="43"/>
        <w:rPr>
          <w:sz w:val="28"/>
          <w:szCs w:val="28"/>
        </w:rPr>
      </w:pPr>
      <w:r w:rsidRPr="005A6BF2">
        <w:rPr>
          <w:sz w:val="28"/>
          <w:szCs w:val="28"/>
        </w:rPr>
        <w:lastRenderedPageBreak/>
        <w:t xml:space="preserve"> </w:t>
      </w:r>
      <w:proofErr w:type="gramStart"/>
      <w:r w:rsidRPr="005A6BF2">
        <w:rPr>
          <w:sz w:val="28"/>
          <w:szCs w:val="28"/>
        </w:rPr>
        <w:t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бюджеты бюджетной системы Российской Федерации,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 порядке и случаях</w:t>
      </w:r>
      <w:proofErr w:type="gramEnd"/>
      <w:r w:rsidRPr="005A6BF2">
        <w:rPr>
          <w:sz w:val="28"/>
          <w:szCs w:val="28"/>
        </w:rPr>
        <w:t xml:space="preserve">, </w:t>
      </w:r>
      <w:proofErr w:type="gramStart"/>
      <w:r w:rsidRPr="005A6BF2">
        <w:rPr>
          <w:sz w:val="28"/>
          <w:szCs w:val="28"/>
        </w:rPr>
        <w:t>предусмотренных</w:t>
      </w:r>
      <w:proofErr w:type="gramEnd"/>
      <w:r w:rsidRPr="005A6BF2">
        <w:rPr>
          <w:sz w:val="28"/>
          <w:szCs w:val="28"/>
        </w:rPr>
        <w:t xml:space="preserve"> законодательством Российской Федерации;</w:t>
      </w:r>
    </w:p>
    <w:p w:rsidR="005A6BF2" w:rsidRPr="005A6BF2" w:rsidRDefault="005A6BF2" w:rsidP="005A6BF2">
      <w:pPr>
        <w:spacing w:after="41"/>
        <w:ind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- </w:t>
      </w:r>
      <w:proofErr w:type="gramStart"/>
      <w:r w:rsidRPr="005A6BF2">
        <w:rPr>
          <w:sz w:val="28"/>
          <w:szCs w:val="28"/>
        </w:rPr>
        <w:t>контроль за</w:t>
      </w:r>
      <w:proofErr w:type="gramEnd"/>
      <w:r w:rsidRPr="005A6BF2">
        <w:rPr>
          <w:sz w:val="28"/>
          <w:szCs w:val="28"/>
        </w:rPr>
        <w:t xml:space="preserve"> своевременным начислением неустойки (штрафов, пени);</w:t>
      </w:r>
    </w:p>
    <w:p w:rsidR="005A6BF2" w:rsidRPr="005A6BF2" w:rsidRDefault="005A6BF2" w:rsidP="005A6BF2">
      <w:pPr>
        <w:ind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- </w:t>
      </w:r>
      <w:proofErr w:type="gramStart"/>
      <w:r w:rsidRPr="005A6BF2">
        <w:rPr>
          <w:sz w:val="28"/>
          <w:szCs w:val="28"/>
        </w:rPr>
        <w:t>контроль за</w:t>
      </w:r>
      <w:proofErr w:type="gramEnd"/>
      <w:r w:rsidRPr="005A6BF2">
        <w:rPr>
          <w:sz w:val="28"/>
          <w:szCs w:val="28"/>
        </w:rPr>
        <w:t xml:space="preserve">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своевременным их отражением в бюджетном учете;</w:t>
      </w:r>
    </w:p>
    <w:p w:rsidR="005A6BF2" w:rsidRPr="005A6BF2" w:rsidRDefault="005A6BF2" w:rsidP="005A6BF2">
      <w:pPr>
        <w:ind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- ежеквартальное проведение инвентаризации расчетов с должниками, включая сверку данных по доходам в местный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5A6BF2" w:rsidRPr="005A6BF2" w:rsidRDefault="005A6BF2" w:rsidP="005A6BF2">
      <w:pPr>
        <w:spacing w:after="100" w:afterAutospacing="1" w:line="283" w:lineRule="auto"/>
        <w:ind w:right="43"/>
        <w:contextualSpacing/>
        <w:rPr>
          <w:color w:val="000000"/>
          <w:sz w:val="28"/>
          <w:szCs w:val="28"/>
          <w:lang w:eastAsia="en-US"/>
        </w:rPr>
      </w:pPr>
      <w:r w:rsidRPr="005A6BF2">
        <w:rPr>
          <w:color w:val="000000"/>
          <w:sz w:val="28"/>
          <w:szCs w:val="28"/>
          <w:lang w:eastAsia="en-US"/>
        </w:rPr>
        <w:t xml:space="preserve"> </w:t>
      </w:r>
      <w:r w:rsidRPr="005A6BF2">
        <w:rPr>
          <w:color w:val="000000"/>
          <w:sz w:val="28"/>
          <w:szCs w:val="28"/>
          <w:lang w:eastAsia="en-US"/>
        </w:rPr>
        <w:tab/>
        <w:t>2)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5A6BF2" w:rsidRPr="005A6BF2" w:rsidRDefault="005A6BF2" w:rsidP="005A6BF2">
      <w:pPr>
        <w:ind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- наличия сведений о взыскании с должника денежных сре</w:t>
      </w:r>
      <w:proofErr w:type="gramStart"/>
      <w:r w:rsidRPr="005A6BF2">
        <w:rPr>
          <w:sz w:val="28"/>
          <w:szCs w:val="28"/>
        </w:rPr>
        <w:t>дств в р</w:t>
      </w:r>
      <w:proofErr w:type="gramEnd"/>
      <w:r w:rsidRPr="005A6BF2">
        <w:rPr>
          <w:sz w:val="28"/>
          <w:szCs w:val="28"/>
        </w:rPr>
        <w:t xml:space="preserve">амках исполнительного производства; </w:t>
      </w:r>
    </w:p>
    <w:p w:rsidR="005A6BF2" w:rsidRPr="005A6BF2" w:rsidRDefault="005A6BF2" w:rsidP="005A6BF2">
      <w:pPr>
        <w:ind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- наличия сведений о возбуждении в отношении должника дела о банкротстве.</w:t>
      </w:r>
    </w:p>
    <w:p w:rsidR="005A6BF2" w:rsidRPr="005A6BF2" w:rsidRDefault="005A6BF2" w:rsidP="005A6BF2">
      <w:pPr>
        <w:ind w:right="43" w:firstLine="709"/>
        <w:rPr>
          <w:sz w:val="28"/>
          <w:szCs w:val="28"/>
        </w:rPr>
      </w:pPr>
    </w:p>
    <w:p w:rsidR="005A6BF2" w:rsidRPr="005A6BF2" w:rsidRDefault="005A6BF2" w:rsidP="005A6BF2">
      <w:pPr>
        <w:ind w:left="45" w:right="43"/>
        <w:jc w:val="center"/>
        <w:rPr>
          <w:b/>
          <w:sz w:val="28"/>
          <w:szCs w:val="28"/>
        </w:rPr>
      </w:pPr>
      <w:r w:rsidRPr="005A6BF2">
        <w:rPr>
          <w:b/>
          <w:sz w:val="28"/>
          <w:szCs w:val="28"/>
        </w:rPr>
        <w:t>3. Мероприятия по урегулированию дебиторской задолженности по доходам в досудебном порядке</w:t>
      </w:r>
    </w:p>
    <w:p w:rsidR="005A6BF2" w:rsidRPr="005A6BF2" w:rsidRDefault="005A6BF2" w:rsidP="005A6BF2">
      <w:pPr>
        <w:ind w:left="763" w:right="43"/>
        <w:jc w:val="center"/>
        <w:rPr>
          <w:sz w:val="28"/>
          <w:szCs w:val="28"/>
        </w:rPr>
      </w:pPr>
    </w:p>
    <w:p w:rsidR="005A6BF2" w:rsidRPr="005A6BF2" w:rsidRDefault="005A6BF2" w:rsidP="005A6BF2">
      <w:pPr>
        <w:ind w:left="43"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3.1. В целях урегулирования в досудебном порядке дебиторской задолженности по доходам (со дня истечения срока уплаты соответствующего платежа в местный бюджет (пеней, штрафов) до начала работы по их принудительному взысканию) осуществляются следующие мероприятия:</w:t>
      </w:r>
    </w:p>
    <w:p w:rsidR="005A6BF2" w:rsidRPr="005A6BF2" w:rsidRDefault="005A6BF2" w:rsidP="005A6BF2">
      <w:pPr>
        <w:spacing w:line="256" w:lineRule="auto"/>
        <w:ind w:right="201"/>
        <w:rPr>
          <w:sz w:val="28"/>
          <w:szCs w:val="28"/>
        </w:rPr>
      </w:pPr>
      <w:r w:rsidRPr="005A6BF2">
        <w:rPr>
          <w:sz w:val="28"/>
          <w:szCs w:val="28"/>
        </w:rPr>
        <w:t xml:space="preserve"> 1) направление требования должнику о погашении образовавшейся задолженности;</w:t>
      </w:r>
    </w:p>
    <w:p w:rsidR="005A6BF2" w:rsidRPr="005A6BF2" w:rsidRDefault="005A6BF2" w:rsidP="005A6BF2">
      <w:pPr>
        <w:spacing w:line="256" w:lineRule="auto"/>
        <w:ind w:right="20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A6BF2">
        <w:rPr>
          <w:sz w:val="28"/>
          <w:szCs w:val="28"/>
        </w:rPr>
        <w:t>2) направление претензии должнику о погашении образовавшейся задолженности в досудебном порядке в установленный законом или муниципальным контрактом (договором)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5A6BF2" w:rsidRPr="005A6BF2" w:rsidRDefault="005A6BF2" w:rsidP="005A6BF2">
      <w:pPr>
        <w:rPr>
          <w:rFonts w:ascii="Arial" w:hAnsi="Arial" w:cs="Arial"/>
          <w:sz w:val="28"/>
          <w:szCs w:val="28"/>
        </w:rPr>
      </w:pPr>
      <w:r w:rsidRPr="005A6BF2">
        <w:rPr>
          <w:rFonts w:cs="Arial"/>
          <w:sz w:val="28"/>
          <w:szCs w:val="28"/>
        </w:rPr>
        <w:t xml:space="preserve"> 3) рассмотрение вопроса о возможности расторжения договора</w:t>
      </w:r>
      <w:r w:rsidRPr="005A6BF2">
        <w:rPr>
          <w:rFonts w:ascii="Arial" w:hAnsi="Arial" w:cs="Arial"/>
          <w:sz w:val="28"/>
          <w:szCs w:val="28"/>
        </w:rPr>
        <w:t xml:space="preserve"> </w:t>
      </w:r>
      <w:r w:rsidRPr="005A6BF2">
        <w:rPr>
          <w:rFonts w:cs="Arial"/>
          <w:sz w:val="28"/>
          <w:szCs w:val="28"/>
        </w:rPr>
        <w:lastRenderedPageBreak/>
        <w:t>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5A6BF2" w:rsidRPr="005A6BF2" w:rsidRDefault="005A6BF2" w:rsidP="005A6BF2">
      <w:pPr>
        <w:rPr>
          <w:rFonts w:cs="Arial"/>
          <w:sz w:val="28"/>
          <w:szCs w:val="28"/>
        </w:rPr>
      </w:pPr>
      <w:r w:rsidRPr="005A6BF2">
        <w:rPr>
          <w:rFonts w:cs="Arial"/>
          <w:sz w:val="28"/>
          <w:szCs w:val="28"/>
        </w:rPr>
        <w:t xml:space="preserve"> 4) направление, в случае возникновения процедуры банкротства должника, требований по денежным обязательствам, уведомлений в порядке, в сроки и в случаях, предусмотренных законодательством Российской Федерации о банкротстве.</w:t>
      </w:r>
    </w:p>
    <w:p w:rsidR="005A6BF2" w:rsidRPr="005A6BF2" w:rsidRDefault="005A6BF2" w:rsidP="005A6BF2">
      <w:pPr>
        <w:ind w:left="43"/>
        <w:rPr>
          <w:rFonts w:cs="Arial"/>
          <w:sz w:val="28"/>
          <w:szCs w:val="28"/>
        </w:rPr>
      </w:pPr>
      <w:r w:rsidRPr="005A6BF2">
        <w:rPr>
          <w:rFonts w:cs="Arial"/>
          <w:sz w:val="28"/>
          <w:szCs w:val="28"/>
        </w:rPr>
        <w:t xml:space="preserve"> 3.2. Администрация при выявлении в ходе </w:t>
      </w:r>
      <w:proofErr w:type="gramStart"/>
      <w:r w:rsidRPr="005A6BF2">
        <w:rPr>
          <w:rFonts w:cs="Arial"/>
          <w:sz w:val="28"/>
          <w:szCs w:val="28"/>
        </w:rPr>
        <w:t>контроля за</w:t>
      </w:r>
      <w:proofErr w:type="gramEnd"/>
      <w:r w:rsidRPr="005A6BF2">
        <w:rPr>
          <w:rFonts w:cs="Arial"/>
          <w:sz w:val="28"/>
          <w:szCs w:val="28"/>
        </w:rPr>
        <w:t xml:space="preserve"> поступлением доходов в местный бюджет нарушений контрагентом условий договора (муниципального контракта, соглашения) в части, касающейся уплаты денежных средств, в срок не позднее 30 календарных дней с момента образования просроченной дебиторской задолженности:</w:t>
      </w:r>
    </w:p>
    <w:p w:rsidR="005A6BF2" w:rsidRPr="005A6BF2" w:rsidRDefault="005A6BF2" w:rsidP="005A6BF2">
      <w:pPr>
        <w:ind w:right="45"/>
        <w:rPr>
          <w:sz w:val="28"/>
          <w:szCs w:val="28"/>
        </w:rPr>
      </w:pPr>
      <w:r w:rsidRPr="005A6BF2">
        <w:rPr>
          <w:sz w:val="28"/>
          <w:szCs w:val="28"/>
        </w:rPr>
        <w:t>- производит расчет задолженности;</w:t>
      </w:r>
    </w:p>
    <w:p w:rsidR="005A6BF2" w:rsidRPr="005A6BF2" w:rsidRDefault="005A6BF2" w:rsidP="005A6BF2">
      <w:pPr>
        <w:ind w:right="45"/>
        <w:rPr>
          <w:sz w:val="28"/>
          <w:szCs w:val="28"/>
        </w:rPr>
      </w:pPr>
      <w:r w:rsidRPr="005A6BF2">
        <w:rPr>
          <w:sz w:val="28"/>
          <w:szCs w:val="28"/>
        </w:rPr>
        <w:t>- направляет должнику требование (претензию) о погашении задолженности в пятнадцатидневный срок со дня его получения с приложением расчета задолженности.</w:t>
      </w:r>
    </w:p>
    <w:p w:rsidR="005A6BF2" w:rsidRPr="005A6BF2" w:rsidRDefault="005A6BF2" w:rsidP="005A6BF2">
      <w:pPr>
        <w:spacing w:after="5"/>
        <w:ind w:right="45"/>
        <w:rPr>
          <w:sz w:val="28"/>
          <w:szCs w:val="28"/>
        </w:rPr>
      </w:pPr>
      <w:r w:rsidRPr="005A6BF2">
        <w:rPr>
          <w:sz w:val="28"/>
          <w:szCs w:val="28"/>
        </w:rPr>
        <w:t xml:space="preserve"> 3.3 Требование (претензия) об имеющейся просроченной дебиторской задолженности и пени направляется в адрес должника по почте России заказным письмом с уведомлением или в ином порядке, установленном законодательством Российской Федерации или договором (муниципальным контрактом, соглашением).</w:t>
      </w:r>
    </w:p>
    <w:p w:rsidR="005A6BF2" w:rsidRPr="005A6BF2" w:rsidRDefault="005A6BF2" w:rsidP="005A6BF2">
      <w:pPr>
        <w:spacing w:after="5"/>
        <w:ind w:right="45"/>
        <w:rPr>
          <w:sz w:val="28"/>
          <w:szCs w:val="28"/>
        </w:rPr>
      </w:pPr>
      <w:r w:rsidRPr="005A6BF2">
        <w:rPr>
          <w:sz w:val="28"/>
          <w:szCs w:val="28"/>
        </w:rPr>
        <w:t xml:space="preserve"> 3.4</w:t>
      </w:r>
      <w:proofErr w:type="gramStart"/>
      <w:r w:rsidRPr="005A6BF2">
        <w:rPr>
          <w:sz w:val="28"/>
          <w:szCs w:val="28"/>
        </w:rPr>
        <w:t xml:space="preserve"> В</w:t>
      </w:r>
      <w:proofErr w:type="gramEnd"/>
      <w:r w:rsidRPr="005A6BF2">
        <w:rPr>
          <w:sz w:val="28"/>
          <w:szCs w:val="28"/>
        </w:rPr>
        <w:t xml:space="preserve"> требовании (претензии) указываются:</w:t>
      </w:r>
    </w:p>
    <w:p w:rsidR="005A6BF2" w:rsidRPr="005A6BF2" w:rsidRDefault="005A6BF2" w:rsidP="005A6BF2">
      <w:pPr>
        <w:spacing w:after="5"/>
        <w:ind w:right="45"/>
        <w:rPr>
          <w:sz w:val="28"/>
          <w:szCs w:val="28"/>
        </w:rPr>
      </w:pPr>
      <w:r w:rsidRPr="005A6BF2">
        <w:rPr>
          <w:sz w:val="28"/>
          <w:szCs w:val="28"/>
        </w:rPr>
        <w:t xml:space="preserve"> 1) наименование должника;</w:t>
      </w:r>
    </w:p>
    <w:p w:rsidR="005A6BF2" w:rsidRPr="005A6BF2" w:rsidRDefault="005A6BF2" w:rsidP="005A6BF2">
      <w:pPr>
        <w:spacing w:after="5"/>
        <w:ind w:right="45"/>
        <w:rPr>
          <w:sz w:val="28"/>
          <w:szCs w:val="28"/>
        </w:rPr>
      </w:pPr>
      <w:r w:rsidRPr="005A6BF2">
        <w:rPr>
          <w:sz w:val="28"/>
          <w:szCs w:val="28"/>
        </w:rPr>
        <w:t xml:space="preserve"> 2) наименование и реквизиты документа, являющегося основанием для начисления суммы, подлежащей уплате должником;</w:t>
      </w:r>
    </w:p>
    <w:p w:rsidR="005A6BF2" w:rsidRPr="005A6BF2" w:rsidRDefault="005A6BF2" w:rsidP="005A6BF2">
      <w:pPr>
        <w:spacing w:after="5"/>
        <w:ind w:right="45"/>
        <w:rPr>
          <w:sz w:val="28"/>
          <w:szCs w:val="28"/>
        </w:rPr>
      </w:pPr>
      <w:r w:rsidRPr="005A6BF2">
        <w:rPr>
          <w:sz w:val="28"/>
          <w:szCs w:val="28"/>
        </w:rPr>
        <w:t xml:space="preserve"> 3) период образования просрочки внесения платы;</w:t>
      </w:r>
    </w:p>
    <w:p w:rsidR="005A6BF2" w:rsidRPr="005A6BF2" w:rsidRDefault="005A6BF2" w:rsidP="005A6BF2">
      <w:pPr>
        <w:spacing w:after="5"/>
        <w:ind w:right="45"/>
        <w:rPr>
          <w:sz w:val="28"/>
          <w:szCs w:val="28"/>
        </w:rPr>
      </w:pPr>
      <w:r w:rsidRPr="005A6BF2">
        <w:rPr>
          <w:sz w:val="28"/>
          <w:szCs w:val="28"/>
        </w:rPr>
        <w:t xml:space="preserve"> 4) сумма просроченной дебиторской задолженности по платежам, пени;</w:t>
      </w:r>
    </w:p>
    <w:p w:rsidR="005A6BF2" w:rsidRPr="005A6BF2" w:rsidRDefault="005A6BF2" w:rsidP="005A6BF2">
      <w:pPr>
        <w:spacing w:after="5"/>
        <w:ind w:right="45"/>
        <w:rPr>
          <w:sz w:val="28"/>
          <w:szCs w:val="28"/>
        </w:rPr>
      </w:pPr>
      <w:r w:rsidRPr="005A6BF2">
        <w:rPr>
          <w:sz w:val="28"/>
          <w:szCs w:val="28"/>
        </w:rPr>
        <w:t xml:space="preserve"> 5) сумма штрафных санкций (при их наличии);</w:t>
      </w:r>
    </w:p>
    <w:p w:rsidR="005A6BF2" w:rsidRPr="005A6BF2" w:rsidRDefault="005A6BF2" w:rsidP="005A6BF2">
      <w:pPr>
        <w:spacing w:after="5"/>
        <w:ind w:right="45"/>
        <w:rPr>
          <w:sz w:val="28"/>
          <w:szCs w:val="28"/>
        </w:rPr>
      </w:pPr>
      <w:r w:rsidRPr="005A6BF2">
        <w:rPr>
          <w:sz w:val="28"/>
          <w:szCs w:val="28"/>
        </w:rPr>
        <w:t xml:space="preserve"> 6)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5A6BF2" w:rsidRPr="005A6BF2" w:rsidRDefault="005A6BF2" w:rsidP="005A6BF2">
      <w:pPr>
        <w:spacing w:after="5"/>
        <w:ind w:right="45"/>
        <w:rPr>
          <w:sz w:val="28"/>
          <w:szCs w:val="28"/>
        </w:rPr>
      </w:pPr>
      <w:r w:rsidRPr="005A6BF2">
        <w:rPr>
          <w:sz w:val="28"/>
          <w:szCs w:val="28"/>
        </w:rPr>
        <w:t xml:space="preserve"> 7) реквизиты для перечисления просроченной дебиторской задолженности;</w:t>
      </w:r>
    </w:p>
    <w:p w:rsidR="005A6BF2" w:rsidRPr="005A6BF2" w:rsidRDefault="005A6BF2" w:rsidP="005A6BF2">
      <w:pPr>
        <w:spacing w:after="5"/>
        <w:ind w:right="45"/>
        <w:rPr>
          <w:sz w:val="28"/>
          <w:szCs w:val="28"/>
        </w:rPr>
      </w:pPr>
      <w:r w:rsidRPr="005A6BF2">
        <w:rPr>
          <w:sz w:val="28"/>
          <w:szCs w:val="28"/>
        </w:rPr>
        <w:t xml:space="preserve"> 8) 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контактный телефон для связи).</w:t>
      </w:r>
    </w:p>
    <w:p w:rsidR="005A6BF2" w:rsidRPr="005A6BF2" w:rsidRDefault="005A6BF2" w:rsidP="005A6BF2">
      <w:pPr>
        <w:ind w:right="45"/>
        <w:rPr>
          <w:sz w:val="28"/>
          <w:szCs w:val="28"/>
        </w:rPr>
      </w:pPr>
      <w:r w:rsidRPr="005A6BF2">
        <w:rPr>
          <w:sz w:val="28"/>
          <w:szCs w:val="28"/>
        </w:rPr>
        <w:t xml:space="preserve"> Требование (претензия) подписывается главой Администрации, а в случае его отсутствия уполномоченным лицом Администрации.</w:t>
      </w:r>
    </w:p>
    <w:p w:rsidR="005A6BF2" w:rsidRPr="005A6BF2" w:rsidRDefault="005A6BF2" w:rsidP="005A6BF2">
      <w:pPr>
        <w:ind w:right="45"/>
        <w:rPr>
          <w:sz w:val="28"/>
          <w:szCs w:val="28"/>
        </w:rPr>
      </w:pPr>
      <w:r w:rsidRPr="005A6BF2">
        <w:rPr>
          <w:sz w:val="28"/>
          <w:szCs w:val="28"/>
        </w:rPr>
        <w:t xml:space="preserve"> При добровольном исполнении обязатель</w:t>
      </w:r>
      <w:proofErr w:type="gramStart"/>
      <w:r w:rsidRPr="005A6BF2">
        <w:rPr>
          <w:sz w:val="28"/>
          <w:szCs w:val="28"/>
        </w:rPr>
        <w:t>ств в ср</w:t>
      </w:r>
      <w:proofErr w:type="gramEnd"/>
      <w:r w:rsidRPr="005A6BF2">
        <w:rPr>
          <w:sz w:val="28"/>
          <w:szCs w:val="28"/>
        </w:rPr>
        <w:t>ок, установленный требованием (претензией), претензионная работа в отношении должника прекращается.</w:t>
      </w:r>
    </w:p>
    <w:p w:rsidR="005A6BF2" w:rsidRPr="005A6BF2" w:rsidRDefault="005A6BF2" w:rsidP="005A6BF2">
      <w:pPr>
        <w:spacing w:after="370"/>
        <w:ind w:right="45"/>
        <w:rPr>
          <w:sz w:val="28"/>
          <w:szCs w:val="28"/>
        </w:rPr>
      </w:pPr>
      <w:r w:rsidRPr="005A6BF2">
        <w:rPr>
          <w:sz w:val="28"/>
          <w:szCs w:val="28"/>
        </w:rPr>
        <w:t xml:space="preserve"> 3.5. Срок для добровольного погашения дебиторской задолженности по доходам составляет 30 календарных дней со дня направления должнику (дебитору) претензии (требования), если иное не установлено условиями </w:t>
      </w:r>
      <w:r w:rsidRPr="005A6BF2">
        <w:rPr>
          <w:sz w:val="28"/>
          <w:szCs w:val="28"/>
        </w:rPr>
        <w:lastRenderedPageBreak/>
        <w:t>договора (муниципального контракта, соглашения) либо действующим законодательством Российской Федерации.</w:t>
      </w:r>
    </w:p>
    <w:p w:rsidR="005A6BF2" w:rsidRPr="005A6BF2" w:rsidRDefault="005A6BF2" w:rsidP="005A6BF2">
      <w:pPr>
        <w:ind w:right="45"/>
        <w:jc w:val="center"/>
        <w:rPr>
          <w:b/>
          <w:sz w:val="28"/>
          <w:szCs w:val="28"/>
        </w:rPr>
      </w:pPr>
      <w:r w:rsidRPr="005A6BF2">
        <w:rPr>
          <w:b/>
          <w:sz w:val="28"/>
          <w:szCs w:val="28"/>
        </w:rPr>
        <w:t xml:space="preserve">4. Мероприятия по принудительному взысканию </w:t>
      </w:r>
    </w:p>
    <w:p w:rsidR="005A6BF2" w:rsidRPr="005A6BF2" w:rsidRDefault="005A6BF2" w:rsidP="005A6BF2">
      <w:pPr>
        <w:ind w:right="45"/>
        <w:jc w:val="center"/>
        <w:rPr>
          <w:b/>
          <w:sz w:val="28"/>
          <w:szCs w:val="28"/>
        </w:rPr>
      </w:pPr>
      <w:r w:rsidRPr="005A6BF2">
        <w:rPr>
          <w:b/>
          <w:sz w:val="28"/>
          <w:szCs w:val="28"/>
        </w:rPr>
        <w:t>дебиторской задолженности по доходам</w:t>
      </w:r>
    </w:p>
    <w:p w:rsidR="005A6BF2" w:rsidRPr="005A6BF2" w:rsidRDefault="005A6BF2" w:rsidP="005A6BF2">
      <w:pPr>
        <w:ind w:right="45"/>
        <w:jc w:val="center"/>
        <w:rPr>
          <w:b/>
          <w:sz w:val="28"/>
          <w:szCs w:val="28"/>
        </w:rPr>
      </w:pPr>
    </w:p>
    <w:p w:rsidR="005A6BF2" w:rsidRPr="005A6BF2" w:rsidRDefault="005A6BF2" w:rsidP="005A6BF2">
      <w:pPr>
        <w:spacing w:after="5"/>
        <w:ind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4.1</w:t>
      </w:r>
      <w:proofErr w:type="gramStart"/>
      <w:r w:rsidRPr="005A6BF2">
        <w:rPr>
          <w:sz w:val="28"/>
          <w:szCs w:val="28"/>
        </w:rPr>
        <w:t xml:space="preserve"> П</w:t>
      </w:r>
      <w:proofErr w:type="gramEnd"/>
      <w:r w:rsidRPr="005A6BF2">
        <w:rPr>
          <w:sz w:val="28"/>
          <w:szCs w:val="28"/>
        </w:rPr>
        <w:t>ри отсутствии добровольного исполнения требования (претензии) должником в установленный для погашения задолженности срок, а также непогашения должником просроченной дебиторской задолженности по доходам в полном объеме взыскание задолженности производится в судебном порядке.</w:t>
      </w:r>
    </w:p>
    <w:p w:rsidR="005A6BF2" w:rsidRPr="005A6BF2" w:rsidRDefault="005A6BF2" w:rsidP="005A6BF2">
      <w:pPr>
        <w:spacing w:after="5"/>
        <w:ind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4.2 Взыскание просроченной дебиторской задолженности по доходам в судебном порядке осуществляется в сроки и в порядке, установленные действующим законодательством Российской Федерации.</w:t>
      </w:r>
    </w:p>
    <w:p w:rsidR="005A6BF2" w:rsidRPr="005A6BF2" w:rsidRDefault="005A6BF2" w:rsidP="005A6BF2">
      <w:pPr>
        <w:spacing w:after="5"/>
        <w:ind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4.3 Администрация в течение срока исковой давности, определяемого в соответствии с процессуальным законодательством, подготавливает следующие документы для подачи искового заявления в суд:</w:t>
      </w:r>
    </w:p>
    <w:p w:rsidR="005A6BF2" w:rsidRPr="005A6BF2" w:rsidRDefault="005A6BF2" w:rsidP="005A6BF2">
      <w:pPr>
        <w:spacing w:after="5"/>
        <w:ind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1) копии документов, являющиеся основанием для начисления сумм, подлежащих уплате должником, со всеми приложениями к ним;</w:t>
      </w:r>
    </w:p>
    <w:p w:rsidR="005A6BF2" w:rsidRPr="005A6BF2" w:rsidRDefault="005A6BF2" w:rsidP="005A6BF2">
      <w:pPr>
        <w:spacing w:after="25"/>
        <w:ind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2) копии учредительных документов (для юридических лиц);</w:t>
      </w:r>
    </w:p>
    <w:p w:rsidR="005A6BF2" w:rsidRPr="005A6BF2" w:rsidRDefault="005A6BF2" w:rsidP="005A6BF2">
      <w:pPr>
        <w:spacing w:after="5"/>
        <w:ind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3) копии документов, удостоверяющих личность должника, в том числе содержащих информацию о месте его нахождения (проживание, регистрации) (для физических лиц);</w:t>
      </w:r>
    </w:p>
    <w:p w:rsidR="005A6BF2" w:rsidRPr="005A6BF2" w:rsidRDefault="005A6BF2" w:rsidP="005A6BF2">
      <w:pPr>
        <w:spacing w:after="5"/>
        <w:ind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4) расчет платы с указанием сумм основного долга, пени, штрафных санкций;</w:t>
      </w:r>
    </w:p>
    <w:p w:rsidR="005A6BF2" w:rsidRPr="005A6BF2" w:rsidRDefault="005A6BF2" w:rsidP="005A6BF2">
      <w:pPr>
        <w:spacing w:after="5"/>
        <w:ind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5) копию требования (претензии)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5A6BF2" w:rsidRPr="005A6BF2" w:rsidRDefault="005A6BF2" w:rsidP="005A6BF2">
      <w:pPr>
        <w:spacing w:after="5"/>
        <w:ind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4.4</w:t>
      </w:r>
      <w:proofErr w:type="gramStart"/>
      <w:r w:rsidRPr="005A6BF2">
        <w:rPr>
          <w:sz w:val="28"/>
          <w:szCs w:val="28"/>
        </w:rPr>
        <w:t xml:space="preserve"> П</w:t>
      </w:r>
      <w:proofErr w:type="gramEnd"/>
      <w:r w:rsidRPr="005A6BF2">
        <w:rPr>
          <w:sz w:val="28"/>
          <w:szCs w:val="28"/>
        </w:rPr>
        <w:t>ри принятии судом решения о полном или частичном отказе в удовлетворении заявленных исковых требований Администрации, обеспечивается принятие исчерпывающих мер по обжалованию судебных актов при наличии к тому оснований.</w:t>
      </w:r>
    </w:p>
    <w:p w:rsidR="005A6BF2" w:rsidRPr="005A6BF2" w:rsidRDefault="005A6BF2" w:rsidP="005A6BF2">
      <w:pPr>
        <w:spacing w:after="49"/>
        <w:ind w:right="43"/>
        <w:rPr>
          <w:sz w:val="28"/>
          <w:szCs w:val="28"/>
        </w:rPr>
      </w:pPr>
      <w:r>
        <w:rPr>
          <w:sz w:val="28"/>
          <w:szCs w:val="28"/>
        </w:rPr>
        <w:t xml:space="preserve"> 4.5</w:t>
      </w:r>
      <w:proofErr w:type="gramStart"/>
      <w:r w:rsidRPr="005A6BF2">
        <w:rPr>
          <w:sz w:val="28"/>
          <w:szCs w:val="28"/>
        </w:rPr>
        <w:t>П</w:t>
      </w:r>
      <w:proofErr w:type="gramEnd"/>
      <w:r w:rsidRPr="005A6BF2">
        <w:rPr>
          <w:sz w:val="28"/>
          <w:szCs w:val="28"/>
        </w:rPr>
        <w:t>осле вступления в законную силу судебного акта, удовлетворяющего исковые требования Администрации (частично или в полном объеме), Администрация направляет исполнительные документы на исполнение в порядке, установленном законодательством Российской Федерации.</w:t>
      </w:r>
    </w:p>
    <w:p w:rsidR="005A6BF2" w:rsidRPr="005A6BF2" w:rsidRDefault="005A6BF2" w:rsidP="005A6BF2">
      <w:pPr>
        <w:ind w:right="43"/>
        <w:rPr>
          <w:sz w:val="28"/>
          <w:szCs w:val="28"/>
        </w:rPr>
      </w:pPr>
      <w:r w:rsidRPr="005A6BF2">
        <w:rPr>
          <w:sz w:val="28"/>
          <w:szCs w:val="28"/>
        </w:rPr>
        <w:t xml:space="preserve"> 4.6</w:t>
      </w:r>
      <w:proofErr w:type="gramStart"/>
      <w:r w:rsidRPr="005A6BF2">
        <w:rPr>
          <w:sz w:val="28"/>
          <w:szCs w:val="28"/>
        </w:rPr>
        <w:t xml:space="preserve"> В</w:t>
      </w:r>
      <w:proofErr w:type="gramEnd"/>
      <w:r w:rsidRPr="005A6BF2">
        <w:rPr>
          <w:sz w:val="28"/>
          <w:szCs w:val="28"/>
        </w:rPr>
        <w:t xml:space="preserve"> случае, если до вынесения решения суда требования об уплате исполнены должником добровольно, Администрация, в установленном порядке, заявляет об отказе от иска.</w:t>
      </w:r>
    </w:p>
    <w:p w:rsidR="005A6BF2" w:rsidRPr="005A6BF2" w:rsidRDefault="005A6BF2" w:rsidP="005A6BF2">
      <w:pPr>
        <w:pStyle w:val="a5"/>
        <w:numPr>
          <w:ilvl w:val="0"/>
          <w:numId w:val="2"/>
        </w:numPr>
        <w:tabs>
          <w:tab w:val="left" w:pos="1134"/>
        </w:tabs>
        <w:spacing w:before="240" w:after="60"/>
        <w:rPr>
          <w:rFonts w:ascii="Times New Roman" w:hAnsi="Times New Roman"/>
          <w:b/>
          <w:bCs/>
          <w:iCs/>
          <w:sz w:val="28"/>
          <w:szCs w:val="28"/>
        </w:rPr>
      </w:pPr>
      <w:r w:rsidRPr="005A6BF2">
        <w:rPr>
          <w:rFonts w:ascii="Times New Roman" w:hAnsi="Times New Roman"/>
          <w:b/>
          <w:bCs/>
          <w:iCs/>
          <w:sz w:val="28"/>
          <w:szCs w:val="28"/>
        </w:rPr>
        <w:t xml:space="preserve">Мероприятия </w:t>
      </w:r>
      <w:r w:rsidRPr="005A6BF2">
        <w:rPr>
          <w:rFonts w:ascii="Times New Roman" w:hAnsi="Times New Roman"/>
          <w:b/>
          <w:bCs/>
          <w:color w:val="212121"/>
          <w:sz w:val="28"/>
          <w:szCs w:val="28"/>
        </w:rPr>
        <w:t>по взысканию просроченной дебиторской задолженности в рамках исполнительного производства</w:t>
      </w:r>
    </w:p>
    <w:p w:rsidR="005A6BF2" w:rsidRPr="005A6BF2" w:rsidRDefault="005A6BF2" w:rsidP="005A6BF2">
      <w:pPr>
        <w:tabs>
          <w:tab w:val="left" w:pos="1134"/>
        </w:tabs>
        <w:ind w:firstLine="567"/>
        <w:rPr>
          <w:iCs/>
          <w:sz w:val="28"/>
          <w:szCs w:val="28"/>
        </w:rPr>
      </w:pPr>
      <w:r w:rsidRPr="005A6BF2">
        <w:rPr>
          <w:iCs/>
          <w:sz w:val="28"/>
          <w:szCs w:val="28"/>
        </w:rPr>
        <w:t xml:space="preserve">Мероприятия </w:t>
      </w:r>
      <w:r w:rsidRPr="005A6BF2">
        <w:rPr>
          <w:color w:val="212121"/>
          <w:sz w:val="28"/>
          <w:szCs w:val="28"/>
        </w:rPr>
        <w:t>по взысканию просроченной дебиторской задолженности в рамках исполнительного производства включают в себя:</w:t>
      </w:r>
    </w:p>
    <w:p w:rsidR="005A6BF2" w:rsidRPr="005A6BF2" w:rsidRDefault="005A6BF2" w:rsidP="005A6BF2">
      <w:pPr>
        <w:tabs>
          <w:tab w:val="left" w:pos="1134"/>
        </w:tabs>
        <w:ind w:left="60"/>
        <w:rPr>
          <w:color w:val="212121"/>
          <w:sz w:val="28"/>
          <w:szCs w:val="28"/>
        </w:rPr>
      </w:pPr>
      <w:r w:rsidRPr="005A6BF2">
        <w:rPr>
          <w:color w:val="212121"/>
          <w:sz w:val="28"/>
          <w:szCs w:val="28"/>
        </w:rPr>
        <w:lastRenderedPageBreak/>
        <w:t>5.1. Направление в течение 30 календарных дней со дня поступления администратору доходов бюджета исполнительного документа для исполнения в соответствующее подразделение Федеральной службы судебных приставов Российской Федерации (далее - служба судебных приставов), а при наличии актуальных сведений о счетах должника в кредитной организации, в соответствующую кредитную организацию.</w:t>
      </w:r>
    </w:p>
    <w:p w:rsidR="005A6BF2" w:rsidRPr="005A6BF2" w:rsidRDefault="005A6BF2" w:rsidP="005A6BF2">
      <w:pPr>
        <w:tabs>
          <w:tab w:val="left" w:pos="1134"/>
        </w:tabs>
        <w:ind w:left="60"/>
        <w:rPr>
          <w:color w:val="212121"/>
          <w:sz w:val="28"/>
          <w:szCs w:val="28"/>
        </w:rPr>
      </w:pPr>
      <w:r w:rsidRPr="005A6BF2">
        <w:rPr>
          <w:color w:val="212121"/>
          <w:sz w:val="28"/>
          <w:szCs w:val="28"/>
        </w:rPr>
        <w:t>5.2. Осуществление информационного взаимодействия со службой судебных приставов на стадии принудительного исполнения судебных актов о взыскании просроченной дебиторской задолженности с должника:</w:t>
      </w:r>
    </w:p>
    <w:p w:rsidR="005A6BF2" w:rsidRPr="005A6BF2" w:rsidRDefault="005A6BF2" w:rsidP="005A6BF2">
      <w:pPr>
        <w:shd w:val="clear" w:color="auto" w:fill="FFFFFF"/>
        <w:ind w:firstLine="709"/>
        <w:rPr>
          <w:color w:val="212121"/>
          <w:sz w:val="28"/>
          <w:szCs w:val="28"/>
        </w:rPr>
      </w:pPr>
      <w:r w:rsidRPr="005A6BF2">
        <w:rPr>
          <w:color w:val="212121"/>
          <w:sz w:val="28"/>
          <w:szCs w:val="28"/>
        </w:rPr>
        <w:t>1) направление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5A6BF2" w:rsidRPr="005A6BF2" w:rsidRDefault="005A6BF2" w:rsidP="005A6BF2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426"/>
        <w:rPr>
          <w:sz w:val="28"/>
          <w:szCs w:val="28"/>
        </w:rPr>
      </w:pPr>
      <w:r w:rsidRPr="005A6BF2">
        <w:rPr>
          <w:sz w:val="28"/>
          <w:szCs w:val="28"/>
        </w:rPr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5A6BF2" w:rsidRPr="005A6BF2" w:rsidRDefault="005A6BF2" w:rsidP="005A6BF2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426"/>
        <w:rPr>
          <w:sz w:val="28"/>
          <w:szCs w:val="28"/>
        </w:rPr>
      </w:pPr>
      <w:r w:rsidRPr="005A6BF2">
        <w:rPr>
          <w:sz w:val="28"/>
          <w:szCs w:val="28"/>
        </w:rPr>
        <w:t>об изменении наименования должника (для граждан - фамилия, имя, отчество (при его наличии), для организаций - наименование и юридический адрес);</w:t>
      </w:r>
    </w:p>
    <w:p w:rsidR="005A6BF2" w:rsidRPr="005A6BF2" w:rsidRDefault="005A6BF2" w:rsidP="005A6BF2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426"/>
        <w:rPr>
          <w:sz w:val="28"/>
          <w:szCs w:val="28"/>
        </w:rPr>
      </w:pPr>
      <w:r w:rsidRPr="005A6BF2">
        <w:rPr>
          <w:sz w:val="28"/>
          <w:szCs w:val="28"/>
        </w:rPr>
        <w:t>о сумме непогашенной задолженности по исполнительному документу;</w:t>
      </w:r>
    </w:p>
    <w:p w:rsidR="005A6BF2" w:rsidRPr="005A6BF2" w:rsidRDefault="005A6BF2" w:rsidP="005A6BF2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426"/>
        <w:rPr>
          <w:sz w:val="28"/>
          <w:szCs w:val="28"/>
        </w:rPr>
      </w:pPr>
      <w:r w:rsidRPr="005A6BF2">
        <w:rPr>
          <w:sz w:val="28"/>
          <w:szCs w:val="28"/>
        </w:rPr>
        <w:t>о наличии данных об объявлении розыска должника, его имущества;</w:t>
      </w:r>
    </w:p>
    <w:p w:rsidR="005A6BF2" w:rsidRPr="005A6BF2" w:rsidRDefault="005A6BF2" w:rsidP="005A6BF2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426"/>
        <w:rPr>
          <w:color w:val="212121"/>
          <w:sz w:val="28"/>
          <w:szCs w:val="28"/>
        </w:rPr>
      </w:pPr>
      <w:r w:rsidRPr="005A6BF2">
        <w:rPr>
          <w:sz w:val="28"/>
          <w:szCs w:val="28"/>
        </w:rPr>
        <w:t>об изменении состояния счета/счетов должника, имуществе и правах имущественного</w:t>
      </w:r>
      <w:r w:rsidRPr="005A6BF2">
        <w:rPr>
          <w:color w:val="212121"/>
          <w:sz w:val="28"/>
          <w:szCs w:val="28"/>
        </w:rPr>
        <w:t xml:space="preserve"> характера должника на дату запроса;</w:t>
      </w:r>
    </w:p>
    <w:p w:rsidR="005A6BF2" w:rsidRPr="005A6BF2" w:rsidRDefault="005A6BF2" w:rsidP="005A6BF2">
      <w:pPr>
        <w:shd w:val="clear" w:color="auto" w:fill="FFFFFF"/>
        <w:ind w:firstLine="709"/>
        <w:rPr>
          <w:color w:val="212121"/>
          <w:sz w:val="28"/>
          <w:szCs w:val="28"/>
        </w:rPr>
      </w:pPr>
      <w:r w:rsidRPr="005A6BF2">
        <w:rPr>
          <w:color w:val="212121"/>
          <w:sz w:val="28"/>
          <w:szCs w:val="28"/>
        </w:rPr>
        <w:t>2) организация и проведение рабочих встреч со службой судебных приставов о результатах работы по исполнительному производству;</w:t>
      </w:r>
    </w:p>
    <w:p w:rsidR="005A6BF2" w:rsidRPr="005A6BF2" w:rsidRDefault="005A6BF2" w:rsidP="005A6BF2">
      <w:pPr>
        <w:shd w:val="clear" w:color="auto" w:fill="FFFFFF"/>
        <w:ind w:firstLine="709"/>
        <w:rPr>
          <w:color w:val="212121"/>
          <w:sz w:val="28"/>
          <w:szCs w:val="28"/>
        </w:rPr>
      </w:pPr>
      <w:r w:rsidRPr="005A6BF2">
        <w:rPr>
          <w:color w:val="212121"/>
          <w:sz w:val="28"/>
          <w:szCs w:val="28"/>
        </w:rPr>
        <w:t xml:space="preserve">3) осуществление </w:t>
      </w:r>
      <w:proofErr w:type="gramStart"/>
      <w:r w:rsidRPr="005A6BF2">
        <w:rPr>
          <w:color w:val="212121"/>
          <w:sz w:val="28"/>
          <w:szCs w:val="28"/>
        </w:rPr>
        <w:t>мониторинга соблюдения сроков взыскания просроченной дебиторской задолженности</w:t>
      </w:r>
      <w:proofErr w:type="gramEnd"/>
      <w:r w:rsidRPr="005A6BF2">
        <w:rPr>
          <w:color w:val="212121"/>
          <w:sz w:val="28"/>
          <w:szCs w:val="28"/>
        </w:rPr>
        <w:t xml:space="preserve"> в рамках исполнительного производства, установленных Федеральным </w:t>
      </w:r>
      <w:hyperlink r:id="rId7" w:history="1">
        <w:r w:rsidRPr="005A6BF2">
          <w:rPr>
            <w:sz w:val="28"/>
            <w:szCs w:val="28"/>
          </w:rPr>
          <w:t>законом</w:t>
        </w:r>
      </w:hyperlink>
      <w:r w:rsidRPr="005A6BF2">
        <w:rPr>
          <w:color w:val="212121"/>
          <w:sz w:val="28"/>
          <w:szCs w:val="28"/>
        </w:rPr>
        <w:t xml:space="preserve"> от 02.10.2007 г. № 229-ФЗ «Об исполнительном производстве»;</w:t>
      </w:r>
    </w:p>
    <w:p w:rsidR="005A6BF2" w:rsidRPr="005A6BF2" w:rsidRDefault="005A6BF2" w:rsidP="005A6BF2">
      <w:pPr>
        <w:shd w:val="clear" w:color="auto" w:fill="FFFFFF"/>
        <w:ind w:firstLine="709"/>
        <w:rPr>
          <w:color w:val="212121"/>
          <w:sz w:val="28"/>
          <w:szCs w:val="28"/>
        </w:rPr>
      </w:pPr>
      <w:r w:rsidRPr="005A6BF2">
        <w:rPr>
          <w:color w:val="212121"/>
          <w:sz w:val="28"/>
          <w:szCs w:val="28"/>
        </w:rPr>
        <w:t>4) проведение мониторинга эффективности взыскания просроченной дебиторской задолженности в рамках исполнительного производства.</w:t>
      </w:r>
    </w:p>
    <w:p w:rsidR="005A6BF2" w:rsidRPr="005A6BF2" w:rsidRDefault="005A6BF2" w:rsidP="005A6BF2">
      <w:pPr>
        <w:tabs>
          <w:tab w:val="center" w:pos="1134"/>
        </w:tabs>
        <w:ind w:left="360" w:right="557"/>
        <w:contextualSpacing/>
        <w:jc w:val="center"/>
        <w:rPr>
          <w:b/>
          <w:color w:val="000000"/>
          <w:sz w:val="28"/>
          <w:szCs w:val="28"/>
          <w:lang w:eastAsia="en-US"/>
        </w:rPr>
      </w:pPr>
    </w:p>
    <w:p w:rsidR="005A6BF2" w:rsidRPr="005A6BF2" w:rsidRDefault="005A6BF2" w:rsidP="005A6BF2">
      <w:pPr>
        <w:tabs>
          <w:tab w:val="center" w:pos="1134"/>
        </w:tabs>
        <w:ind w:left="360" w:right="557"/>
        <w:contextualSpacing/>
        <w:jc w:val="center"/>
        <w:rPr>
          <w:b/>
          <w:color w:val="000000"/>
          <w:sz w:val="28"/>
          <w:szCs w:val="28"/>
          <w:lang w:eastAsia="en-US"/>
        </w:rPr>
      </w:pPr>
      <w:r w:rsidRPr="005A6BF2">
        <w:rPr>
          <w:b/>
          <w:color w:val="000000"/>
          <w:sz w:val="28"/>
          <w:szCs w:val="28"/>
          <w:lang w:eastAsia="en-US"/>
        </w:rPr>
        <w:t>6.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5A6BF2" w:rsidRPr="005A6BF2" w:rsidRDefault="005A6BF2" w:rsidP="005A6BF2">
      <w:pPr>
        <w:tabs>
          <w:tab w:val="center" w:pos="0"/>
        </w:tabs>
        <w:ind w:right="557" w:firstLine="1070"/>
        <w:contextualSpacing/>
        <w:rPr>
          <w:b/>
          <w:color w:val="000000"/>
          <w:sz w:val="28"/>
          <w:szCs w:val="28"/>
          <w:lang w:eastAsia="en-US"/>
        </w:rPr>
      </w:pPr>
    </w:p>
    <w:p w:rsidR="005A6BF2" w:rsidRPr="005A6BF2" w:rsidRDefault="005A6BF2" w:rsidP="005A6BF2">
      <w:pPr>
        <w:tabs>
          <w:tab w:val="center" w:pos="0"/>
        </w:tabs>
        <w:contextualSpacing/>
        <w:rPr>
          <w:color w:val="000000"/>
          <w:sz w:val="28"/>
          <w:szCs w:val="28"/>
          <w:lang w:eastAsia="en-US"/>
        </w:rPr>
      </w:pPr>
      <w:r w:rsidRPr="005A6BF2">
        <w:rPr>
          <w:color w:val="000000"/>
          <w:sz w:val="28"/>
          <w:szCs w:val="28"/>
          <w:lang w:eastAsia="en-US"/>
        </w:rPr>
        <w:t xml:space="preserve"> На стадии принудительного исполнения службой судебных приставов судебных актов о взыскании просроченной дебиторской задолженности с должника, Администрация осуществляет, при необходимости, взаимодействие со службой судебных приставов, включающее в себя:</w:t>
      </w:r>
    </w:p>
    <w:p w:rsidR="005A6BF2" w:rsidRPr="005A6BF2" w:rsidRDefault="005A6BF2" w:rsidP="005A6BF2">
      <w:pPr>
        <w:tabs>
          <w:tab w:val="center" w:pos="0"/>
        </w:tabs>
        <w:contextualSpacing/>
        <w:rPr>
          <w:color w:val="000000"/>
          <w:sz w:val="28"/>
          <w:szCs w:val="28"/>
          <w:lang w:eastAsia="en-US"/>
        </w:rPr>
      </w:pPr>
      <w:r w:rsidRPr="005A6BF2">
        <w:rPr>
          <w:color w:val="000000"/>
          <w:sz w:val="28"/>
          <w:szCs w:val="28"/>
          <w:lang w:eastAsia="en-US"/>
        </w:rPr>
        <w:t xml:space="preserve"> - запрос информации и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:rsidR="002E3C27" w:rsidRPr="005A6BF2" w:rsidRDefault="005A6BF2" w:rsidP="005A6BF2">
      <w:pPr>
        <w:tabs>
          <w:tab w:val="center" w:pos="0"/>
        </w:tabs>
        <w:contextualSpacing/>
        <w:rPr>
          <w:color w:val="000000"/>
          <w:sz w:val="28"/>
          <w:szCs w:val="28"/>
          <w:lang w:eastAsia="en-US"/>
        </w:rPr>
      </w:pPr>
      <w:r w:rsidRPr="005A6BF2">
        <w:rPr>
          <w:color w:val="000000"/>
          <w:sz w:val="28"/>
          <w:szCs w:val="28"/>
          <w:lang w:eastAsia="en-US"/>
        </w:rPr>
        <w:t xml:space="preserve"> - проводит мониторинг эффективности взыскания просроченной дебиторской задолженности по доходам в рамках исполнительного </w:t>
      </w:r>
      <w:r w:rsidRPr="005A6BF2">
        <w:rPr>
          <w:color w:val="000000"/>
          <w:sz w:val="28"/>
          <w:szCs w:val="28"/>
          <w:lang w:eastAsia="en-US"/>
        </w:rPr>
        <w:lastRenderedPageBreak/>
        <w:t xml:space="preserve">производства. </w:t>
      </w:r>
    </w:p>
    <w:sectPr w:rsidR="002E3C27" w:rsidRPr="005A6BF2" w:rsidSect="005A6BF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B685F"/>
    <w:multiLevelType w:val="hybridMultilevel"/>
    <w:tmpl w:val="52C47826"/>
    <w:lvl w:ilvl="0" w:tplc="3DD0D0DE">
      <w:start w:val="5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>
    <w:nsid w:val="44D42A56"/>
    <w:multiLevelType w:val="hybridMultilevel"/>
    <w:tmpl w:val="6BD2AEAA"/>
    <w:lvl w:ilvl="0" w:tplc="3198189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BF2"/>
    <w:rsid w:val="002E3C27"/>
    <w:rsid w:val="005A6BF2"/>
    <w:rsid w:val="006708E7"/>
    <w:rsid w:val="00B24727"/>
    <w:rsid w:val="00FA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BF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6B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5A6BF2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5A6BF2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locked/>
    <w:rsid w:val="005A6BF2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247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47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BF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6BF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5A6BF2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5A6BF2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locked/>
    <w:rsid w:val="005A6BF2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247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47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B96049E84402AFE46CA367C267CA8C30DC3FED21F777B263CFC4C23717C7A6C9A21A5B78CE43407CD425A15FFkDc1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2603</Words>
  <Characters>14842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5</cp:revision>
  <cp:lastPrinted>2026-02-24T13:40:00Z</cp:lastPrinted>
  <dcterms:created xsi:type="dcterms:W3CDTF">2026-01-27T06:53:00Z</dcterms:created>
  <dcterms:modified xsi:type="dcterms:W3CDTF">2026-02-24T13:58:00Z</dcterms:modified>
</cp:coreProperties>
</file>