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4" w:rsidRDefault="002B33D4" w:rsidP="002B33D4">
      <w:pPr>
        <w:rPr>
          <w:sz w:val="28"/>
          <w:szCs w:val="28"/>
        </w:rPr>
      </w:pPr>
    </w:p>
    <w:p w:rsidR="002B33D4" w:rsidRDefault="00BE2293" w:rsidP="00EB4083">
      <w:pPr>
        <w:jc w:val="center"/>
        <w:rPr>
          <w:sz w:val="28"/>
          <w:szCs w:val="28"/>
        </w:rPr>
      </w:pPr>
      <w:r>
        <w:rPr>
          <w:b/>
          <w:noProof/>
          <w:kern w:val="1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425B69FC" wp14:editId="47FDCC0D">
            <wp:simplePos x="0" y="0"/>
            <wp:positionH relativeFrom="column">
              <wp:posOffset>2838450</wp:posOffset>
            </wp:positionH>
            <wp:positionV relativeFrom="paragraph">
              <wp:posOffset>167005</wp:posOffset>
            </wp:positionV>
            <wp:extent cx="975360" cy="774700"/>
            <wp:effectExtent l="0" t="0" r="0" b="635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3D4" w:rsidRPr="003B5CEA" w:rsidRDefault="002B33D4" w:rsidP="002B33D4">
      <w:pPr>
        <w:ind w:right="-5103"/>
        <w:rPr>
          <w:b/>
          <w:noProof/>
          <w:kern w:val="1"/>
          <w:sz w:val="20"/>
          <w:szCs w:val="20"/>
          <w:lang w:bidi="hi-IN"/>
        </w:rPr>
      </w:pPr>
      <w:r>
        <w:rPr>
          <w:b/>
          <w:noProof/>
          <w:kern w:val="1"/>
          <w:sz w:val="20"/>
          <w:szCs w:val="20"/>
          <w:lang w:bidi="hi-IN"/>
        </w:rPr>
        <w:t xml:space="preserve">                    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Къэбердей  Балькъэр Республикэм            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</w:t>
      </w:r>
      <w:r>
        <w:rPr>
          <w:b/>
          <w:noProof/>
          <w:kern w:val="1"/>
          <w:sz w:val="20"/>
          <w:szCs w:val="20"/>
          <w:lang w:bidi="hi-IN"/>
        </w:rPr>
        <w:t xml:space="preserve">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Къабарты Малкъар Республиканы Терк</w:t>
      </w:r>
    </w:p>
    <w:p w:rsidR="002B33D4" w:rsidRPr="003B5CEA" w:rsidRDefault="002B33D4" w:rsidP="002B33D4">
      <w:pPr>
        <w:ind w:right="-5103"/>
        <w:rPr>
          <w:b/>
          <w:noProof/>
          <w:kern w:val="1"/>
          <w:sz w:val="20"/>
          <w:szCs w:val="20"/>
          <w:lang w:bidi="hi-IN"/>
        </w:rPr>
      </w:pPr>
      <w:r w:rsidRPr="003B5CEA">
        <w:rPr>
          <w:b/>
          <w:noProof/>
          <w:kern w:val="1"/>
          <w:sz w:val="20"/>
          <w:szCs w:val="20"/>
          <w:lang w:bidi="hi-IN"/>
        </w:rPr>
        <w:t xml:space="preserve">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 Щыiэ Тэрч  муниципальнэ район               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 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муниципальный районуну     </w:t>
      </w:r>
    </w:p>
    <w:p w:rsidR="002B33D4" w:rsidRPr="003B5CEA" w:rsidRDefault="002B33D4" w:rsidP="002B33D4">
      <w:pPr>
        <w:ind w:right="-5103"/>
        <w:rPr>
          <w:b/>
          <w:noProof/>
          <w:kern w:val="1"/>
          <w:sz w:val="20"/>
          <w:szCs w:val="20"/>
          <w:lang w:bidi="hi-IN"/>
        </w:rPr>
      </w:pPr>
      <w:r w:rsidRPr="003B5CEA">
        <w:rPr>
          <w:b/>
          <w:noProof/>
          <w:kern w:val="1"/>
          <w:sz w:val="20"/>
          <w:szCs w:val="20"/>
          <w:lang w:bidi="hi-IN"/>
        </w:rPr>
        <w:t xml:space="preserve">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 Новэ-Балькъэр жылагъуэм и щiыпiэ        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</w:t>
      </w:r>
      <w:r>
        <w:rPr>
          <w:b/>
          <w:noProof/>
          <w:kern w:val="1"/>
          <w:sz w:val="20"/>
          <w:szCs w:val="20"/>
          <w:lang w:bidi="hi-IN"/>
        </w:rPr>
        <w:t xml:space="preserve">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«Жангы-Малкъар элини  жер-жерли    </w:t>
      </w:r>
    </w:p>
    <w:p w:rsidR="002B33D4" w:rsidRPr="003B5CEA" w:rsidRDefault="002B33D4" w:rsidP="002B33D4">
      <w:pPr>
        <w:ind w:right="-5103"/>
        <w:rPr>
          <w:b/>
          <w:noProof/>
          <w:kern w:val="1"/>
          <w:sz w:val="20"/>
          <w:szCs w:val="20"/>
          <w:lang w:bidi="hi-IN"/>
        </w:rPr>
      </w:pPr>
      <w:r w:rsidRPr="003B5CEA">
        <w:rPr>
          <w:b/>
          <w:noProof/>
          <w:kern w:val="1"/>
          <w:sz w:val="20"/>
          <w:szCs w:val="20"/>
          <w:lang w:bidi="hi-IN"/>
        </w:rPr>
        <w:t xml:space="preserve">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  администрацэ муниципальнэ                      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администрациясыны»  муниципальный                                   </w:t>
      </w:r>
    </w:p>
    <w:p w:rsidR="002B33D4" w:rsidRDefault="002B33D4" w:rsidP="002B33D4">
      <w:pPr>
        <w:ind w:right="-5103"/>
        <w:rPr>
          <w:b/>
          <w:noProof/>
          <w:kern w:val="1"/>
          <w:sz w:val="20"/>
          <w:szCs w:val="20"/>
          <w:lang w:bidi="hi-IN"/>
        </w:rPr>
      </w:pPr>
      <w:r w:rsidRPr="003B5CEA">
        <w:rPr>
          <w:b/>
          <w:noProof/>
          <w:kern w:val="1"/>
          <w:sz w:val="20"/>
          <w:szCs w:val="20"/>
          <w:lang w:bidi="hi-IN"/>
        </w:rPr>
        <w:t xml:space="preserve">       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  iуэхущiапiэ                                                                            </w:t>
      </w:r>
      <w:r>
        <w:rPr>
          <w:b/>
          <w:noProof/>
          <w:kern w:val="1"/>
          <w:sz w:val="20"/>
          <w:szCs w:val="20"/>
          <w:lang w:bidi="hi-IN"/>
        </w:rPr>
        <w:t xml:space="preserve">         </w:t>
      </w:r>
      <w:r w:rsidRPr="003B5CEA">
        <w:rPr>
          <w:b/>
          <w:noProof/>
          <w:kern w:val="1"/>
          <w:sz w:val="20"/>
          <w:szCs w:val="20"/>
          <w:lang w:bidi="hi-IN"/>
        </w:rPr>
        <w:t xml:space="preserve">  </w:t>
      </w:r>
      <w:r>
        <w:rPr>
          <w:b/>
          <w:noProof/>
          <w:kern w:val="1"/>
          <w:sz w:val="20"/>
          <w:szCs w:val="20"/>
          <w:lang w:bidi="hi-IN"/>
        </w:rPr>
        <w:t xml:space="preserve">     </w:t>
      </w:r>
      <w:r w:rsidRPr="003B5CEA">
        <w:rPr>
          <w:b/>
          <w:noProof/>
          <w:kern w:val="1"/>
          <w:sz w:val="20"/>
          <w:szCs w:val="20"/>
          <w:lang w:bidi="hi-IN"/>
        </w:rPr>
        <w:t>учреждениясы</w:t>
      </w:r>
    </w:p>
    <w:p w:rsidR="002B33D4" w:rsidRPr="00EB4DBB" w:rsidRDefault="002B33D4" w:rsidP="002B33D4">
      <w:pPr>
        <w:ind w:right="-5103"/>
        <w:rPr>
          <w:b/>
          <w:noProof/>
          <w:kern w:val="1"/>
          <w:sz w:val="20"/>
          <w:szCs w:val="20"/>
          <w:lang w:bidi="hi-IN"/>
        </w:rPr>
      </w:pPr>
    </w:p>
    <w:p w:rsidR="002B33D4" w:rsidRPr="003B5CEA" w:rsidRDefault="002B33D4" w:rsidP="002B33D4">
      <w:pPr>
        <w:ind w:right="-5103"/>
        <w:rPr>
          <w:b/>
          <w:kern w:val="1"/>
          <w:sz w:val="28"/>
          <w:szCs w:val="28"/>
          <w:lang w:bidi="hi-IN"/>
        </w:rPr>
      </w:pPr>
      <w:r>
        <w:rPr>
          <w:b/>
          <w:kern w:val="1"/>
          <w:sz w:val="28"/>
          <w:szCs w:val="28"/>
          <w:lang w:bidi="hi-IN"/>
        </w:rPr>
        <w:t xml:space="preserve">                  </w:t>
      </w:r>
      <w:r w:rsidRPr="003B5CEA">
        <w:rPr>
          <w:b/>
          <w:kern w:val="1"/>
          <w:sz w:val="28"/>
          <w:szCs w:val="28"/>
          <w:lang w:bidi="hi-IN"/>
        </w:rPr>
        <w:t xml:space="preserve">Муниципальное учреждение «Местная Администрация </w:t>
      </w:r>
      <w:proofErr w:type="gramStart"/>
      <w:r w:rsidRPr="003B5CEA">
        <w:rPr>
          <w:b/>
          <w:kern w:val="1"/>
          <w:sz w:val="28"/>
          <w:szCs w:val="28"/>
          <w:lang w:bidi="hi-IN"/>
        </w:rPr>
        <w:t>сельского</w:t>
      </w:r>
      <w:proofErr w:type="gramEnd"/>
    </w:p>
    <w:p w:rsidR="002B33D4" w:rsidRPr="003B5CEA" w:rsidRDefault="002B33D4" w:rsidP="002B33D4">
      <w:pPr>
        <w:ind w:right="-5103"/>
        <w:rPr>
          <w:b/>
          <w:kern w:val="1"/>
          <w:sz w:val="28"/>
          <w:szCs w:val="28"/>
          <w:lang w:bidi="hi-IN"/>
        </w:rPr>
      </w:pPr>
      <w:r>
        <w:rPr>
          <w:b/>
          <w:kern w:val="1"/>
          <w:sz w:val="28"/>
          <w:szCs w:val="28"/>
          <w:lang w:bidi="hi-IN"/>
        </w:rPr>
        <w:t xml:space="preserve">                     </w:t>
      </w:r>
      <w:r w:rsidRPr="003B5CEA">
        <w:rPr>
          <w:b/>
          <w:kern w:val="1"/>
          <w:sz w:val="28"/>
          <w:szCs w:val="28"/>
          <w:lang w:bidi="hi-IN"/>
        </w:rPr>
        <w:t>поселения Новая Балкария» Терского муниципального района</w:t>
      </w:r>
    </w:p>
    <w:p w:rsidR="002B33D4" w:rsidRPr="003B5CEA" w:rsidRDefault="002B33D4" w:rsidP="002B33D4">
      <w:pPr>
        <w:ind w:right="-5103"/>
        <w:rPr>
          <w:b/>
          <w:kern w:val="1"/>
          <w:sz w:val="28"/>
          <w:szCs w:val="28"/>
          <w:lang w:bidi="hi-IN"/>
        </w:rPr>
      </w:pPr>
      <w:r>
        <w:rPr>
          <w:b/>
          <w:kern w:val="1"/>
          <w:sz w:val="28"/>
          <w:szCs w:val="28"/>
          <w:lang w:bidi="hi-IN"/>
        </w:rPr>
        <w:t xml:space="preserve">                                           </w:t>
      </w:r>
      <w:r w:rsidRPr="003B5CEA">
        <w:rPr>
          <w:b/>
          <w:kern w:val="1"/>
          <w:sz w:val="28"/>
          <w:szCs w:val="28"/>
          <w:lang w:bidi="hi-IN"/>
        </w:rPr>
        <w:t>Кабардино-Балкарской Республики</w:t>
      </w:r>
    </w:p>
    <w:p w:rsidR="002B33D4" w:rsidRDefault="00AB730A" w:rsidP="002B33D4">
      <w:pPr>
        <w:pStyle w:val="aa"/>
        <w:rPr>
          <w:noProof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107949</wp:posOffset>
                </wp:positionV>
                <wp:extent cx="5951220" cy="0"/>
                <wp:effectExtent l="19050" t="19050" r="3048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    <v:stroke joinstyle="miter" endcap="square"/>
              </v:line>
            </w:pict>
          </mc:Fallback>
        </mc:AlternateContent>
      </w:r>
    </w:p>
    <w:p w:rsidR="002B33D4" w:rsidRPr="003B5CEA" w:rsidRDefault="002B33D4" w:rsidP="002B33D4">
      <w:pPr>
        <w:pStyle w:val="aa"/>
        <w:rPr>
          <w:b/>
          <w:noProof/>
          <w:sz w:val="16"/>
          <w:szCs w:val="16"/>
        </w:rPr>
      </w:pPr>
      <w:r w:rsidRPr="003B5CEA">
        <w:rPr>
          <w:b/>
          <w:noProof/>
          <w:sz w:val="16"/>
          <w:szCs w:val="16"/>
        </w:rPr>
        <w:t xml:space="preserve">                           361216,  КБР, Терский район, с. Новая Балкария, ул. Центральная, 24  Тел. 8(86632)73-1-23, 73-1-19,73- 2- 04</w:t>
      </w:r>
    </w:p>
    <w:p w:rsidR="002B33D4" w:rsidRPr="00EB4DBB" w:rsidRDefault="002B33D4" w:rsidP="002B33D4">
      <w:pPr>
        <w:ind w:right="-5103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 xml:space="preserve">                 </w:t>
      </w:r>
    </w:p>
    <w:p w:rsidR="002B33D4" w:rsidRPr="00A64F1E" w:rsidRDefault="002B33D4" w:rsidP="002B33D4">
      <w:pPr>
        <w:ind w:right="-5103"/>
        <w:rPr>
          <w:b/>
          <w:kern w:val="1"/>
          <w:lang w:bidi="hi-IN"/>
        </w:rPr>
      </w:pPr>
      <w:r w:rsidRPr="00EB4DBB">
        <w:rPr>
          <w:b/>
          <w:kern w:val="1"/>
          <w:lang w:bidi="hi-IN"/>
        </w:rPr>
        <w:t xml:space="preserve">                 </w:t>
      </w:r>
      <w:r w:rsidR="00641424">
        <w:rPr>
          <w:b/>
          <w:kern w:val="1"/>
          <w:lang w:bidi="hi-IN"/>
        </w:rPr>
        <w:t>09</w:t>
      </w:r>
      <w:r>
        <w:rPr>
          <w:b/>
          <w:kern w:val="1"/>
          <w:lang w:bidi="hi-IN"/>
        </w:rPr>
        <w:t>.01</w:t>
      </w:r>
      <w:r w:rsidRPr="003B5CEA">
        <w:rPr>
          <w:b/>
          <w:kern w:val="1"/>
          <w:lang w:bidi="hi-IN"/>
        </w:rPr>
        <w:t>.202</w:t>
      </w:r>
      <w:r>
        <w:rPr>
          <w:b/>
          <w:kern w:val="1"/>
          <w:lang w:bidi="hi-IN"/>
        </w:rPr>
        <w:t>4</w:t>
      </w:r>
      <w:r w:rsidRPr="003B5CEA">
        <w:rPr>
          <w:b/>
          <w:kern w:val="1"/>
          <w:lang w:bidi="hi-IN"/>
        </w:rPr>
        <w:t>г.</w:t>
      </w:r>
      <w:r w:rsidRPr="003B5CEA">
        <w:rPr>
          <w:b/>
          <w:kern w:val="1"/>
          <w:lang w:bidi="hi-IN"/>
        </w:rPr>
        <w:tab/>
        <w:t xml:space="preserve">                                                                   </w:t>
      </w:r>
      <w:proofErr w:type="gramStart"/>
      <w:r w:rsidRPr="003B5CEA">
        <w:rPr>
          <w:b/>
          <w:kern w:val="1"/>
          <w:lang w:bidi="hi-IN"/>
        </w:rPr>
        <w:t>с</w:t>
      </w:r>
      <w:proofErr w:type="gramEnd"/>
      <w:r w:rsidRPr="003B5CEA">
        <w:rPr>
          <w:b/>
          <w:kern w:val="1"/>
          <w:lang w:bidi="hi-IN"/>
        </w:rPr>
        <w:t>. Новая Балкария</w:t>
      </w:r>
    </w:p>
    <w:p w:rsidR="002B33D4" w:rsidRPr="003B5CEA" w:rsidRDefault="002B33D4" w:rsidP="002B33D4">
      <w:pPr>
        <w:ind w:right="-5103" w:firstLine="142"/>
        <w:rPr>
          <w:b/>
          <w:kern w:val="1"/>
          <w:lang w:bidi="hi-IN"/>
        </w:rPr>
      </w:pPr>
    </w:p>
    <w:p w:rsidR="002B33D4" w:rsidRPr="00420BAC" w:rsidRDefault="002B33D4" w:rsidP="002B33D4">
      <w:pPr>
        <w:ind w:right="-5103" w:firstLine="142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B33D4" w:rsidRPr="003B5CEA" w:rsidRDefault="002B33D4" w:rsidP="002B33D4">
      <w:pPr>
        <w:ind w:right="-5103"/>
        <w:rPr>
          <w:b/>
          <w:noProof/>
          <w:kern w:val="1"/>
          <w:sz w:val="28"/>
          <w:szCs w:val="28"/>
          <w:lang w:bidi="hi-IN"/>
        </w:rPr>
      </w:pPr>
      <w:r>
        <w:rPr>
          <w:b/>
          <w:noProof/>
          <w:kern w:val="1"/>
          <w:sz w:val="28"/>
          <w:szCs w:val="28"/>
          <w:lang w:bidi="hi-IN"/>
        </w:rPr>
        <w:t xml:space="preserve">                                            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ПОСТАНОВЛЕНЭ </w:t>
      </w:r>
      <w:r>
        <w:rPr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 </w:t>
      </w:r>
      <w:r>
        <w:rPr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 № </w:t>
      </w:r>
      <w:r>
        <w:rPr>
          <w:b/>
          <w:noProof/>
          <w:kern w:val="1"/>
          <w:sz w:val="28"/>
          <w:szCs w:val="28"/>
          <w:lang w:bidi="hi-IN"/>
        </w:rPr>
        <w:t>2</w:t>
      </w:r>
      <w:r w:rsidRPr="003B5CEA">
        <w:rPr>
          <w:b/>
          <w:noProof/>
          <w:kern w:val="1"/>
          <w:sz w:val="28"/>
          <w:szCs w:val="28"/>
          <w:lang w:bidi="hi-IN"/>
        </w:rPr>
        <w:t>-п</w:t>
      </w:r>
    </w:p>
    <w:p w:rsidR="002B33D4" w:rsidRPr="003B5CEA" w:rsidRDefault="002B33D4" w:rsidP="002B33D4">
      <w:pPr>
        <w:ind w:right="-5103"/>
        <w:rPr>
          <w:b/>
          <w:noProof/>
          <w:kern w:val="1"/>
          <w:sz w:val="28"/>
          <w:szCs w:val="28"/>
          <w:lang w:bidi="hi-IN"/>
        </w:rPr>
      </w:pPr>
      <w:r>
        <w:rPr>
          <w:b/>
          <w:noProof/>
          <w:kern w:val="1"/>
          <w:sz w:val="28"/>
          <w:szCs w:val="28"/>
          <w:lang w:bidi="hi-IN"/>
        </w:rPr>
        <w:t xml:space="preserve">                                            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БЕГИМ                        </w:t>
      </w:r>
      <w:r>
        <w:rPr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№ </w:t>
      </w:r>
      <w:r>
        <w:rPr>
          <w:b/>
          <w:noProof/>
          <w:kern w:val="1"/>
          <w:sz w:val="28"/>
          <w:szCs w:val="28"/>
          <w:lang w:bidi="hi-IN"/>
        </w:rPr>
        <w:t>2</w:t>
      </w:r>
      <w:r w:rsidRPr="003B5CEA">
        <w:rPr>
          <w:b/>
          <w:noProof/>
          <w:kern w:val="1"/>
          <w:sz w:val="28"/>
          <w:szCs w:val="28"/>
          <w:lang w:bidi="hi-IN"/>
        </w:rPr>
        <w:t>-п</w:t>
      </w:r>
    </w:p>
    <w:p w:rsidR="002B33D4" w:rsidRDefault="002B33D4" w:rsidP="002B33D4">
      <w:pPr>
        <w:ind w:right="-5103"/>
        <w:rPr>
          <w:b/>
          <w:noProof/>
          <w:kern w:val="1"/>
          <w:sz w:val="28"/>
          <w:szCs w:val="28"/>
          <w:lang w:bidi="hi-IN"/>
        </w:rPr>
      </w:pPr>
      <w:r>
        <w:rPr>
          <w:b/>
          <w:noProof/>
          <w:kern w:val="1"/>
          <w:sz w:val="28"/>
          <w:szCs w:val="28"/>
          <w:lang w:bidi="hi-IN"/>
        </w:rPr>
        <w:t xml:space="preserve">                                             </w:t>
      </w:r>
      <w:r w:rsidRPr="003B5CEA">
        <w:rPr>
          <w:b/>
          <w:noProof/>
          <w:kern w:val="1"/>
          <w:sz w:val="28"/>
          <w:szCs w:val="28"/>
          <w:lang w:bidi="hi-IN"/>
        </w:rPr>
        <w:t>ПОСТАНОВЛЕНИЕ</w:t>
      </w:r>
      <w:r>
        <w:rPr>
          <w:b/>
          <w:noProof/>
          <w:kern w:val="1"/>
          <w:sz w:val="28"/>
          <w:szCs w:val="28"/>
          <w:lang w:bidi="hi-IN"/>
        </w:rPr>
        <w:t xml:space="preserve"> 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№ </w:t>
      </w:r>
      <w:r>
        <w:rPr>
          <w:b/>
          <w:noProof/>
          <w:kern w:val="1"/>
          <w:sz w:val="28"/>
          <w:szCs w:val="28"/>
          <w:lang w:bidi="hi-IN"/>
        </w:rPr>
        <w:t>2</w:t>
      </w:r>
      <w:r w:rsidRPr="003B5CEA">
        <w:rPr>
          <w:b/>
          <w:noProof/>
          <w:kern w:val="1"/>
          <w:sz w:val="28"/>
          <w:szCs w:val="28"/>
          <w:lang w:bidi="hi-IN"/>
        </w:rPr>
        <w:t>-п</w:t>
      </w:r>
    </w:p>
    <w:p w:rsidR="002B33D4" w:rsidRPr="00FE2F12" w:rsidRDefault="002B33D4" w:rsidP="00EB4083">
      <w:pPr>
        <w:jc w:val="center"/>
        <w:rPr>
          <w:sz w:val="28"/>
          <w:szCs w:val="28"/>
        </w:rPr>
      </w:pPr>
    </w:p>
    <w:p w:rsidR="00A06674" w:rsidRPr="00FE2F12" w:rsidRDefault="00A06674">
      <w:pPr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A06674" w:rsidRPr="00FE2F12">
        <w:trPr>
          <w:trHeight w:val="934"/>
        </w:trPr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</w:tcPr>
          <w:p w:rsidR="00A06674" w:rsidRPr="00FE2F12" w:rsidRDefault="00A06674" w:rsidP="002B33D4">
            <w:pPr>
              <w:jc w:val="center"/>
              <w:rPr>
                <w:sz w:val="28"/>
                <w:szCs w:val="28"/>
              </w:rPr>
            </w:pPr>
            <w:r w:rsidRPr="009D0804">
              <w:rPr>
                <w:b/>
                <w:sz w:val="28"/>
                <w:szCs w:val="28"/>
              </w:rPr>
              <w:t>Об</w:t>
            </w:r>
            <w:r w:rsidRPr="00FE2F12">
              <w:rPr>
                <w:sz w:val="28"/>
                <w:szCs w:val="28"/>
              </w:rPr>
              <w:t xml:space="preserve"> </w:t>
            </w:r>
            <w:r w:rsidRPr="00FE2F12">
              <w:rPr>
                <w:b/>
                <w:bCs/>
                <w:sz w:val="28"/>
                <w:szCs w:val="28"/>
              </w:rPr>
              <w:t xml:space="preserve">утверждении плана основных мероприятий, направленных на укрепление межнационального и межконфессионального согласия, профилактику  межнациональных конфликтов  на территории </w:t>
            </w:r>
            <w:r w:rsidR="002B33D4">
              <w:rPr>
                <w:b/>
                <w:bCs/>
                <w:sz w:val="28"/>
                <w:szCs w:val="28"/>
              </w:rPr>
              <w:t>сельского поселения Новая Балкария</w:t>
            </w:r>
            <w:r w:rsidR="00641424">
              <w:rPr>
                <w:b/>
                <w:bCs/>
                <w:sz w:val="28"/>
                <w:szCs w:val="28"/>
              </w:rPr>
              <w:t xml:space="preserve"> Терского муниципального района КБР</w:t>
            </w:r>
            <w:r w:rsidR="002B33D4">
              <w:rPr>
                <w:b/>
                <w:bCs/>
                <w:sz w:val="28"/>
                <w:szCs w:val="28"/>
              </w:rPr>
              <w:t xml:space="preserve"> </w:t>
            </w:r>
            <w:r w:rsidRPr="00FE2F12">
              <w:rPr>
                <w:sz w:val="28"/>
                <w:szCs w:val="28"/>
              </w:rPr>
              <w:t xml:space="preserve"> </w:t>
            </w:r>
            <w:r w:rsidRPr="00FE2F12">
              <w:rPr>
                <w:b/>
                <w:bCs/>
                <w:sz w:val="28"/>
                <w:szCs w:val="28"/>
              </w:rPr>
              <w:t>на 20</w:t>
            </w:r>
            <w:r w:rsidR="002B33D4">
              <w:rPr>
                <w:b/>
                <w:bCs/>
                <w:sz w:val="28"/>
                <w:szCs w:val="28"/>
              </w:rPr>
              <w:t>24</w:t>
            </w:r>
            <w:r w:rsidRPr="00FE2F12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</w:tbl>
    <w:p w:rsidR="00A06674" w:rsidRPr="00FE2F12" w:rsidRDefault="00A06674" w:rsidP="00F54210">
      <w:pPr>
        <w:rPr>
          <w:sz w:val="28"/>
          <w:szCs w:val="28"/>
        </w:rPr>
      </w:pPr>
      <w:r w:rsidRPr="00FE2F12">
        <w:rPr>
          <w:sz w:val="28"/>
          <w:szCs w:val="28"/>
        </w:rPr>
        <w:tab/>
      </w:r>
    </w:p>
    <w:p w:rsidR="00A06674" w:rsidRPr="00FE2F12" w:rsidRDefault="00A06674" w:rsidP="002B33D4">
      <w:pPr>
        <w:shd w:val="clear" w:color="auto" w:fill="FDFEFF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E2F12">
        <w:rPr>
          <w:sz w:val="28"/>
          <w:szCs w:val="28"/>
        </w:rPr>
        <w:t xml:space="preserve">  </w:t>
      </w:r>
      <w:proofErr w:type="gramStart"/>
      <w:r w:rsidRPr="00FE2F12">
        <w:rPr>
          <w:sz w:val="28"/>
          <w:szCs w:val="28"/>
        </w:rPr>
        <w:t xml:space="preserve">В целях регулирования политических, социально – экономических, культурных и иных процессов в муниципальном образовании, оказывающих влияние на ситуацию в области  противодействия терроризму, укрепление  толерантной среды на основе ценностей многонационального российского общества, принципов соблюдения прав и свобод человека,  </w:t>
      </w:r>
      <w:r w:rsidRPr="00FE2F12">
        <w:rPr>
          <w:color w:val="000000"/>
          <w:sz w:val="28"/>
          <w:szCs w:val="28"/>
        </w:rPr>
        <w:t xml:space="preserve"> гармонизацию межнациональных отношений на территории </w:t>
      </w:r>
      <w:r w:rsidR="002B33D4">
        <w:rPr>
          <w:color w:val="000000"/>
          <w:sz w:val="28"/>
          <w:szCs w:val="28"/>
        </w:rPr>
        <w:t>сельского поселения Новая Балкария Терского муниципального района КБР</w:t>
      </w:r>
      <w:r w:rsidRPr="00FE2F12">
        <w:rPr>
          <w:color w:val="000000"/>
          <w:sz w:val="28"/>
          <w:szCs w:val="28"/>
        </w:rPr>
        <w:t xml:space="preserve">,  </w:t>
      </w:r>
      <w:r w:rsidRPr="00FE2F12">
        <w:rPr>
          <w:sz w:val="28"/>
          <w:szCs w:val="28"/>
        </w:rPr>
        <w:t>руководствуясь Стратегией государственной национальной политики, утвержденной Президентом Российской Федерации и федеральным</w:t>
      </w:r>
      <w:proofErr w:type="gramEnd"/>
      <w:r w:rsidRPr="00FE2F12">
        <w:rPr>
          <w:sz w:val="28"/>
          <w:szCs w:val="28"/>
        </w:rPr>
        <w:t xml:space="preserve"> законом от 06.10.2003 г. № 131 – ФЗ  «Об общих принципах организации местного самоуправления в Российской Федерации»,  администрация</w:t>
      </w:r>
      <w:r w:rsidR="002B33D4">
        <w:rPr>
          <w:sz w:val="28"/>
          <w:szCs w:val="28"/>
        </w:rPr>
        <w:t xml:space="preserve">  </w:t>
      </w:r>
      <w:r w:rsidR="002B33D4">
        <w:rPr>
          <w:color w:val="000000"/>
          <w:sz w:val="28"/>
          <w:szCs w:val="28"/>
        </w:rPr>
        <w:t>сельского поселения Новая Балкария Терского муниципального района КБР</w:t>
      </w:r>
      <w:r>
        <w:rPr>
          <w:sz w:val="28"/>
          <w:szCs w:val="28"/>
        </w:rPr>
        <w:t xml:space="preserve"> </w:t>
      </w:r>
      <w:r w:rsidRPr="00FE2F12">
        <w:rPr>
          <w:sz w:val="28"/>
          <w:szCs w:val="28"/>
        </w:rPr>
        <w:t>ПОСТАНОВЛЯЕТ:</w:t>
      </w:r>
    </w:p>
    <w:p w:rsidR="00A06674" w:rsidRPr="00FE2F12" w:rsidRDefault="00A06674" w:rsidP="002B33D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E2F1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E2F12">
        <w:rPr>
          <w:sz w:val="28"/>
          <w:szCs w:val="28"/>
        </w:rPr>
        <w:t>Утвердить План основных мероприятий,</w:t>
      </w:r>
      <w:r w:rsidRPr="00FE2F12">
        <w:rPr>
          <w:b/>
          <w:bCs/>
          <w:sz w:val="28"/>
          <w:szCs w:val="28"/>
        </w:rPr>
        <w:t xml:space="preserve"> </w:t>
      </w:r>
      <w:r w:rsidRPr="00FE2F12">
        <w:rPr>
          <w:sz w:val="28"/>
          <w:szCs w:val="28"/>
        </w:rPr>
        <w:t>направленных на укрепление межнационального и межконфессионального согласия, профилактику  межнациональных конфликтов на 20</w:t>
      </w:r>
      <w:r w:rsidR="002B33D4">
        <w:rPr>
          <w:sz w:val="28"/>
          <w:szCs w:val="28"/>
        </w:rPr>
        <w:t>24</w:t>
      </w:r>
      <w:r>
        <w:rPr>
          <w:sz w:val="28"/>
          <w:szCs w:val="28"/>
        </w:rPr>
        <w:t xml:space="preserve"> </w:t>
      </w:r>
      <w:r w:rsidRPr="00FE2F12">
        <w:rPr>
          <w:sz w:val="28"/>
          <w:szCs w:val="28"/>
        </w:rPr>
        <w:t>г</w:t>
      </w:r>
      <w:r>
        <w:rPr>
          <w:sz w:val="28"/>
          <w:szCs w:val="28"/>
        </w:rPr>
        <w:t xml:space="preserve">од согласно </w:t>
      </w:r>
      <w:r w:rsidRPr="00FE2F12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FE2F12">
        <w:rPr>
          <w:sz w:val="28"/>
          <w:szCs w:val="28"/>
        </w:rPr>
        <w:t>.</w:t>
      </w:r>
    </w:p>
    <w:p w:rsidR="00A06674" w:rsidRPr="004F3FED" w:rsidRDefault="00A06674" w:rsidP="002B33D4">
      <w:pPr>
        <w:tabs>
          <w:tab w:val="left" w:pos="0"/>
        </w:tabs>
        <w:suppressAutoHyphens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E2F12">
        <w:rPr>
          <w:color w:val="000000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Настоящее постановление разместить на </w:t>
      </w:r>
      <w:bookmarkStart w:id="0" w:name="_GoBack"/>
      <w:bookmarkEnd w:id="0"/>
      <w:r w:rsidR="002B33D4" w:rsidRPr="00FE085B">
        <w:rPr>
          <w:sz w:val="28"/>
          <w:szCs w:val="28"/>
        </w:rPr>
        <w:t xml:space="preserve">официальном сайте </w:t>
      </w:r>
      <w:r w:rsidR="002B33D4">
        <w:rPr>
          <w:sz w:val="28"/>
          <w:szCs w:val="28"/>
        </w:rPr>
        <w:t>а</w:t>
      </w:r>
      <w:r w:rsidR="002B33D4" w:rsidRPr="00FE085B">
        <w:rPr>
          <w:sz w:val="28"/>
          <w:szCs w:val="28"/>
        </w:rPr>
        <w:t>дминистрации</w:t>
      </w:r>
      <w:r w:rsidR="002B33D4">
        <w:rPr>
          <w:sz w:val="28"/>
          <w:szCs w:val="28"/>
        </w:rPr>
        <w:t xml:space="preserve"> сельского поселения Новая Балкария</w:t>
      </w:r>
      <w:r w:rsidR="002B33D4" w:rsidRPr="00E83F90">
        <w:rPr>
          <w:spacing w:val="2"/>
          <w:sz w:val="28"/>
          <w:szCs w:val="28"/>
        </w:rPr>
        <w:t xml:space="preserve"> </w:t>
      </w:r>
      <w:proofErr w:type="spellStart"/>
      <w:r w:rsidR="002B33D4" w:rsidRPr="00B36541">
        <w:rPr>
          <w:spacing w:val="2"/>
          <w:sz w:val="28"/>
          <w:szCs w:val="28"/>
          <w:lang w:val="en-US"/>
        </w:rPr>
        <w:t>adm</w:t>
      </w:r>
      <w:proofErr w:type="spellEnd"/>
      <w:r w:rsidR="002B33D4" w:rsidRPr="00B36541">
        <w:rPr>
          <w:spacing w:val="2"/>
          <w:sz w:val="28"/>
          <w:szCs w:val="28"/>
        </w:rPr>
        <w:t>-</w:t>
      </w:r>
      <w:proofErr w:type="spellStart"/>
      <w:r w:rsidR="002B33D4" w:rsidRPr="00B36541">
        <w:rPr>
          <w:spacing w:val="2"/>
          <w:sz w:val="28"/>
          <w:szCs w:val="28"/>
          <w:lang w:val="en-US"/>
        </w:rPr>
        <w:t>nbalkaria</w:t>
      </w:r>
      <w:proofErr w:type="spellEnd"/>
      <w:r w:rsidR="002B33D4" w:rsidRPr="00B36541">
        <w:rPr>
          <w:spacing w:val="2"/>
          <w:sz w:val="28"/>
          <w:szCs w:val="28"/>
        </w:rPr>
        <w:t>.</w:t>
      </w:r>
      <w:proofErr w:type="spellStart"/>
      <w:r w:rsidR="002B33D4">
        <w:rPr>
          <w:spacing w:val="2"/>
          <w:sz w:val="28"/>
          <w:szCs w:val="28"/>
          <w:lang w:val="en-US"/>
        </w:rPr>
        <w:t>ru</w:t>
      </w:r>
      <w:proofErr w:type="spellEnd"/>
    </w:p>
    <w:p w:rsidR="00A06674" w:rsidRDefault="00A06674" w:rsidP="002B33D4">
      <w:pPr>
        <w:tabs>
          <w:tab w:val="left" w:pos="0"/>
        </w:tabs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3.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A06674" w:rsidRPr="004F3FED" w:rsidRDefault="00A06674" w:rsidP="00FE2F12">
      <w:pPr>
        <w:suppressAutoHyphens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B33D4" w:rsidRPr="00D4750D" w:rsidRDefault="00641424" w:rsidP="002B33D4">
      <w:pPr>
        <w:pStyle w:val="a9"/>
        <w:spacing w:before="0" w:after="0"/>
        <w:rPr>
          <w:sz w:val="27"/>
          <w:szCs w:val="27"/>
        </w:rPr>
      </w:pPr>
      <w:r>
        <w:rPr>
          <w:color w:val="000000"/>
          <w:sz w:val="28"/>
          <w:szCs w:val="28"/>
          <w:lang w:eastAsia="ru-RU"/>
        </w:rPr>
        <w:t xml:space="preserve">        </w:t>
      </w:r>
      <w:r w:rsidR="002B33D4" w:rsidRPr="00D4750D">
        <w:rPr>
          <w:sz w:val="27"/>
          <w:szCs w:val="27"/>
        </w:rPr>
        <w:t>Глава местной администрации</w:t>
      </w:r>
    </w:p>
    <w:p w:rsidR="002B33D4" w:rsidRPr="00D4750D" w:rsidRDefault="002B33D4" w:rsidP="002B33D4">
      <w:pPr>
        <w:pStyle w:val="a9"/>
        <w:spacing w:before="0" w:after="0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Pr="00D4750D">
        <w:rPr>
          <w:sz w:val="27"/>
          <w:szCs w:val="27"/>
        </w:rPr>
        <w:t>сельского поселения</w:t>
      </w:r>
    </w:p>
    <w:p w:rsidR="002B33D4" w:rsidRDefault="002B33D4" w:rsidP="002B33D4">
      <w:pPr>
        <w:pStyle w:val="a9"/>
        <w:spacing w:before="0" w:after="0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Pr="00D4750D">
        <w:rPr>
          <w:sz w:val="27"/>
          <w:szCs w:val="27"/>
        </w:rPr>
        <w:t xml:space="preserve">Новая Балкария                                                                 Н.М. </w:t>
      </w:r>
      <w:proofErr w:type="spellStart"/>
      <w:r w:rsidRPr="00D4750D">
        <w:rPr>
          <w:sz w:val="27"/>
          <w:szCs w:val="27"/>
        </w:rPr>
        <w:t>Чепкенчие</w:t>
      </w:r>
      <w:r>
        <w:rPr>
          <w:sz w:val="27"/>
          <w:szCs w:val="27"/>
        </w:rPr>
        <w:t>в</w:t>
      </w:r>
      <w:proofErr w:type="spellEnd"/>
    </w:p>
    <w:p w:rsidR="002B33D4" w:rsidRDefault="002B33D4" w:rsidP="00FE2F12">
      <w:pPr>
        <w:suppressAutoHyphens/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A06674" w:rsidRPr="00FE2F12" w:rsidRDefault="00A06674" w:rsidP="002B33D4">
      <w:pPr>
        <w:pStyle w:val="ConsNormal"/>
        <w:widowControl/>
        <w:tabs>
          <w:tab w:val="left" w:pos="7288"/>
          <w:tab w:val="right" w:pos="9354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E2F1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A06674" w:rsidRPr="00FE2F12" w:rsidRDefault="00A06674" w:rsidP="0039230F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E2F12">
        <w:rPr>
          <w:rFonts w:ascii="Times New Roman" w:hAnsi="Times New Roman" w:cs="Times New Roman"/>
          <w:sz w:val="28"/>
          <w:szCs w:val="28"/>
        </w:rPr>
        <w:t>к постановлению   администрации</w:t>
      </w:r>
    </w:p>
    <w:p w:rsidR="00641424" w:rsidRDefault="00641424" w:rsidP="0039230F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41424">
        <w:rPr>
          <w:rFonts w:ascii="Times New Roman" w:hAnsi="Times New Roman" w:cs="Times New Roman"/>
          <w:sz w:val="28"/>
          <w:szCs w:val="28"/>
        </w:rPr>
        <w:t xml:space="preserve">сельского поселения Новая Балкария </w:t>
      </w:r>
    </w:p>
    <w:p w:rsidR="00641424" w:rsidRDefault="00641424" w:rsidP="0039230F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41424"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</w:p>
    <w:p w:rsidR="00A06674" w:rsidRPr="00FE2F12" w:rsidRDefault="00641424" w:rsidP="0039230F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E2F12">
        <w:rPr>
          <w:rFonts w:ascii="Times New Roman" w:hAnsi="Times New Roman" w:cs="Times New Roman"/>
          <w:sz w:val="28"/>
          <w:szCs w:val="28"/>
        </w:rPr>
        <w:t xml:space="preserve"> </w:t>
      </w:r>
      <w:r w:rsidR="00A06674" w:rsidRPr="00FE2F1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09.01.2024</w:t>
      </w:r>
      <w:r w:rsidR="00A06674" w:rsidRPr="00FE2F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</w:t>
      </w:r>
    </w:p>
    <w:p w:rsidR="00A06674" w:rsidRPr="00FE2F12" w:rsidRDefault="00A06674" w:rsidP="0039230F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06674" w:rsidRPr="00FE2F12" w:rsidRDefault="00A06674" w:rsidP="00E84D0E">
      <w:pPr>
        <w:jc w:val="center"/>
        <w:rPr>
          <w:b/>
          <w:bCs/>
          <w:sz w:val="28"/>
          <w:szCs w:val="28"/>
        </w:rPr>
      </w:pPr>
      <w:r w:rsidRPr="00FE2F12">
        <w:rPr>
          <w:b/>
          <w:bCs/>
          <w:sz w:val="28"/>
          <w:szCs w:val="28"/>
        </w:rPr>
        <w:t xml:space="preserve">План </w:t>
      </w:r>
    </w:p>
    <w:p w:rsidR="00A06674" w:rsidRDefault="00A06674" w:rsidP="00E84D0E">
      <w:pPr>
        <w:jc w:val="center"/>
        <w:rPr>
          <w:b/>
          <w:bCs/>
          <w:sz w:val="28"/>
          <w:szCs w:val="28"/>
        </w:rPr>
      </w:pPr>
      <w:r w:rsidRPr="00FE2F12">
        <w:rPr>
          <w:b/>
          <w:bCs/>
          <w:sz w:val="28"/>
          <w:szCs w:val="28"/>
        </w:rPr>
        <w:t xml:space="preserve">основных мероприятий, направленных на укрепление межнационального и межконфессионального согласия, профилактику  межнациональных конфликтов </w:t>
      </w:r>
      <w:r>
        <w:rPr>
          <w:b/>
          <w:bCs/>
          <w:sz w:val="28"/>
          <w:szCs w:val="28"/>
        </w:rPr>
        <w:t xml:space="preserve">на территории </w:t>
      </w:r>
    </w:p>
    <w:p w:rsidR="00A06674" w:rsidRPr="00FE2F12" w:rsidRDefault="00A06674" w:rsidP="00E84D0E">
      <w:pPr>
        <w:jc w:val="center"/>
        <w:rPr>
          <w:b/>
          <w:bCs/>
          <w:sz w:val="28"/>
          <w:szCs w:val="28"/>
        </w:rPr>
      </w:pPr>
      <w:r w:rsidRPr="00FE2F12">
        <w:rPr>
          <w:b/>
          <w:bCs/>
          <w:sz w:val="28"/>
          <w:szCs w:val="28"/>
        </w:rPr>
        <w:t>на 20</w:t>
      </w:r>
      <w:r w:rsidR="00641424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 xml:space="preserve"> </w:t>
      </w:r>
      <w:r w:rsidRPr="00FE2F12">
        <w:rPr>
          <w:b/>
          <w:bCs/>
          <w:sz w:val="28"/>
          <w:szCs w:val="28"/>
        </w:rPr>
        <w:t>год</w:t>
      </w:r>
    </w:p>
    <w:p w:rsidR="00A06674" w:rsidRPr="00FE2F12" w:rsidRDefault="00A06674" w:rsidP="00E84D0E">
      <w:pPr>
        <w:jc w:val="center"/>
        <w:rPr>
          <w:b/>
          <w:bCs/>
          <w:sz w:val="28"/>
          <w:szCs w:val="28"/>
        </w:rPr>
      </w:pPr>
    </w:p>
    <w:p w:rsidR="00A06674" w:rsidRPr="00FE2F12" w:rsidRDefault="00A06674" w:rsidP="004541B8">
      <w:pPr>
        <w:widowControl w:val="0"/>
        <w:numPr>
          <w:ilvl w:val="0"/>
          <w:numId w:val="1"/>
        </w:numPr>
        <w:tabs>
          <w:tab w:val="left" w:pos="708"/>
          <w:tab w:val="center" w:pos="4677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E2F12">
        <w:rPr>
          <w:b/>
          <w:bCs/>
          <w:sz w:val="28"/>
          <w:szCs w:val="28"/>
        </w:rPr>
        <w:t>Цели и задачи Плана мероприятий</w:t>
      </w:r>
    </w:p>
    <w:p w:rsidR="00A06674" w:rsidRPr="00FE2F12" w:rsidRDefault="00A06674" w:rsidP="004541B8">
      <w:pPr>
        <w:widowControl w:val="0"/>
        <w:tabs>
          <w:tab w:val="left" w:pos="708"/>
          <w:tab w:val="center" w:pos="4677"/>
        </w:tabs>
        <w:autoSpaceDE w:val="0"/>
        <w:autoSpaceDN w:val="0"/>
        <w:adjustRightInd w:val="0"/>
        <w:ind w:left="720"/>
        <w:rPr>
          <w:b/>
          <w:bCs/>
          <w:sz w:val="28"/>
          <w:szCs w:val="28"/>
        </w:rPr>
      </w:pPr>
    </w:p>
    <w:p w:rsidR="00A06674" w:rsidRPr="00FE2F12" w:rsidRDefault="00A06674" w:rsidP="005F2C20">
      <w:pPr>
        <w:ind w:firstLine="708"/>
        <w:rPr>
          <w:sz w:val="28"/>
          <w:szCs w:val="28"/>
        </w:rPr>
      </w:pPr>
      <w:r w:rsidRPr="00FE2F12">
        <w:rPr>
          <w:color w:val="000000"/>
          <w:sz w:val="28"/>
          <w:szCs w:val="28"/>
        </w:rPr>
        <w:t>Основные цели состоят в профилактике проявлений экстремизма, поддержании стабильной общественно-политической обстановки, общественных инициатив и целевых проектов общественных объединений, некоммерческих организаций, направленных на</w:t>
      </w:r>
      <w:r w:rsidRPr="00FE2F12">
        <w:rPr>
          <w:sz w:val="28"/>
          <w:szCs w:val="28"/>
        </w:rPr>
        <w:t xml:space="preserve"> </w:t>
      </w:r>
      <w:r w:rsidRPr="00FE2F12">
        <w:rPr>
          <w:color w:val="000000"/>
          <w:sz w:val="28"/>
          <w:szCs w:val="28"/>
        </w:rPr>
        <w:t>профилактику проявлений экстремизма и гармонизацию межнациональных отношений в</w:t>
      </w:r>
      <w:r w:rsidR="00641424">
        <w:rPr>
          <w:color w:val="000000"/>
          <w:sz w:val="28"/>
          <w:szCs w:val="28"/>
        </w:rPr>
        <w:t xml:space="preserve"> сельском поселении Новая Балкария</w:t>
      </w:r>
      <w:r>
        <w:rPr>
          <w:color w:val="000000"/>
          <w:sz w:val="28"/>
          <w:szCs w:val="28"/>
        </w:rPr>
        <w:t>,</w:t>
      </w:r>
      <w:r w:rsidRPr="00FE2F12">
        <w:rPr>
          <w:color w:val="000000"/>
          <w:sz w:val="28"/>
          <w:szCs w:val="28"/>
        </w:rPr>
        <w:t xml:space="preserve"> формировании позитивного имиджа муниципального образования, как поселения  комфортного для проживания представителей любой национальности и конфессии.</w:t>
      </w:r>
    </w:p>
    <w:p w:rsidR="00A06674" w:rsidRPr="00FE2F12" w:rsidRDefault="00A06674" w:rsidP="005F2C20">
      <w:pPr>
        <w:rPr>
          <w:sz w:val="28"/>
          <w:szCs w:val="28"/>
        </w:rPr>
      </w:pPr>
      <w:r w:rsidRPr="00FE2F12">
        <w:rPr>
          <w:color w:val="000000"/>
          <w:sz w:val="28"/>
          <w:szCs w:val="28"/>
        </w:rPr>
        <w:t>Для достижения этих целей предусматривается решение следующих задач:</w:t>
      </w:r>
    </w:p>
    <w:p w:rsidR="00A06674" w:rsidRPr="00FE2F12" w:rsidRDefault="00A06674" w:rsidP="005F2C20">
      <w:pPr>
        <w:rPr>
          <w:sz w:val="28"/>
          <w:szCs w:val="28"/>
        </w:rPr>
      </w:pPr>
      <w:r w:rsidRPr="00FE2F12">
        <w:rPr>
          <w:sz w:val="28"/>
          <w:szCs w:val="28"/>
        </w:rPr>
        <w:t>- обеспечение гармонизации межнациональных отношений;</w:t>
      </w:r>
    </w:p>
    <w:p w:rsidR="00A06674" w:rsidRPr="005F2C20" w:rsidRDefault="00A06674" w:rsidP="005F2C20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F2C20">
        <w:rPr>
          <w:rFonts w:ascii="Times New Roman" w:hAnsi="Times New Roman" w:cs="Times New Roman"/>
          <w:sz w:val="28"/>
          <w:szCs w:val="28"/>
        </w:rPr>
        <w:t>- укрепление межэтнического сотрудничества, мира и согласия на территории</w:t>
      </w:r>
      <w:r w:rsidR="00641424" w:rsidRPr="005F2C20">
        <w:rPr>
          <w:rFonts w:ascii="Times New Roman" w:hAnsi="Times New Roman" w:cs="Times New Roman"/>
          <w:sz w:val="28"/>
          <w:szCs w:val="28"/>
        </w:rPr>
        <w:t xml:space="preserve"> </w:t>
      </w:r>
      <w:r w:rsidR="00641424" w:rsidRPr="00641424">
        <w:rPr>
          <w:rFonts w:ascii="Times New Roman" w:hAnsi="Times New Roman" w:cs="Times New Roman"/>
          <w:sz w:val="28"/>
          <w:szCs w:val="28"/>
        </w:rPr>
        <w:t>сельского поселения Новая Балкария Терского муниципального</w:t>
      </w:r>
      <w:r w:rsidR="00641424" w:rsidRPr="005F2C20">
        <w:rPr>
          <w:rFonts w:ascii="Times New Roman" w:hAnsi="Times New Roman" w:cs="Times New Roman"/>
          <w:sz w:val="28"/>
          <w:szCs w:val="28"/>
        </w:rPr>
        <w:t xml:space="preserve"> </w:t>
      </w:r>
      <w:r w:rsidR="005F2C20" w:rsidRPr="005F2C20">
        <w:rPr>
          <w:rFonts w:ascii="Times New Roman" w:hAnsi="Times New Roman" w:cs="Times New Roman"/>
          <w:sz w:val="28"/>
          <w:szCs w:val="28"/>
        </w:rPr>
        <w:t>района КБР</w:t>
      </w:r>
      <w:r w:rsidRPr="005F2C20">
        <w:rPr>
          <w:rFonts w:ascii="Times New Roman" w:hAnsi="Times New Roman" w:cs="Times New Roman"/>
          <w:sz w:val="28"/>
          <w:szCs w:val="28"/>
        </w:rPr>
        <w:t>;</w:t>
      </w:r>
      <w:r w:rsidRPr="00FE2F12">
        <w:rPr>
          <w:sz w:val="28"/>
          <w:szCs w:val="28"/>
        </w:rPr>
        <w:t xml:space="preserve"> </w:t>
      </w:r>
    </w:p>
    <w:p w:rsidR="00A06674" w:rsidRPr="00FE2F12" w:rsidRDefault="00A06674" w:rsidP="005F2C20">
      <w:pPr>
        <w:rPr>
          <w:noProof/>
          <w:sz w:val="28"/>
          <w:szCs w:val="28"/>
        </w:rPr>
      </w:pPr>
      <w:r w:rsidRPr="00FE2F12">
        <w:rPr>
          <w:sz w:val="28"/>
          <w:szCs w:val="28"/>
        </w:rPr>
        <w:t>- обеспечение  толерантности в межнациональных отношениях</w:t>
      </w:r>
      <w:r w:rsidRPr="00FE2F12">
        <w:rPr>
          <w:noProof/>
          <w:sz w:val="28"/>
          <w:szCs w:val="28"/>
        </w:rPr>
        <w:t xml:space="preserve">; </w:t>
      </w:r>
    </w:p>
    <w:p w:rsidR="00A06674" w:rsidRPr="00FE2F12" w:rsidRDefault="00A06674" w:rsidP="005F2C20">
      <w:pPr>
        <w:rPr>
          <w:noProof/>
          <w:sz w:val="28"/>
          <w:szCs w:val="28"/>
        </w:rPr>
      </w:pPr>
      <w:r w:rsidRPr="00FE2F12">
        <w:rPr>
          <w:noProof/>
          <w:sz w:val="28"/>
          <w:szCs w:val="28"/>
        </w:rPr>
        <w:t>- развитие  национальных культур</w:t>
      </w:r>
      <w:r w:rsidRPr="00FE2F12">
        <w:rPr>
          <w:sz w:val="28"/>
          <w:szCs w:val="28"/>
        </w:rPr>
        <w:t xml:space="preserve"> </w:t>
      </w:r>
      <w:r w:rsidRPr="00FE2F12">
        <w:rPr>
          <w:noProof/>
          <w:sz w:val="28"/>
          <w:szCs w:val="28"/>
        </w:rPr>
        <w:t xml:space="preserve">народов, проживающих на территории </w:t>
      </w:r>
      <w:r w:rsidR="005F2C20">
        <w:rPr>
          <w:noProof/>
          <w:sz w:val="28"/>
          <w:szCs w:val="28"/>
        </w:rPr>
        <w:t>сельского поселения Новая Балкария</w:t>
      </w:r>
      <w:r w:rsidRPr="00FE2F12">
        <w:rPr>
          <w:noProof/>
          <w:sz w:val="28"/>
          <w:szCs w:val="28"/>
        </w:rPr>
        <w:t>;</w:t>
      </w:r>
    </w:p>
    <w:p w:rsidR="00A06674" w:rsidRPr="00EF3024" w:rsidRDefault="00A06674" w:rsidP="005F2C20">
      <w:pPr>
        <w:rPr>
          <w:noProof/>
          <w:sz w:val="28"/>
          <w:szCs w:val="28"/>
        </w:rPr>
      </w:pPr>
      <w:r w:rsidRPr="00FE2F12">
        <w:rPr>
          <w:noProof/>
          <w:sz w:val="28"/>
          <w:szCs w:val="28"/>
        </w:rPr>
        <w:t>- предо</w:t>
      </w:r>
      <w:r>
        <w:rPr>
          <w:noProof/>
          <w:sz w:val="28"/>
          <w:szCs w:val="28"/>
        </w:rPr>
        <w:t>твращение этнических конфликтов</w:t>
      </w:r>
    </w:p>
    <w:p w:rsidR="00A06674" w:rsidRPr="00FE2F12" w:rsidRDefault="00A06674" w:rsidP="000C403A">
      <w:pPr>
        <w:jc w:val="center"/>
        <w:rPr>
          <w:b/>
          <w:bCs/>
          <w:color w:val="000000"/>
          <w:sz w:val="28"/>
          <w:szCs w:val="28"/>
        </w:rPr>
      </w:pPr>
    </w:p>
    <w:p w:rsidR="00A06674" w:rsidRPr="00FE2F12" w:rsidRDefault="00A06674" w:rsidP="000C403A">
      <w:pPr>
        <w:jc w:val="center"/>
        <w:rPr>
          <w:b/>
          <w:bCs/>
          <w:color w:val="000000"/>
          <w:sz w:val="28"/>
          <w:szCs w:val="28"/>
        </w:rPr>
      </w:pPr>
      <w:r w:rsidRPr="00FE2F12">
        <w:rPr>
          <w:b/>
          <w:bCs/>
          <w:color w:val="000000"/>
          <w:sz w:val="28"/>
          <w:szCs w:val="28"/>
        </w:rPr>
        <w:t>2.</w:t>
      </w:r>
      <w:r>
        <w:rPr>
          <w:b/>
          <w:bCs/>
          <w:color w:val="000000"/>
          <w:sz w:val="28"/>
          <w:szCs w:val="28"/>
        </w:rPr>
        <w:t xml:space="preserve"> </w:t>
      </w:r>
      <w:r w:rsidRPr="00FE2F12">
        <w:rPr>
          <w:b/>
          <w:bCs/>
          <w:color w:val="000000"/>
          <w:sz w:val="28"/>
          <w:szCs w:val="28"/>
        </w:rPr>
        <w:t>Перечень мероприятий</w:t>
      </w:r>
    </w:p>
    <w:p w:rsidR="00A06674" w:rsidRPr="00FE2F12" w:rsidRDefault="00A06674" w:rsidP="000C403A">
      <w:pPr>
        <w:jc w:val="center"/>
        <w:rPr>
          <w:b/>
          <w:bCs/>
          <w:color w:val="000000"/>
          <w:sz w:val="28"/>
          <w:szCs w:val="28"/>
        </w:rPr>
      </w:pPr>
      <w:r w:rsidRPr="00FE2F12">
        <w:rPr>
          <w:b/>
          <w:bCs/>
          <w:color w:val="000000"/>
          <w:sz w:val="28"/>
          <w:szCs w:val="28"/>
        </w:rPr>
        <w:t xml:space="preserve"> </w:t>
      </w:r>
    </w:p>
    <w:p w:rsidR="00A06674" w:rsidRPr="00FE2F12" w:rsidRDefault="00A06674" w:rsidP="005F2C20">
      <w:pPr>
        <w:ind w:firstLine="708"/>
        <w:rPr>
          <w:sz w:val="28"/>
          <w:szCs w:val="28"/>
        </w:rPr>
      </w:pPr>
      <w:r w:rsidRPr="00FE2F12">
        <w:rPr>
          <w:color w:val="000000"/>
          <w:sz w:val="28"/>
          <w:szCs w:val="28"/>
        </w:rPr>
        <w:t xml:space="preserve">Основные мероприятия реализации Плана: </w:t>
      </w:r>
    </w:p>
    <w:p w:rsidR="00A06674" w:rsidRPr="00FE2F12" w:rsidRDefault="00A06674" w:rsidP="005F2C20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 xml:space="preserve">- </w:t>
      </w:r>
      <w:proofErr w:type="gramStart"/>
      <w:r w:rsidRPr="00FE2F12">
        <w:rPr>
          <w:sz w:val="28"/>
          <w:szCs w:val="28"/>
        </w:rPr>
        <w:t>направленные</w:t>
      </w:r>
      <w:proofErr w:type="gramEnd"/>
      <w:r w:rsidRPr="00FE2F12">
        <w:rPr>
          <w:sz w:val="28"/>
          <w:szCs w:val="28"/>
        </w:rPr>
        <w:t xml:space="preserve"> на профилактику проявлений экстремизма и гармонизацию межнациональных отношений, в том числе в молодёжной среде;</w:t>
      </w:r>
    </w:p>
    <w:p w:rsidR="00A06674" w:rsidRPr="00FE2F12" w:rsidRDefault="00A06674" w:rsidP="005F2C20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>- направленные на сохранение и развитие национальных культур, с целью профилактики экстремизма на национальной почве;</w:t>
      </w:r>
    </w:p>
    <w:p w:rsidR="00A06674" w:rsidRPr="00FE2F12" w:rsidRDefault="00A06674" w:rsidP="005F2C20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 xml:space="preserve">- </w:t>
      </w:r>
      <w:proofErr w:type="gramStart"/>
      <w:r w:rsidRPr="00FE2F12">
        <w:rPr>
          <w:sz w:val="28"/>
          <w:szCs w:val="28"/>
        </w:rPr>
        <w:t>направленные</w:t>
      </w:r>
      <w:proofErr w:type="gramEnd"/>
      <w:r w:rsidRPr="00FE2F12">
        <w:rPr>
          <w:sz w:val="28"/>
          <w:szCs w:val="28"/>
        </w:rPr>
        <w:t xml:space="preserve"> на информационное обеспечение Плана. </w:t>
      </w:r>
    </w:p>
    <w:p w:rsidR="00A06674" w:rsidRPr="00FE2F12" w:rsidRDefault="00A06674" w:rsidP="00A5715B">
      <w:pPr>
        <w:rPr>
          <w:sz w:val="28"/>
          <w:szCs w:val="28"/>
        </w:rPr>
      </w:pPr>
    </w:p>
    <w:p w:rsidR="00A06674" w:rsidRDefault="00A06674" w:rsidP="009E1034">
      <w:pPr>
        <w:ind w:firstLine="708"/>
        <w:jc w:val="center"/>
        <w:rPr>
          <w:sz w:val="28"/>
          <w:szCs w:val="28"/>
        </w:rPr>
      </w:pPr>
      <w:r w:rsidRPr="00FE2F12">
        <w:rPr>
          <w:sz w:val="28"/>
          <w:szCs w:val="28"/>
        </w:rPr>
        <w:t>Содержание плана:</w:t>
      </w:r>
    </w:p>
    <w:p w:rsidR="00A06674" w:rsidRPr="00FE2F12" w:rsidRDefault="00A06674" w:rsidP="009E1034">
      <w:pPr>
        <w:ind w:firstLine="708"/>
        <w:jc w:val="center"/>
        <w:rPr>
          <w:sz w:val="28"/>
          <w:szCs w:val="28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3"/>
        <w:gridCol w:w="2352"/>
        <w:gridCol w:w="1334"/>
        <w:gridCol w:w="2700"/>
      </w:tblGrid>
      <w:tr w:rsidR="00A06674" w:rsidRPr="00FE2F12" w:rsidTr="00F97A99">
        <w:tc>
          <w:tcPr>
            <w:tcW w:w="709" w:type="dxa"/>
          </w:tcPr>
          <w:p w:rsidR="00A06674" w:rsidRPr="009E2B2C" w:rsidRDefault="00A06674" w:rsidP="00FA16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2B2C">
              <w:t xml:space="preserve">№ </w:t>
            </w:r>
            <w:proofErr w:type="gramStart"/>
            <w:r w:rsidRPr="009E2B2C">
              <w:t>п</w:t>
            </w:r>
            <w:proofErr w:type="gramEnd"/>
            <w:r w:rsidRPr="009E2B2C">
              <w:t>/п</w:t>
            </w:r>
          </w:p>
        </w:tc>
        <w:tc>
          <w:tcPr>
            <w:tcW w:w="2553" w:type="dxa"/>
          </w:tcPr>
          <w:p w:rsidR="00A06674" w:rsidRPr="009E2B2C" w:rsidRDefault="00A06674" w:rsidP="00FA16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2B2C">
              <w:t>Наименование мероприятий</w:t>
            </w:r>
          </w:p>
        </w:tc>
        <w:tc>
          <w:tcPr>
            <w:tcW w:w="2352" w:type="dxa"/>
          </w:tcPr>
          <w:p w:rsidR="00A06674" w:rsidRPr="009E2B2C" w:rsidRDefault="005F2C20" w:rsidP="005F2C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Исполнители</w:t>
            </w:r>
          </w:p>
        </w:tc>
        <w:tc>
          <w:tcPr>
            <w:tcW w:w="1334" w:type="dxa"/>
          </w:tcPr>
          <w:p w:rsidR="00A06674" w:rsidRPr="009E2B2C" w:rsidRDefault="00A06674" w:rsidP="00FA16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2B2C">
              <w:t>Срок исполнения</w:t>
            </w:r>
          </w:p>
        </w:tc>
        <w:tc>
          <w:tcPr>
            <w:tcW w:w="2700" w:type="dxa"/>
          </w:tcPr>
          <w:p w:rsidR="00A06674" w:rsidRPr="009E2B2C" w:rsidRDefault="00A06674" w:rsidP="00FA1630">
            <w:pPr>
              <w:spacing w:before="100" w:beforeAutospacing="1" w:after="100" w:afterAutospacing="1"/>
            </w:pPr>
            <w:r w:rsidRPr="009E2B2C">
              <w:t>Ожидаемые результаты</w:t>
            </w:r>
          </w:p>
        </w:tc>
      </w:tr>
      <w:tr w:rsidR="00A06674" w:rsidRPr="00FE2F12" w:rsidTr="00F97A99">
        <w:tc>
          <w:tcPr>
            <w:tcW w:w="709" w:type="dxa"/>
          </w:tcPr>
          <w:p w:rsidR="00A06674" w:rsidRPr="009E2B2C" w:rsidRDefault="00A06674" w:rsidP="002D620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2B2C">
              <w:t>1</w:t>
            </w:r>
          </w:p>
        </w:tc>
        <w:tc>
          <w:tcPr>
            <w:tcW w:w="2553" w:type="dxa"/>
          </w:tcPr>
          <w:p w:rsidR="00A06674" w:rsidRPr="009E2B2C" w:rsidRDefault="00A06674" w:rsidP="005F2C20">
            <w:pPr>
              <w:pStyle w:val="ConsPlusCell"/>
              <w:rPr>
                <w:sz w:val="24"/>
                <w:szCs w:val="24"/>
              </w:rPr>
            </w:pPr>
            <w:r w:rsidRPr="009E2B2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обращений граждан о фактах нарушения принципа </w:t>
            </w:r>
            <w:r w:rsidRPr="009E2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равноп</w:t>
            </w:r>
            <w:r w:rsidR="005F2C20">
              <w:rPr>
                <w:rFonts w:ascii="Times New Roman" w:hAnsi="Times New Roman" w:cs="Times New Roman"/>
                <w:sz w:val="24"/>
                <w:szCs w:val="24"/>
              </w:rPr>
              <w:t xml:space="preserve">равия граждан независимо от </w:t>
            </w:r>
            <w:r w:rsidRPr="009E2B2C">
              <w:rPr>
                <w:rFonts w:ascii="Times New Roman" w:hAnsi="Times New Roman" w:cs="Times New Roman"/>
                <w:sz w:val="24"/>
                <w:szCs w:val="24"/>
              </w:rPr>
              <w:t>расы, национальности,  языка, отношения к  религии, убеждений, принадлежности к общественным   объединениям, а также других обстоятель</w:t>
            </w:r>
            <w:proofErr w:type="gramStart"/>
            <w:r w:rsidRPr="009E2B2C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9E2B2C">
              <w:rPr>
                <w:rFonts w:ascii="Times New Roman" w:hAnsi="Times New Roman" w:cs="Times New Roman"/>
                <w:sz w:val="24"/>
                <w:szCs w:val="24"/>
              </w:rPr>
              <w:t>и приеме на работу, при замещении должностей муниципальной службы, при формировании кадрового резерва.</w:t>
            </w:r>
          </w:p>
        </w:tc>
        <w:tc>
          <w:tcPr>
            <w:tcW w:w="2352" w:type="dxa"/>
          </w:tcPr>
          <w:p w:rsidR="00A06674" w:rsidRPr="009E2B2C" w:rsidRDefault="00A06674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lastRenderedPageBreak/>
              <w:t>Специалист администрации</w:t>
            </w:r>
            <w:r w:rsidR="005F2C20">
              <w:t xml:space="preserve"> сельского поселения</w:t>
            </w:r>
            <w:r w:rsidRPr="009E2B2C">
              <w:t xml:space="preserve"> </w:t>
            </w:r>
          </w:p>
        </w:tc>
        <w:tc>
          <w:tcPr>
            <w:tcW w:w="1334" w:type="dxa"/>
          </w:tcPr>
          <w:p w:rsidR="00A06674" w:rsidRPr="009E2B2C" w:rsidRDefault="00A06674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>Постоянно</w:t>
            </w:r>
          </w:p>
        </w:tc>
        <w:tc>
          <w:tcPr>
            <w:tcW w:w="2700" w:type="dxa"/>
          </w:tcPr>
          <w:p w:rsidR="00A06674" w:rsidRPr="009E2B2C" w:rsidRDefault="00A06674" w:rsidP="005F2C20">
            <w:pPr>
              <w:spacing w:before="100" w:beforeAutospacing="1" w:after="100" w:afterAutospacing="1"/>
            </w:pPr>
            <w:r w:rsidRPr="009E2B2C">
              <w:t xml:space="preserve">Повышение эффективности системы профилактических мер, </w:t>
            </w:r>
            <w:r w:rsidRPr="009E2B2C">
              <w:lastRenderedPageBreak/>
              <w:t xml:space="preserve">направленных на выявление и устранение причин и условий, способствующих осуществлению экстремистской деятельности на территории </w:t>
            </w:r>
            <w:r w:rsidR="005F2C20">
              <w:t>сельского поселения</w:t>
            </w:r>
            <w:r w:rsidRPr="009E2B2C">
              <w:t xml:space="preserve">. Обеспечение стабильной социально-политической обстановки, </w:t>
            </w:r>
            <w:proofErr w:type="gramStart"/>
            <w:r w:rsidRPr="009E2B2C">
              <w:t>снижении</w:t>
            </w:r>
            <w:proofErr w:type="gramEnd"/>
            <w:r w:rsidRPr="009E2B2C">
              <w:t xml:space="preserve"> уровня конфликтности в межэтнических отношениях.</w:t>
            </w:r>
          </w:p>
        </w:tc>
      </w:tr>
      <w:tr w:rsidR="005F2C20" w:rsidRPr="00FE2F12" w:rsidTr="00F97A99">
        <w:tc>
          <w:tcPr>
            <w:tcW w:w="709" w:type="dxa"/>
          </w:tcPr>
          <w:p w:rsidR="005F2C20" w:rsidRPr="009E2B2C" w:rsidRDefault="005F2C20" w:rsidP="00FA16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2B2C">
              <w:lastRenderedPageBreak/>
              <w:t>2</w:t>
            </w:r>
          </w:p>
        </w:tc>
        <w:tc>
          <w:tcPr>
            <w:tcW w:w="2553" w:type="dxa"/>
          </w:tcPr>
          <w:p w:rsidR="005F2C20" w:rsidRPr="009E2B2C" w:rsidRDefault="005F2C20" w:rsidP="005F2C20">
            <w:r w:rsidRPr="009E2B2C">
              <w:t>Содействие проведению мероприятий, приуроченных к памятным датам в истории народов России</w:t>
            </w:r>
          </w:p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9E2B2C">
              <w:t>(День Победы Советского народа в ВОВ, День образования России, День памяти и скорби (начало ВОВ), День Российского флага</w:t>
            </w:r>
            <w:proofErr w:type="gramEnd"/>
          </w:p>
          <w:p w:rsidR="005F2C20" w:rsidRPr="009E2B2C" w:rsidRDefault="005F2C20" w:rsidP="005F2C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>Специалист</w:t>
            </w:r>
            <w:r>
              <w:t xml:space="preserve"> </w:t>
            </w:r>
            <w:r w:rsidRPr="009E2B2C">
              <w:t>администрации</w:t>
            </w:r>
            <w:r>
              <w:t xml:space="preserve"> сельского поселения</w:t>
            </w:r>
            <w:r w:rsidRPr="009E2B2C">
              <w:t xml:space="preserve"> </w:t>
            </w:r>
          </w:p>
        </w:tc>
        <w:tc>
          <w:tcPr>
            <w:tcW w:w="1334" w:type="dxa"/>
          </w:tcPr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>Май</w:t>
            </w:r>
            <w:r>
              <w:t>,</w:t>
            </w:r>
            <w:r w:rsidRPr="009E2B2C">
              <w:t xml:space="preserve">  </w:t>
            </w:r>
          </w:p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>Июнь</w:t>
            </w:r>
            <w:r>
              <w:t>,</w:t>
            </w:r>
            <w:r w:rsidRPr="009E2B2C">
              <w:t xml:space="preserve"> </w:t>
            </w:r>
          </w:p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 xml:space="preserve">Август </w:t>
            </w:r>
          </w:p>
        </w:tc>
        <w:tc>
          <w:tcPr>
            <w:tcW w:w="2700" w:type="dxa"/>
          </w:tcPr>
          <w:p w:rsidR="005F2C20" w:rsidRPr="009E2B2C" w:rsidRDefault="005F2C20" w:rsidP="005F2C20">
            <w:pPr>
              <w:spacing w:before="100" w:beforeAutospacing="1" w:after="100" w:afterAutospacing="1"/>
            </w:pPr>
            <w:r w:rsidRPr="009E2B2C">
              <w:t>Выработка эффективных способов профилактики экстремизма и терроризма, формирование толерантного сознания и поведения, гармонизация межэтнических и межкультурных отношений</w:t>
            </w:r>
          </w:p>
          <w:p w:rsidR="005F2C20" w:rsidRPr="009E2B2C" w:rsidRDefault="005F2C20" w:rsidP="005F2C20"/>
        </w:tc>
      </w:tr>
      <w:tr w:rsidR="005F2C20" w:rsidRPr="00FE2F12" w:rsidTr="00F97A99">
        <w:tc>
          <w:tcPr>
            <w:tcW w:w="709" w:type="dxa"/>
          </w:tcPr>
          <w:p w:rsidR="005F2C20" w:rsidRPr="009E2B2C" w:rsidRDefault="005F2C20" w:rsidP="00FA16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2B2C">
              <w:t>2</w:t>
            </w:r>
          </w:p>
        </w:tc>
        <w:tc>
          <w:tcPr>
            <w:tcW w:w="2553" w:type="dxa"/>
          </w:tcPr>
          <w:p w:rsidR="005F2C20" w:rsidRPr="009E2B2C" w:rsidRDefault="005F2C20" w:rsidP="005F2C20">
            <w:r w:rsidRPr="009E2B2C">
              <w:t xml:space="preserve">Проведение фестивалей, праздников и других мероприятий, направленных на укрепление единства, обеспечение межнационального мира и согласия </w:t>
            </w:r>
          </w:p>
          <w:p w:rsidR="005F2C20" w:rsidRPr="009E2B2C" w:rsidRDefault="005F2C20" w:rsidP="005F2C20"/>
        </w:tc>
        <w:tc>
          <w:tcPr>
            <w:tcW w:w="2352" w:type="dxa"/>
          </w:tcPr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>Специалист администрации</w:t>
            </w:r>
            <w:r>
              <w:t xml:space="preserve"> сельского поселения</w:t>
            </w:r>
            <w:r w:rsidRPr="009E2B2C">
              <w:t xml:space="preserve"> </w:t>
            </w:r>
          </w:p>
        </w:tc>
        <w:tc>
          <w:tcPr>
            <w:tcW w:w="1334" w:type="dxa"/>
          </w:tcPr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>
              <w:t xml:space="preserve">Апрель, </w:t>
            </w:r>
            <w:r w:rsidRPr="009E2B2C">
              <w:t>Июнь</w:t>
            </w:r>
            <w:r>
              <w:t>,</w:t>
            </w:r>
            <w:r w:rsidRPr="009E2B2C">
              <w:t xml:space="preserve"> </w:t>
            </w:r>
          </w:p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>Июль</w:t>
            </w:r>
            <w:r>
              <w:t>,</w:t>
            </w:r>
            <w:r w:rsidRPr="009E2B2C">
              <w:t xml:space="preserve"> </w:t>
            </w:r>
          </w:p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 xml:space="preserve">Ноябрь </w:t>
            </w:r>
          </w:p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5F2C20" w:rsidRPr="009E2B2C" w:rsidRDefault="005F2C20" w:rsidP="005F2C20">
            <w:pPr>
              <w:spacing w:before="100" w:beforeAutospacing="1" w:after="100" w:afterAutospacing="1"/>
            </w:pPr>
            <w:r w:rsidRPr="009E2B2C">
              <w:t>Гармонизация межэтнических и межкультурных отношений</w:t>
            </w:r>
          </w:p>
          <w:p w:rsidR="005F2C20" w:rsidRPr="009E2B2C" w:rsidRDefault="005F2C20" w:rsidP="005F2C20">
            <w:pPr>
              <w:spacing w:before="100" w:beforeAutospacing="1" w:after="100" w:afterAutospacing="1"/>
            </w:pPr>
          </w:p>
        </w:tc>
      </w:tr>
      <w:tr w:rsidR="005F2C20" w:rsidRPr="00FE2F12" w:rsidTr="00F97A99">
        <w:tc>
          <w:tcPr>
            <w:tcW w:w="709" w:type="dxa"/>
          </w:tcPr>
          <w:p w:rsidR="005F2C20" w:rsidRPr="009E2B2C" w:rsidRDefault="005F2C20" w:rsidP="00FA16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2B2C">
              <w:t>6</w:t>
            </w:r>
          </w:p>
        </w:tc>
        <w:tc>
          <w:tcPr>
            <w:tcW w:w="2553" w:type="dxa"/>
          </w:tcPr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>Реализация мероприятий, направленных на распространен</w:t>
            </w:r>
            <w:r>
              <w:t>ие знаний об истории и культуре</w:t>
            </w:r>
          </w:p>
        </w:tc>
        <w:tc>
          <w:tcPr>
            <w:tcW w:w="2352" w:type="dxa"/>
          </w:tcPr>
          <w:p w:rsidR="005F2C20" w:rsidRPr="00C04358" w:rsidRDefault="005F2C20" w:rsidP="005F2C20">
            <w:pPr>
              <w:tabs>
                <w:tab w:val="center" w:pos="4677"/>
                <w:tab w:val="right" w:pos="9355"/>
              </w:tabs>
            </w:pPr>
            <w:r w:rsidRPr="00C04358">
              <w:t xml:space="preserve">Специалист администрации сельского поселения, </w:t>
            </w:r>
          </w:p>
          <w:p w:rsidR="005F2C20" w:rsidRPr="00C04358" w:rsidRDefault="005F2C20" w:rsidP="005F2C20">
            <w:pPr>
              <w:tabs>
                <w:tab w:val="center" w:pos="4677"/>
                <w:tab w:val="right" w:pos="9355"/>
              </w:tabs>
            </w:pPr>
            <w:r w:rsidRPr="00C04358">
              <w:t xml:space="preserve">заведующая </w:t>
            </w:r>
            <w:proofErr w:type="spellStart"/>
            <w:r w:rsidR="00C04358" w:rsidRPr="00C04358">
              <w:t>Новобалкарским</w:t>
            </w:r>
            <w:proofErr w:type="spellEnd"/>
            <w:r w:rsidR="00C04358" w:rsidRPr="00C04358">
              <w:t xml:space="preserve"> сельским филиалом </w:t>
            </w:r>
            <w:r w:rsidRPr="00C04358">
              <w:t>МКУК</w:t>
            </w:r>
            <w:r w:rsidR="00C04358" w:rsidRPr="00C04358">
              <w:t xml:space="preserve"> «</w:t>
            </w:r>
            <w:proofErr w:type="gramStart"/>
            <w:r w:rsidR="00C04358" w:rsidRPr="00C04358">
              <w:t>Треская</w:t>
            </w:r>
            <w:proofErr w:type="gramEnd"/>
            <w:r w:rsidR="00C04358" w:rsidRPr="00C04358">
              <w:t xml:space="preserve"> ЦБС» </w:t>
            </w:r>
            <w:r w:rsidRPr="00C04358">
              <w:t xml:space="preserve"> </w:t>
            </w:r>
          </w:p>
        </w:tc>
        <w:tc>
          <w:tcPr>
            <w:tcW w:w="1334" w:type="dxa"/>
          </w:tcPr>
          <w:p w:rsidR="005F2C20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>Февраль</w:t>
            </w:r>
            <w:r>
              <w:t>,</w:t>
            </w:r>
          </w:p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 xml:space="preserve">Август  </w:t>
            </w:r>
          </w:p>
        </w:tc>
        <w:tc>
          <w:tcPr>
            <w:tcW w:w="2700" w:type="dxa"/>
          </w:tcPr>
          <w:p w:rsidR="005F2C20" w:rsidRPr="009E2B2C" w:rsidRDefault="005F2C20" w:rsidP="005F2C20">
            <w:r w:rsidRPr="009E2B2C">
              <w:t>Повышение национальной культуры, создание условий для укрепления межконфессионального диалога</w:t>
            </w:r>
          </w:p>
          <w:p w:rsidR="005F2C20" w:rsidRPr="009E2B2C" w:rsidRDefault="005F2C20" w:rsidP="005F2C20"/>
        </w:tc>
      </w:tr>
      <w:tr w:rsidR="005F2C20" w:rsidRPr="00FE2F12" w:rsidTr="00F97A99">
        <w:tc>
          <w:tcPr>
            <w:tcW w:w="709" w:type="dxa"/>
          </w:tcPr>
          <w:p w:rsidR="005F2C20" w:rsidRPr="009E2B2C" w:rsidRDefault="005F2C20" w:rsidP="00FA16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2B2C">
              <w:t>7</w:t>
            </w:r>
          </w:p>
        </w:tc>
        <w:tc>
          <w:tcPr>
            <w:tcW w:w="2553" w:type="dxa"/>
          </w:tcPr>
          <w:p w:rsidR="005F2C20" w:rsidRPr="009E2B2C" w:rsidRDefault="005F2C20" w:rsidP="005F2C20">
            <w:r w:rsidRPr="009E2B2C">
              <w:t>Проведение дня толерантности</w:t>
            </w:r>
          </w:p>
        </w:tc>
        <w:tc>
          <w:tcPr>
            <w:tcW w:w="2352" w:type="dxa"/>
          </w:tcPr>
          <w:p w:rsidR="00C04358" w:rsidRPr="00C04358" w:rsidRDefault="00C04358" w:rsidP="00C04358">
            <w:pPr>
              <w:tabs>
                <w:tab w:val="center" w:pos="4677"/>
                <w:tab w:val="right" w:pos="9355"/>
              </w:tabs>
            </w:pPr>
            <w:r w:rsidRPr="00C04358">
              <w:t xml:space="preserve">Специалист администрации сельского поселения, </w:t>
            </w:r>
          </w:p>
          <w:p w:rsidR="005F2C20" w:rsidRPr="00C04358" w:rsidRDefault="00C04358" w:rsidP="00C04358">
            <w:pPr>
              <w:widowControl w:val="0"/>
              <w:autoSpaceDE w:val="0"/>
              <w:autoSpaceDN w:val="0"/>
              <w:adjustRightInd w:val="0"/>
            </w:pPr>
            <w:r w:rsidRPr="00C04358">
              <w:t xml:space="preserve">заведующая </w:t>
            </w:r>
            <w:proofErr w:type="spellStart"/>
            <w:r w:rsidRPr="00C04358">
              <w:lastRenderedPageBreak/>
              <w:t>Новобалкарским</w:t>
            </w:r>
            <w:proofErr w:type="spellEnd"/>
            <w:r w:rsidRPr="00C04358">
              <w:t xml:space="preserve"> сельским филиалом МКУК «</w:t>
            </w:r>
            <w:proofErr w:type="gramStart"/>
            <w:r w:rsidRPr="00C04358">
              <w:t>Треская</w:t>
            </w:r>
            <w:proofErr w:type="gramEnd"/>
            <w:r w:rsidRPr="00C04358">
              <w:t xml:space="preserve"> ЦБС»  </w:t>
            </w:r>
          </w:p>
        </w:tc>
        <w:tc>
          <w:tcPr>
            <w:tcW w:w="1334" w:type="dxa"/>
          </w:tcPr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lastRenderedPageBreak/>
              <w:t xml:space="preserve">Ноябрь </w:t>
            </w:r>
          </w:p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00" w:type="dxa"/>
          </w:tcPr>
          <w:p w:rsidR="005F2C20" w:rsidRPr="009E2B2C" w:rsidRDefault="005F2C20" w:rsidP="005F2C20">
            <w:pPr>
              <w:spacing w:before="100" w:beforeAutospacing="1" w:after="100" w:afterAutospacing="1"/>
            </w:pPr>
            <w:r w:rsidRPr="009E2B2C">
              <w:t xml:space="preserve">Повышение правовой культуры, создание условий для укрепления межконфессионального </w:t>
            </w:r>
            <w:r w:rsidRPr="009E2B2C">
              <w:lastRenderedPageBreak/>
              <w:t>диалога</w:t>
            </w:r>
          </w:p>
          <w:p w:rsidR="005F2C20" w:rsidRPr="009E2B2C" w:rsidRDefault="005F2C20" w:rsidP="005F2C20">
            <w:pPr>
              <w:spacing w:before="100" w:beforeAutospacing="1" w:after="100" w:afterAutospacing="1"/>
            </w:pPr>
          </w:p>
        </w:tc>
      </w:tr>
      <w:tr w:rsidR="005F2C20" w:rsidRPr="00FE2F12" w:rsidTr="00F97A99">
        <w:tc>
          <w:tcPr>
            <w:tcW w:w="709" w:type="dxa"/>
          </w:tcPr>
          <w:p w:rsidR="005F2C20" w:rsidRPr="009E2B2C" w:rsidRDefault="005F2C20" w:rsidP="00FA16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2B2C">
              <w:lastRenderedPageBreak/>
              <w:t>8</w:t>
            </w:r>
          </w:p>
        </w:tc>
        <w:tc>
          <w:tcPr>
            <w:tcW w:w="2553" w:type="dxa"/>
          </w:tcPr>
          <w:p w:rsidR="005F2C20" w:rsidRPr="009E2B2C" w:rsidRDefault="005F2C20" w:rsidP="005F2C20">
            <w:r w:rsidRPr="009E2B2C">
              <w:t>Проведение мероприятий, направленных на гражданско-патриотическое воспитание детей и молодежи</w:t>
            </w:r>
          </w:p>
        </w:tc>
        <w:tc>
          <w:tcPr>
            <w:tcW w:w="2352" w:type="dxa"/>
          </w:tcPr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 xml:space="preserve">Специалист администрации,  </w:t>
            </w:r>
          </w:p>
          <w:p w:rsidR="005F2C20" w:rsidRPr="009E2B2C" w:rsidRDefault="00C04358" w:rsidP="005F2C20">
            <w:pPr>
              <w:widowControl w:val="0"/>
              <w:autoSpaceDE w:val="0"/>
              <w:autoSpaceDN w:val="0"/>
              <w:adjustRightInd w:val="0"/>
            </w:pPr>
            <w:r>
              <w:t>директор МУК</w:t>
            </w:r>
          </w:p>
        </w:tc>
        <w:tc>
          <w:tcPr>
            <w:tcW w:w="1334" w:type="dxa"/>
          </w:tcPr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>
              <w:t>Январь,</w:t>
            </w:r>
          </w:p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 xml:space="preserve">Апрель </w:t>
            </w:r>
          </w:p>
        </w:tc>
        <w:tc>
          <w:tcPr>
            <w:tcW w:w="2700" w:type="dxa"/>
          </w:tcPr>
          <w:p w:rsidR="005F2C20" w:rsidRPr="009E2B2C" w:rsidRDefault="005F2C20" w:rsidP="005F2C20">
            <w:pPr>
              <w:spacing w:before="100" w:beforeAutospacing="1" w:after="100" w:afterAutospacing="1"/>
            </w:pPr>
            <w:r w:rsidRPr="009E2B2C">
              <w:t>Выработка эффективных способов профилактики экстремизма в подростково-молодежной среде</w:t>
            </w:r>
          </w:p>
          <w:p w:rsidR="005F2C20" w:rsidRPr="009E2B2C" w:rsidRDefault="005F2C20" w:rsidP="005F2C20">
            <w:pPr>
              <w:spacing w:before="100" w:beforeAutospacing="1" w:after="100" w:afterAutospacing="1"/>
            </w:pPr>
          </w:p>
        </w:tc>
      </w:tr>
      <w:tr w:rsidR="005F2C20" w:rsidRPr="00FE2F12" w:rsidTr="00F97A99">
        <w:tc>
          <w:tcPr>
            <w:tcW w:w="709" w:type="dxa"/>
          </w:tcPr>
          <w:p w:rsidR="005F2C20" w:rsidRPr="009E2B2C" w:rsidRDefault="005F2C20" w:rsidP="00FA16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2B2C">
              <w:t>9</w:t>
            </w:r>
          </w:p>
        </w:tc>
        <w:tc>
          <w:tcPr>
            <w:tcW w:w="2553" w:type="dxa"/>
          </w:tcPr>
          <w:p w:rsidR="005F2C20" w:rsidRPr="009E2B2C" w:rsidRDefault="005F2C20" w:rsidP="005F2C20">
            <w:r w:rsidRPr="009E2B2C">
              <w:t xml:space="preserve">Информационное сопровождение мероприятий, направленных на укрепление общегражданской идентичности и межнациональной толерантности </w:t>
            </w:r>
          </w:p>
        </w:tc>
        <w:tc>
          <w:tcPr>
            <w:tcW w:w="2352" w:type="dxa"/>
          </w:tcPr>
          <w:p w:rsidR="005F2C20" w:rsidRPr="009E2B2C" w:rsidRDefault="00C04358" w:rsidP="00C04358">
            <w:pPr>
              <w:ind w:right="140"/>
            </w:pPr>
            <w:r>
              <w:t>Специалист администрации</w:t>
            </w:r>
            <w:r w:rsidR="005F2C20" w:rsidRPr="009E2B2C">
              <w:t xml:space="preserve"> </w:t>
            </w:r>
          </w:p>
        </w:tc>
        <w:tc>
          <w:tcPr>
            <w:tcW w:w="1334" w:type="dxa"/>
          </w:tcPr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>Постоянно</w:t>
            </w:r>
          </w:p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 xml:space="preserve"> </w:t>
            </w:r>
          </w:p>
        </w:tc>
        <w:tc>
          <w:tcPr>
            <w:tcW w:w="2700" w:type="dxa"/>
          </w:tcPr>
          <w:p w:rsidR="005F2C20" w:rsidRPr="009E2B2C" w:rsidRDefault="005F2C20" w:rsidP="005F2C20">
            <w:r w:rsidRPr="009E2B2C">
              <w:t>Формирование представлений о безопасном поведении в экстремальных ситуациях.</w:t>
            </w:r>
          </w:p>
          <w:p w:rsidR="005F2C20" w:rsidRPr="009E2B2C" w:rsidRDefault="005F2C20" w:rsidP="005F2C20">
            <w:r w:rsidRPr="009E2B2C">
              <w:t>Обеспечение стабильной социально-политической обстановки, укрепление толерантности в многонациональной среде</w:t>
            </w:r>
          </w:p>
        </w:tc>
      </w:tr>
      <w:tr w:rsidR="005F2C20" w:rsidRPr="00FE2F12" w:rsidTr="00F97A99">
        <w:trPr>
          <w:trHeight w:val="701"/>
        </w:trPr>
        <w:tc>
          <w:tcPr>
            <w:tcW w:w="709" w:type="dxa"/>
          </w:tcPr>
          <w:p w:rsidR="005F2C20" w:rsidRPr="009E2B2C" w:rsidRDefault="005F2C20" w:rsidP="00F77931">
            <w:pPr>
              <w:widowControl w:val="0"/>
              <w:autoSpaceDE w:val="0"/>
              <w:autoSpaceDN w:val="0"/>
              <w:adjustRightInd w:val="0"/>
              <w:ind w:left="-108"/>
            </w:pPr>
            <w:r w:rsidRPr="009E2B2C">
              <w:t>10</w:t>
            </w:r>
          </w:p>
        </w:tc>
        <w:tc>
          <w:tcPr>
            <w:tcW w:w="2553" w:type="dxa"/>
          </w:tcPr>
          <w:p w:rsidR="005F2C20" w:rsidRPr="009E2B2C" w:rsidRDefault="005F2C20" w:rsidP="005F2C20">
            <w:r w:rsidRPr="009E2B2C">
              <w:t>Подготовка и размещение на официальном сайте  муниципального образования  информации о ходе реализации государственной политики в сферах национальных, государственно-конфессиональных и общественно-политических отношений,  профилактике экстремистских проявлений, а также о проведении основных общественно значимых мероприятий</w:t>
            </w:r>
          </w:p>
        </w:tc>
        <w:tc>
          <w:tcPr>
            <w:tcW w:w="2352" w:type="dxa"/>
          </w:tcPr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>Специалист администрации</w:t>
            </w:r>
            <w:r>
              <w:t xml:space="preserve"> сельсовета</w:t>
            </w:r>
            <w:r w:rsidRPr="009E2B2C">
              <w:t xml:space="preserve"> </w:t>
            </w:r>
          </w:p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34" w:type="dxa"/>
          </w:tcPr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>В течение года</w:t>
            </w:r>
          </w:p>
          <w:p w:rsidR="005F2C20" w:rsidRPr="009E2B2C" w:rsidRDefault="005F2C20" w:rsidP="005F2C20">
            <w:pPr>
              <w:widowControl w:val="0"/>
              <w:autoSpaceDE w:val="0"/>
              <w:autoSpaceDN w:val="0"/>
              <w:adjustRightInd w:val="0"/>
            </w:pPr>
            <w:r w:rsidRPr="009E2B2C">
              <w:t>Постоянно по мере поступления информации</w:t>
            </w:r>
          </w:p>
        </w:tc>
        <w:tc>
          <w:tcPr>
            <w:tcW w:w="2700" w:type="dxa"/>
          </w:tcPr>
          <w:p w:rsidR="005F2C20" w:rsidRPr="009E2B2C" w:rsidRDefault="005F2C20" w:rsidP="005F2C20">
            <w:pPr>
              <w:spacing w:before="100" w:beforeAutospacing="1" w:after="100" w:afterAutospacing="1"/>
            </w:pPr>
            <w:r w:rsidRPr="009E2B2C">
              <w:t>Гармонизация межэтнических и межкультурных отношений</w:t>
            </w:r>
          </w:p>
          <w:p w:rsidR="005F2C20" w:rsidRPr="009E2B2C" w:rsidRDefault="005F2C20" w:rsidP="005F2C20">
            <w:pPr>
              <w:spacing w:before="100" w:beforeAutospacing="1" w:after="100" w:afterAutospacing="1"/>
            </w:pPr>
            <w:r w:rsidRPr="009E2B2C">
              <w:t>Выработка эффективных способов профилактики экстремизма и терроризма, формирование толерантного сознания и поведения, гармонизация межэтнических и межкультурных отношений</w:t>
            </w:r>
          </w:p>
          <w:p w:rsidR="005F2C20" w:rsidRPr="009E2B2C" w:rsidRDefault="005F2C20" w:rsidP="005F2C20">
            <w:pPr>
              <w:spacing w:before="100" w:beforeAutospacing="1" w:after="100" w:afterAutospacing="1"/>
            </w:pPr>
          </w:p>
        </w:tc>
      </w:tr>
    </w:tbl>
    <w:p w:rsidR="00A06674" w:rsidRDefault="00A06674" w:rsidP="000C403A">
      <w:pPr>
        <w:ind w:firstLine="708"/>
        <w:jc w:val="both"/>
        <w:rPr>
          <w:sz w:val="28"/>
          <w:szCs w:val="28"/>
        </w:rPr>
      </w:pPr>
    </w:p>
    <w:p w:rsidR="00A06674" w:rsidRPr="00FE2F12" w:rsidRDefault="00A06674" w:rsidP="00C04358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 xml:space="preserve"> План  состоит из  мероприятий, соответствующих приоритетным направлениям государственной национальной политики Российской Федерации, направленные </w:t>
      </w:r>
      <w:proofErr w:type="gramStart"/>
      <w:r w:rsidRPr="00FE2F12">
        <w:rPr>
          <w:sz w:val="28"/>
          <w:szCs w:val="28"/>
        </w:rPr>
        <w:t>на</w:t>
      </w:r>
      <w:proofErr w:type="gramEnd"/>
      <w:r w:rsidRPr="00FE2F12">
        <w:rPr>
          <w:sz w:val="28"/>
          <w:szCs w:val="28"/>
        </w:rPr>
        <w:t>:</w:t>
      </w:r>
    </w:p>
    <w:p w:rsidR="00A06674" w:rsidRPr="00FE2F12" w:rsidRDefault="00A06674" w:rsidP="00C04358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>- обеспечение равноправия граждан, реализации их конституционных прав в сфере государственной национальной политики Российской Федерации;</w:t>
      </w:r>
    </w:p>
    <w:p w:rsidR="00A06674" w:rsidRPr="00FE2F12" w:rsidRDefault="00A06674" w:rsidP="00C04358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>- укрепление единства и духовной общности многонационального народа Российской Федерации;</w:t>
      </w:r>
    </w:p>
    <w:p w:rsidR="00A06674" w:rsidRPr="00FE2F12" w:rsidRDefault="00A06674" w:rsidP="00C04358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lastRenderedPageBreak/>
        <w:t>- обеспечение межнационального мира и согласия, гармонизации межнациональных (межэтнических) отношений;</w:t>
      </w:r>
    </w:p>
    <w:p w:rsidR="00A06674" w:rsidRPr="00FE2F12" w:rsidRDefault="00A06674" w:rsidP="00C04358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>- содействие сохранению и развитию этнокультурного многообразия народов России;</w:t>
      </w:r>
    </w:p>
    <w:p w:rsidR="00A06674" w:rsidRPr="00FE2F12" w:rsidRDefault="00A06674" w:rsidP="00C04358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>- развитие системы образования, гражданского патриотического воспитания подрастающих поколений;</w:t>
      </w:r>
    </w:p>
    <w:p w:rsidR="00A06674" w:rsidRPr="00FE2F12" w:rsidRDefault="00A06674" w:rsidP="00C04358">
      <w:pPr>
        <w:ind w:firstLine="708"/>
        <w:rPr>
          <w:sz w:val="28"/>
          <w:szCs w:val="28"/>
          <w:highlight w:val="yellow"/>
        </w:rPr>
      </w:pPr>
      <w:r w:rsidRPr="00FE2F12">
        <w:rPr>
          <w:sz w:val="28"/>
          <w:szCs w:val="28"/>
        </w:rPr>
        <w:t>- поддержка русского языка как государственного языка Российской Федерации и языков народов России;</w:t>
      </w:r>
    </w:p>
    <w:p w:rsidR="00A06674" w:rsidRPr="00FE2F12" w:rsidRDefault="00A06674" w:rsidP="00C04358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>- создание условий для социальной и культурной адаптации и интеграции мигрантов;</w:t>
      </w:r>
    </w:p>
    <w:p w:rsidR="00A06674" w:rsidRPr="00FE2F12" w:rsidRDefault="00A06674" w:rsidP="00C04358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>- информационное обеспечение;</w:t>
      </w:r>
    </w:p>
    <w:p w:rsidR="00A06674" w:rsidRPr="00FE2F12" w:rsidRDefault="00A06674" w:rsidP="00C04358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>- совершенствование взаимодействия органов государственной власти и местного самоуправления с институтами гражданского общества;</w:t>
      </w:r>
    </w:p>
    <w:p w:rsidR="00A06674" w:rsidRPr="00FE2F12" w:rsidRDefault="00A06674" w:rsidP="00C04358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>- международное сотрудничество.</w:t>
      </w:r>
    </w:p>
    <w:p w:rsidR="00A06674" w:rsidRPr="00FE2F12" w:rsidRDefault="00A06674" w:rsidP="00C04358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>Реализация плана мероприятий будет способствовать гармонизации межнациональных отношений, развитию языкового и этнокультурного многообразия Российской Федерации, популяризации истории и культур народов России, профилактике и раннему предупреждению конфликтов в сфере межэтнических отношений.</w:t>
      </w:r>
    </w:p>
    <w:p w:rsidR="00A06674" w:rsidRPr="00FE2F12" w:rsidRDefault="00A06674" w:rsidP="00C04358">
      <w:pPr>
        <w:ind w:firstLine="708"/>
        <w:rPr>
          <w:sz w:val="28"/>
          <w:szCs w:val="28"/>
          <w:highlight w:val="yellow"/>
        </w:rPr>
      </w:pPr>
    </w:p>
    <w:p w:rsidR="00A06674" w:rsidRDefault="00A06674" w:rsidP="00C04358">
      <w:pPr>
        <w:ind w:firstLine="708"/>
        <w:jc w:val="center"/>
        <w:rPr>
          <w:b/>
          <w:bCs/>
          <w:color w:val="000000"/>
          <w:sz w:val="28"/>
          <w:szCs w:val="28"/>
        </w:rPr>
      </w:pPr>
      <w:r w:rsidRPr="00FE2F12">
        <w:rPr>
          <w:b/>
          <w:bCs/>
          <w:color w:val="000000"/>
          <w:sz w:val="28"/>
          <w:szCs w:val="28"/>
        </w:rPr>
        <w:t>3. Ожидаемые результаты реализации  Плана</w:t>
      </w:r>
    </w:p>
    <w:p w:rsidR="00A06674" w:rsidRPr="00FE2F12" w:rsidRDefault="00A06674" w:rsidP="000C403A">
      <w:pPr>
        <w:ind w:firstLine="708"/>
        <w:jc w:val="both"/>
        <w:rPr>
          <w:b/>
          <w:bCs/>
          <w:noProof/>
          <w:sz w:val="28"/>
          <w:szCs w:val="28"/>
        </w:rPr>
      </w:pPr>
    </w:p>
    <w:p w:rsidR="00A06674" w:rsidRPr="00FE2F12" w:rsidRDefault="00A06674" w:rsidP="00C04358">
      <w:pPr>
        <w:ind w:firstLine="708"/>
        <w:rPr>
          <w:sz w:val="28"/>
          <w:szCs w:val="28"/>
        </w:rPr>
      </w:pPr>
      <w:proofErr w:type="gramStart"/>
      <w:r w:rsidRPr="00FE2F12">
        <w:rPr>
          <w:sz w:val="28"/>
          <w:szCs w:val="28"/>
        </w:rPr>
        <w:t xml:space="preserve">Социально-экономический эффект от реализации Плана  выражается в обеспечении стабильной социально-политической обстановки на территории </w:t>
      </w:r>
      <w:r w:rsidR="00C04358">
        <w:rPr>
          <w:sz w:val="28"/>
          <w:szCs w:val="28"/>
        </w:rPr>
        <w:t>сельского поселения</w:t>
      </w:r>
      <w:r w:rsidRPr="00FE2F12">
        <w:rPr>
          <w:sz w:val="28"/>
          <w:szCs w:val="28"/>
        </w:rPr>
        <w:t xml:space="preserve">, формировании  позитивного имиджа муниципального образования  как инвестиционно-привлекательного центра, укреплении толерантности  в многонациональной молодежной среде, снижении уровня </w:t>
      </w:r>
      <w:proofErr w:type="spellStart"/>
      <w:r w:rsidRPr="00FE2F12">
        <w:rPr>
          <w:sz w:val="28"/>
          <w:szCs w:val="28"/>
        </w:rPr>
        <w:t>конфликтогенности</w:t>
      </w:r>
      <w:proofErr w:type="spellEnd"/>
      <w:r w:rsidRPr="00FE2F12">
        <w:rPr>
          <w:sz w:val="28"/>
          <w:szCs w:val="28"/>
        </w:rPr>
        <w:t xml:space="preserve"> в межэтнических отношениях, повышении гражданской активности общественных организаций, иных некоммерческих организаций, занимающихся развитием  национальных культур, идей духовного единства и межэтнического согласия, увеличение количества мероприятий, способствующих профилактике экстремизма и</w:t>
      </w:r>
      <w:proofErr w:type="gramEnd"/>
      <w:r w:rsidRPr="00FE2F12">
        <w:rPr>
          <w:sz w:val="28"/>
          <w:szCs w:val="28"/>
        </w:rPr>
        <w:t xml:space="preserve"> гармонизации межнациональных отношений на территории </w:t>
      </w:r>
      <w:r w:rsidR="00C04358">
        <w:rPr>
          <w:sz w:val="28"/>
          <w:szCs w:val="28"/>
        </w:rPr>
        <w:t>сельского поселения</w:t>
      </w:r>
      <w:r w:rsidRPr="00FE2F12">
        <w:rPr>
          <w:sz w:val="28"/>
          <w:szCs w:val="28"/>
        </w:rPr>
        <w:t>.</w:t>
      </w:r>
    </w:p>
    <w:p w:rsidR="00A06674" w:rsidRPr="00FE2F12" w:rsidRDefault="00A06674" w:rsidP="000C403A">
      <w:pPr>
        <w:ind w:firstLine="708"/>
        <w:jc w:val="both"/>
        <w:rPr>
          <w:sz w:val="28"/>
          <w:szCs w:val="28"/>
        </w:rPr>
      </w:pPr>
    </w:p>
    <w:p w:rsidR="00A06674" w:rsidRPr="00FE2F12" w:rsidRDefault="00A06674" w:rsidP="00C04358">
      <w:pPr>
        <w:ind w:firstLine="708"/>
        <w:jc w:val="center"/>
        <w:rPr>
          <w:b/>
          <w:bCs/>
          <w:sz w:val="28"/>
          <w:szCs w:val="28"/>
        </w:rPr>
      </w:pPr>
      <w:r w:rsidRPr="00FE2F12">
        <w:rPr>
          <w:b/>
          <w:bCs/>
          <w:sz w:val="28"/>
          <w:szCs w:val="28"/>
        </w:rPr>
        <w:t>4. Оценка социально эффективности мероприятий Плана</w:t>
      </w:r>
    </w:p>
    <w:p w:rsidR="00C04358" w:rsidRDefault="00C04358" w:rsidP="000C403A">
      <w:pPr>
        <w:ind w:firstLine="708"/>
        <w:jc w:val="both"/>
        <w:rPr>
          <w:sz w:val="28"/>
          <w:szCs w:val="28"/>
        </w:rPr>
      </w:pPr>
    </w:p>
    <w:p w:rsidR="00A06674" w:rsidRPr="00FE2F12" w:rsidRDefault="00A06674" w:rsidP="00C04358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 xml:space="preserve">Социальная эффективность Плана заключается в воздействии мероприятий  на жителей </w:t>
      </w:r>
      <w:r w:rsidR="00C04358">
        <w:rPr>
          <w:sz w:val="28"/>
          <w:szCs w:val="28"/>
        </w:rPr>
        <w:t>сельского поселения</w:t>
      </w:r>
      <w:r w:rsidRPr="00FE2F12">
        <w:rPr>
          <w:sz w:val="28"/>
          <w:szCs w:val="28"/>
        </w:rPr>
        <w:t xml:space="preserve">, включая представителей национальных общин и традиционных религиозных организаций, и оценивается с использованием косвенных показателей, характеризующих охват мероприятиями Плана жителей </w:t>
      </w:r>
      <w:r w:rsidR="00C04358">
        <w:rPr>
          <w:sz w:val="28"/>
          <w:szCs w:val="28"/>
        </w:rPr>
        <w:t>сельского поселения</w:t>
      </w:r>
      <w:r w:rsidRPr="00FE2F12">
        <w:rPr>
          <w:sz w:val="28"/>
          <w:szCs w:val="28"/>
        </w:rPr>
        <w:t>, национальных и религиозных организаций, прочих заинтересованных лиц и организаций.</w:t>
      </w:r>
    </w:p>
    <w:p w:rsidR="00A06674" w:rsidRPr="00FE2F12" w:rsidRDefault="00A06674" w:rsidP="00C04358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 xml:space="preserve">Реализация Плана будет способствовать совершенствованию системы методических, правовых, идеологических, организационных механизмов противодействия межнациональной и религиозной нетерпимости, усилению координации деятельности органов исполнительной власти и общественных институтов в проведении единой политики в сфере межнациональных и межконфессиональных отношений на территории </w:t>
      </w:r>
      <w:r w:rsidR="00C04358">
        <w:rPr>
          <w:sz w:val="28"/>
          <w:szCs w:val="28"/>
        </w:rPr>
        <w:t>сельского поселения.</w:t>
      </w:r>
    </w:p>
    <w:p w:rsidR="00A06674" w:rsidRPr="00FE2F12" w:rsidRDefault="00A06674" w:rsidP="00C04358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lastRenderedPageBreak/>
        <w:t xml:space="preserve">При определении содержания мероприятий Плана учтена необходимость создания условий для удовлетворения этнокультурных и конфессиональных потребностей проживающих на территории </w:t>
      </w:r>
      <w:r w:rsidR="00C04358">
        <w:rPr>
          <w:sz w:val="28"/>
          <w:szCs w:val="28"/>
        </w:rPr>
        <w:t>сельского поселения</w:t>
      </w:r>
      <w:r w:rsidRPr="00FE2F12">
        <w:rPr>
          <w:sz w:val="28"/>
          <w:szCs w:val="28"/>
        </w:rPr>
        <w:t xml:space="preserve"> народов, что является исполнением государственных обязательств, установленных федеральным законодательством в сфере обеспечения прав человека и гражданина на национальное и конфессиональное самоопределение и развитие.</w:t>
      </w:r>
    </w:p>
    <w:p w:rsidR="00A06674" w:rsidRPr="00FE2F12" w:rsidRDefault="00A06674" w:rsidP="00C04358">
      <w:pPr>
        <w:ind w:firstLine="708"/>
        <w:rPr>
          <w:sz w:val="28"/>
          <w:szCs w:val="28"/>
        </w:rPr>
      </w:pPr>
      <w:r w:rsidRPr="00FE2F12">
        <w:rPr>
          <w:sz w:val="28"/>
          <w:szCs w:val="28"/>
        </w:rPr>
        <w:t xml:space="preserve">Достижение положительных результатов на всех этапах реализации Плана обеспечивается системным анализом, комплексным подходом к планированию и реализации мероприятий, мониторингом текущих, промежуточных и итоговых результатов. Механизм оценки эффективности результатов предполагает реализацию мероприятий, способствующих соблюдению </w:t>
      </w:r>
      <w:proofErr w:type="spellStart"/>
      <w:r w:rsidRPr="00FE2F12">
        <w:rPr>
          <w:sz w:val="28"/>
          <w:szCs w:val="28"/>
        </w:rPr>
        <w:t>этноконфессиональных</w:t>
      </w:r>
      <w:proofErr w:type="spellEnd"/>
      <w:r w:rsidRPr="00FE2F12">
        <w:rPr>
          <w:sz w:val="28"/>
          <w:szCs w:val="28"/>
        </w:rPr>
        <w:t xml:space="preserve"> гарантий и прав, проживающих на территории </w:t>
      </w:r>
      <w:r w:rsidR="00C04358">
        <w:rPr>
          <w:sz w:val="28"/>
          <w:szCs w:val="28"/>
        </w:rPr>
        <w:t>сельского поселения</w:t>
      </w:r>
      <w:r w:rsidR="00AB730A">
        <w:rPr>
          <w:sz w:val="28"/>
          <w:szCs w:val="28"/>
        </w:rPr>
        <w:t xml:space="preserve"> </w:t>
      </w:r>
      <w:r w:rsidRPr="00FE2F12">
        <w:rPr>
          <w:sz w:val="28"/>
          <w:szCs w:val="28"/>
        </w:rPr>
        <w:t xml:space="preserve">народов, а также принятие своевременных мер, обеспечивающих наличие условий поддержания национального и конфессионального мира на территории </w:t>
      </w:r>
      <w:r w:rsidR="00AB730A">
        <w:rPr>
          <w:sz w:val="28"/>
          <w:szCs w:val="28"/>
        </w:rPr>
        <w:t>сельского поселения</w:t>
      </w:r>
      <w:r w:rsidRPr="00FE2F12">
        <w:rPr>
          <w:sz w:val="28"/>
          <w:szCs w:val="28"/>
        </w:rPr>
        <w:t>.</w:t>
      </w:r>
    </w:p>
    <w:p w:rsidR="00A06674" w:rsidRPr="00FE2F12" w:rsidRDefault="00A06674" w:rsidP="00C04358">
      <w:pPr>
        <w:widowControl w:val="0"/>
        <w:tabs>
          <w:tab w:val="left" w:pos="708"/>
          <w:tab w:val="center" w:pos="4677"/>
        </w:tabs>
        <w:autoSpaceDE w:val="0"/>
        <w:autoSpaceDN w:val="0"/>
        <w:adjustRightInd w:val="0"/>
        <w:rPr>
          <w:sz w:val="28"/>
          <w:szCs w:val="28"/>
        </w:rPr>
      </w:pPr>
    </w:p>
    <w:sectPr w:rsidR="00A06674" w:rsidRPr="00FE2F12" w:rsidSect="002B33D4">
      <w:pgSz w:w="11906" w:h="16838"/>
      <w:pgMar w:top="142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04AED"/>
    <w:multiLevelType w:val="hybridMultilevel"/>
    <w:tmpl w:val="874C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AD54C7"/>
    <w:multiLevelType w:val="singleLevel"/>
    <w:tmpl w:val="32AAFA3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F2F"/>
    <w:rsid w:val="00005DC6"/>
    <w:rsid w:val="00010700"/>
    <w:rsid w:val="00011942"/>
    <w:rsid w:val="000233E0"/>
    <w:rsid w:val="00046981"/>
    <w:rsid w:val="0007311A"/>
    <w:rsid w:val="000A52F0"/>
    <w:rsid w:val="000A71F9"/>
    <w:rsid w:val="000B418B"/>
    <w:rsid w:val="000C403A"/>
    <w:rsid w:val="000E616A"/>
    <w:rsid w:val="000E7FEF"/>
    <w:rsid w:val="000F1036"/>
    <w:rsid w:val="000F489F"/>
    <w:rsid w:val="00102550"/>
    <w:rsid w:val="0010738B"/>
    <w:rsid w:val="00107DC9"/>
    <w:rsid w:val="00117292"/>
    <w:rsid w:val="0014415D"/>
    <w:rsid w:val="001F0E25"/>
    <w:rsid w:val="001F0E5C"/>
    <w:rsid w:val="001F3335"/>
    <w:rsid w:val="00222BB9"/>
    <w:rsid w:val="00247008"/>
    <w:rsid w:val="002B33D4"/>
    <w:rsid w:val="002C15AC"/>
    <w:rsid w:val="002D5B65"/>
    <w:rsid w:val="002D60CD"/>
    <w:rsid w:val="002D620C"/>
    <w:rsid w:val="002E235E"/>
    <w:rsid w:val="002E6DBA"/>
    <w:rsid w:val="00326486"/>
    <w:rsid w:val="00331CA3"/>
    <w:rsid w:val="00337D8E"/>
    <w:rsid w:val="003418BE"/>
    <w:rsid w:val="00343296"/>
    <w:rsid w:val="00384B54"/>
    <w:rsid w:val="00385301"/>
    <w:rsid w:val="0039230F"/>
    <w:rsid w:val="00395826"/>
    <w:rsid w:val="00397299"/>
    <w:rsid w:val="003A0B5F"/>
    <w:rsid w:val="003B1B19"/>
    <w:rsid w:val="003D3CF5"/>
    <w:rsid w:val="003E16F1"/>
    <w:rsid w:val="003E2526"/>
    <w:rsid w:val="003E6F2D"/>
    <w:rsid w:val="00416863"/>
    <w:rsid w:val="00421858"/>
    <w:rsid w:val="00422D41"/>
    <w:rsid w:val="004249CF"/>
    <w:rsid w:val="004469B7"/>
    <w:rsid w:val="004541B8"/>
    <w:rsid w:val="00457808"/>
    <w:rsid w:val="00464FED"/>
    <w:rsid w:val="004661F8"/>
    <w:rsid w:val="00466DA2"/>
    <w:rsid w:val="00471B00"/>
    <w:rsid w:val="0047592C"/>
    <w:rsid w:val="00486C45"/>
    <w:rsid w:val="00497810"/>
    <w:rsid w:val="004C3449"/>
    <w:rsid w:val="004F2603"/>
    <w:rsid w:val="004F3FED"/>
    <w:rsid w:val="00502E99"/>
    <w:rsid w:val="005039F4"/>
    <w:rsid w:val="005045B9"/>
    <w:rsid w:val="00514E8E"/>
    <w:rsid w:val="0052026E"/>
    <w:rsid w:val="0053456F"/>
    <w:rsid w:val="00536161"/>
    <w:rsid w:val="0054417E"/>
    <w:rsid w:val="0054628A"/>
    <w:rsid w:val="005C17B8"/>
    <w:rsid w:val="005C6277"/>
    <w:rsid w:val="005D0BC7"/>
    <w:rsid w:val="005E1FAB"/>
    <w:rsid w:val="005E7AD5"/>
    <w:rsid w:val="005F2C20"/>
    <w:rsid w:val="006104F5"/>
    <w:rsid w:val="0061685F"/>
    <w:rsid w:val="006226FD"/>
    <w:rsid w:val="006316BF"/>
    <w:rsid w:val="00640640"/>
    <w:rsid w:val="00641424"/>
    <w:rsid w:val="0066465A"/>
    <w:rsid w:val="00673EE9"/>
    <w:rsid w:val="00681F2F"/>
    <w:rsid w:val="00683CF6"/>
    <w:rsid w:val="00687C60"/>
    <w:rsid w:val="006950D7"/>
    <w:rsid w:val="006D12E2"/>
    <w:rsid w:val="006E5443"/>
    <w:rsid w:val="006F155F"/>
    <w:rsid w:val="00714963"/>
    <w:rsid w:val="007403AC"/>
    <w:rsid w:val="00761DC7"/>
    <w:rsid w:val="00770EEB"/>
    <w:rsid w:val="007864A8"/>
    <w:rsid w:val="00795412"/>
    <w:rsid w:val="007B492A"/>
    <w:rsid w:val="007C47B3"/>
    <w:rsid w:val="007C5E78"/>
    <w:rsid w:val="007C6FA3"/>
    <w:rsid w:val="007D63D8"/>
    <w:rsid w:val="007E41C4"/>
    <w:rsid w:val="007F6CA0"/>
    <w:rsid w:val="00812E37"/>
    <w:rsid w:val="008170AE"/>
    <w:rsid w:val="00832BF4"/>
    <w:rsid w:val="00850164"/>
    <w:rsid w:val="008B3B6C"/>
    <w:rsid w:val="008C0DBA"/>
    <w:rsid w:val="008F5C13"/>
    <w:rsid w:val="009159D4"/>
    <w:rsid w:val="0092371E"/>
    <w:rsid w:val="0092441D"/>
    <w:rsid w:val="00945C07"/>
    <w:rsid w:val="009665EF"/>
    <w:rsid w:val="00976F37"/>
    <w:rsid w:val="009A08B5"/>
    <w:rsid w:val="009D0804"/>
    <w:rsid w:val="009D502A"/>
    <w:rsid w:val="009E1034"/>
    <w:rsid w:val="009E1A4E"/>
    <w:rsid w:val="009E2B2C"/>
    <w:rsid w:val="009E7D8E"/>
    <w:rsid w:val="00A06674"/>
    <w:rsid w:val="00A23F33"/>
    <w:rsid w:val="00A307A0"/>
    <w:rsid w:val="00A54E07"/>
    <w:rsid w:val="00A5715B"/>
    <w:rsid w:val="00A602A2"/>
    <w:rsid w:val="00A614D7"/>
    <w:rsid w:val="00A720A7"/>
    <w:rsid w:val="00A80775"/>
    <w:rsid w:val="00AB730A"/>
    <w:rsid w:val="00AE7099"/>
    <w:rsid w:val="00AF2EE7"/>
    <w:rsid w:val="00B031FB"/>
    <w:rsid w:val="00B1211E"/>
    <w:rsid w:val="00B266B2"/>
    <w:rsid w:val="00B46D19"/>
    <w:rsid w:val="00B47EE6"/>
    <w:rsid w:val="00B504A5"/>
    <w:rsid w:val="00B62F0B"/>
    <w:rsid w:val="00B80D8E"/>
    <w:rsid w:val="00B878CD"/>
    <w:rsid w:val="00BA079F"/>
    <w:rsid w:val="00BA43BF"/>
    <w:rsid w:val="00BB2401"/>
    <w:rsid w:val="00BE2293"/>
    <w:rsid w:val="00C04358"/>
    <w:rsid w:val="00C12E37"/>
    <w:rsid w:val="00C14187"/>
    <w:rsid w:val="00C17E3B"/>
    <w:rsid w:val="00C21985"/>
    <w:rsid w:val="00C338DC"/>
    <w:rsid w:val="00C41ED8"/>
    <w:rsid w:val="00C447E6"/>
    <w:rsid w:val="00C60771"/>
    <w:rsid w:val="00C63C7E"/>
    <w:rsid w:val="00C9153E"/>
    <w:rsid w:val="00CA4D7C"/>
    <w:rsid w:val="00CB19CC"/>
    <w:rsid w:val="00CC3C41"/>
    <w:rsid w:val="00CD671B"/>
    <w:rsid w:val="00CD6EE4"/>
    <w:rsid w:val="00CF39E5"/>
    <w:rsid w:val="00D04E6E"/>
    <w:rsid w:val="00D12482"/>
    <w:rsid w:val="00D21A2B"/>
    <w:rsid w:val="00D2734D"/>
    <w:rsid w:val="00D34BFB"/>
    <w:rsid w:val="00D526D0"/>
    <w:rsid w:val="00D6122B"/>
    <w:rsid w:val="00D73ACC"/>
    <w:rsid w:val="00D7762E"/>
    <w:rsid w:val="00D838CD"/>
    <w:rsid w:val="00D86200"/>
    <w:rsid w:val="00D93A35"/>
    <w:rsid w:val="00D94B82"/>
    <w:rsid w:val="00DB7500"/>
    <w:rsid w:val="00DD69F6"/>
    <w:rsid w:val="00DE4A56"/>
    <w:rsid w:val="00DF702B"/>
    <w:rsid w:val="00E0082F"/>
    <w:rsid w:val="00E256EB"/>
    <w:rsid w:val="00E53A93"/>
    <w:rsid w:val="00E73D13"/>
    <w:rsid w:val="00E84D0E"/>
    <w:rsid w:val="00EB4083"/>
    <w:rsid w:val="00EF3024"/>
    <w:rsid w:val="00F1497D"/>
    <w:rsid w:val="00F2369E"/>
    <w:rsid w:val="00F54210"/>
    <w:rsid w:val="00F61141"/>
    <w:rsid w:val="00F77931"/>
    <w:rsid w:val="00F8544C"/>
    <w:rsid w:val="00F97A99"/>
    <w:rsid w:val="00FA01F2"/>
    <w:rsid w:val="00FA1630"/>
    <w:rsid w:val="00FC21E9"/>
    <w:rsid w:val="00FE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F2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1F2F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734D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39230F"/>
    <w:pPr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D2734D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Body Text Indent"/>
    <w:aliases w:val="Основной текст с отступом Знак"/>
    <w:basedOn w:val="a"/>
    <w:link w:val="11"/>
    <w:uiPriority w:val="99"/>
    <w:rsid w:val="0039230F"/>
    <w:pPr>
      <w:ind w:firstLine="708"/>
    </w:pPr>
    <w:rPr>
      <w:color w:val="333399"/>
      <w:sz w:val="20"/>
      <w:szCs w:val="20"/>
    </w:rPr>
  </w:style>
  <w:style w:type="character" w:customStyle="1" w:styleId="11">
    <w:name w:val="Основной текст с отступом Знак1"/>
    <w:aliases w:val="Основной текст с отступом Знак Знак"/>
    <w:basedOn w:val="a0"/>
    <w:link w:val="a5"/>
    <w:uiPriority w:val="99"/>
    <w:semiHidden/>
    <w:locked/>
    <w:rsid w:val="00D2734D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39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39230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39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E84D0E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6">
    <w:name w:val="Balloon Text"/>
    <w:basedOn w:val="a"/>
    <w:link w:val="a7"/>
    <w:uiPriority w:val="99"/>
    <w:semiHidden/>
    <w:rsid w:val="000107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01070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rsid w:val="0092371E"/>
    <w:rPr>
      <w:rFonts w:cs="Times New Roman"/>
      <w:color w:val="0000FF"/>
      <w:u w:val="single"/>
      <w:lang w:val="ru-RU" w:eastAsia="ru-RU"/>
    </w:rPr>
  </w:style>
  <w:style w:type="paragraph" w:customStyle="1" w:styleId="a8">
    <w:name w:val="Знак Знак Знак Знак"/>
    <w:basedOn w:val="a"/>
    <w:uiPriority w:val="99"/>
    <w:semiHidden/>
    <w:rsid w:val="0092441D"/>
    <w:pPr>
      <w:tabs>
        <w:tab w:val="num" w:pos="720"/>
      </w:tabs>
      <w:spacing w:before="120" w:after="160" w:line="240" w:lineRule="exact"/>
      <w:ind w:left="72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Знак Знак Char Char"/>
    <w:basedOn w:val="a"/>
    <w:uiPriority w:val="99"/>
    <w:semiHidden/>
    <w:rsid w:val="00C447E6"/>
    <w:pPr>
      <w:spacing w:after="160" w:line="240" w:lineRule="exact"/>
    </w:pPr>
    <w:rPr>
      <w:rFonts w:ascii="Verdana" w:hAnsi="Verdana" w:cs="Verdana"/>
      <w:sz w:val="20"/>
      <w:szCs w:val="20"/>
      <w:lang w:val="en-GB" w:eastAsia="en-US"/>
    </w:rPr>
  </w:style>
  <w:style w:type="paragraph" w:styleId="a9">
    <w:name w:val="Normal (Web)"/>
    <w:basedOn w:val="a"/>
    <w:rsid w:val="002B33D4"/>
    <w:pPr>
      <w:suppressAutoHyphens/>
      <w:spacing w:before="280" w:after="280"/>
    </w:pPr>
    <w:rPr>
      <w:lang w:eastAsia="ar-SA"/>
    </w:rPr>
  </w:style>
  <w:style w:type="paragraph" w:styleId="aa">
    <w:name w:val="No Spacing"/>
    <w:uiPriority w:val="1"/>
    <w:qFormat/>
    <w:rsid w:val="002B33D4"/>
    <w:pPr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F2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1F2F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734D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39230F"/>
    <w:pPr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D2734D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Body Text Indent"/>
    <w:aliases w:val="Основной текст с отступом Знак"/>
    <w:basedOn w:val="a"/>
    <w:link w:val="11"/>
    <w:uiPriority w:val="99"/>
    <w:rsid w:val="0039230F"/>
    <w:pPr>
      <w:ind w:firstLine="708"/>
    </w:pPr>
    <w:rPr>
      <w:color w:val="333399"/>
      <w:sz w:val="20"/>
      <w:szCs w:val="20"/>
    </w:rPr>
  </w:style>
  <w:style w:type="character" w:customStyle="1" w:styleId="11">
    <w:name w:val="Основной текст с отступом Знак1"/>
    <w:aliases w:val="Основной текст с отступом Знак Знак"/>
    <w:basedOn w:val="a0"/>
    <w:link w:val="a5"/>
    <w:uiPriority w:val="99"/>
    <w:semiHidden/>
    <w:locked/>
    <w:rsid w:val="00D2734D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39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39230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39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E84D0E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6">
    <w:name w:val="Balloon Text"/>
    <w:basedOn w:val="a"/>
    <w:link w:val="a7"/>
    <w:uiPriority w:val="99"/>
    <w:semiHidden/>
    <w:rsid w:val="000107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01070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rsid w:val="0092371E"/>
    <w:rPr>
      <w:rFonts w:cs="Times New Roman"/>
      <w:color w:val="0000FF"/>
      <w:u w:val="single"/>
      <w:lang w:val="ru-RU" w:eastAsia="ru-RU"/>
    </w:rPr>
  </w:style>
  <w:style w:type="paragraph" w:customStyle="1" w:styleId="a8">
    <w:name w:val="Знак Знак Знак Знак"/>
    <w:basedOn w:val="a"/>
    <w:uiPriority w:val="99"/>
    <w:semiHidden/>
    <w:rsid w:val="0092441D"/>
    <w:pPr>
      <w:tabs>
        <w:tab w:val="num" w:pos="720"/>
      </w:tabs>
      <w:spacing w:before="120" w:after="160" w:line="240" w:lineRule="exact"/>
      <w:ind w:left="72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Знак Знак Char Char"/>
    <w:basedOn w:val="a"/>
    <w:uiPriority w:val="99"/>
    <w:semiHidden/>
    <w:rsid w:val="00C447E6"/>
    <w:pPr>
      <w:spacing w:after="160" w:line="240" w:lineRule="exact"/>
    </w:pPr>
    <w:rPr>
      <w:rFonts w:ascii="Verdana" w:hAnsi="Verdana" w:cs="Verdana"/>
      <w:sz w:val="20"/>
      <w:szCs w:val="20"/>
      <w:lang w:val="en-GB" w:eastAsia="en-US"/>
    </w:rPr>
  </w:style>
  <w:style w:type="paragraph" w:styleId="a9">
    <w:name w:val="Normal (Web)"/>
    <w:basedOn w:val="a"/>
    <w:rsid w:val="002B33D4"/>
    <w:pPr>
      <w:suppressAutoHyphens/>
      <w:spacing w:before="280" w:after="280"/>
    </w:pPr>
    <w:rPr>
      <w:lang w:eastAsia="ar-SA"/>
    </w:rPr>
  </w:style>
  <w:style w:type="paragraph" w:styleId="aa">
    <w:name w:val="No Spacing"/>
    <w:uiPriority w:val="1"/>
    <w:qFormat/>
    <w:rsid w:val="002B33D4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25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</Company>
  <LinksUpToDate>false</LinksUpToDate>
  <CharactersWithSpaces>11970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Дмитрий Кириллович</dc:creator>
  <cp:lastModifiedBy>balkaria</cp:lastModifiedBy>
  <cp:revision>4</cp:revision>
  <cp:lastPrinted>2024-02-14T12:02:00Z</cp:lastPrinted>
  <dcterms:created xsi:type="dcterms:W3CDTF">2024-01-30T08:50:00Z</dcterms:created>
  <dcterms:modified xsi:type="dcterms:W3CDTF">2024-05-07T06:35:00Z</dcterms:modified>
</cp:coreProperties>
</file>