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0C" w:rsidRPr="0028720C" w:rsidRDefault="00512BDA" w:rsidP="0028720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87630</wp:posOffset>
            </wp:positionV>
            <wp:extent cx="816610" cy="708660"/>
            <wp:effectExtent l="19050" t="0" r="2540" b="0"/>
            <wp:wrapNone/>
            <wp:docPr id="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BDA" w:rsidRPr="00512BDA" w:rsidRDefault="00512BDA" w:rsidP="00512BDA">
      <w:pPr>
        <w:pStyle w:val="a5"/>
        <w:ind w:hanging="284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512BDA">
        <w:rPr>
          <w:sz w:val="20"/>
          <w:szCs w:val="20"/>
        </w:rPr>
        <w:t xml:space="preserve">   «</w:t>
      </w:r>
      <w:proofErr w:type="spellStart"/>
      <w:r w:rsidRPr="00512BDA">
        <w:rPr>
          <w:rFonts w:ascii="Times New Roman" w:hAnsi="Times New Roman"/>
          <w:sz w:val="20"/>
          <w:szCs w:val="20"/>
        </w:rPr>
        <w:t>Новэ-Балькъэр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2BDA">
        <w:rPr>
          <w:rFonts w:ascii="Times New Roman" w:hAnsi="Times New Roman"/>
          <w:sz w:val="20"/>
          <w:szCs w:val="20"/>
        </w:rPr>
        <w:t>жылагъуэм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512BDA">
        <w:rPr>
          <w:rFonts w:ascii="Times New Roman" w:hAnsi="Times New Roman"/>
          <w:sz w:val="20"/>
          <w:szCs w:val="20"/>
        </w:rPr>
        <w:t>администрацэ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»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512BDA">
        <w:rPr>
          <w:rFonts w:ascii="Times New Roman" w:hAnsi="Times New Roman"/>
          <w:sz w:val="20"/>
          <w:szCs w:val="20"/>
        </w:rPr>
        <w:t xml:space="preserve">   </w:t>
      </w:r>
      <w:proofErr w:type="spellStart"/>
      <w:r w:rsidRPr="00512BDA">
        <w:rPr>
          <w:rFonts w:ascii="Times New Roman" w:hAnsi="Times New Roman"/>
          <w:sz w:val="20"/>
          <w:szCs w:val="20"/>
        </w:rPr>
        <w:t>КЪМР-ны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Терк муниципальный </w:t>
      </w:r>
      <w:proofErr w:type="spellStart"/>
      <w:r w:rsidRPr="00512BDA">
        <w:rPr>
          <w:rFonts w:ascii="Times New Roman" w:hAnsi="Times New Roman"/>
          <w:sz w:val="20"/>
          <w:szCs w:val="20"/>
        </w:rPr>
        <w:t>районуну</w:t>
      </w:r>
      <w:proofErr w:type="spellEnd"/>
    </w:p>
    <w:p w:rsidR="00512BDA" w:rsidRPr="00512BDA" w:rsidRDefault="00512BDA" w:rsidP="00512BDA">
      <w:pPr>
        <w:pStyle w:val="a5"/>
        <w:ind w:hanging="284"/>
        <w:jc w:val="center"/>
        <w:rPr>
          <w:rFonts w:ascii="Times New Roman" w:hAnsi="Times New Roman"/>
          <w:sz w:val="20"/>
          <w:szCs w:val="20"/>
        </w:rPr>
      </w:pPr>
      <w:r w:rsidRPr="00512BDA">
        <w:rPr>
          <w:rFonts w:ascii="Times New Roman" w:hAnsi="Times New Roman"/>
          <w:sz w:val="20"/>
          <w:szCs w:val="20"/>
        </w:rPr>
        <w:t xml:space="preserve">    </w:t>
      </w:r>
      <w:proofErr w:type="spellStart"/>
      <w:r w:rsidRPr="00512BDA">
        <w:rPr>
          <w:rFonts w:ascii="Times New Roman" w:hAnsi="Times New Roman"/>
          <w:sz w:val="20"/>
          <w:szCs w:val="20"/>
        </w:rPr>
        <w:t>муниципальнэ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512BDA">
        <w:rPr>
          <w:rFonts w:ascii="Times New Roman" w:hAnsi="Times New Roman"/>
          <w:sz w:val="20"/>
          <w:szCs w:val="20"/>
        </w:rPr>
        <w:t>i</w:t>
      </w:r>
      <w:proofErr w:type="gramEnd"/>
      <w:r w:rsidRPr="00512BDA">
        <w:rPr>
          <w:rFonts w:ascii="Times New Roman" w:hAnsi="Times New Roman"/>
          <w:sz w:val="20"/>
          <w:szCs w:val="20"/>
        </w:rPr>
        <w:t>уэхущiапiэ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2BDA">
        <w:rPr>
          <w:rFonts w:ascii="Times New Roman" w:hAnsi="Times New Roman"/>
          <w:sz w:val="20"/>
          <w:szCs w:val="20"/>
        </w:rPr>
        <w:t>КъБР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12BDA">
        <w:rPr>
          <w:rFonts w:ascii="Times New Roman" w:hAnsi="Times New Roman"/>
          <w:sz w:val="20"/>
          <w:szCs w:val="20"/>
        </w:rPr>
        <w:t>Терч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512BDA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512BDA">
        <w:rPr>
          <w:rFonts w:ascii="Times New Roman" w:hAnsi="Times New Roman"/>
          <w:sz w:val="20"/>
          <w:szCs w:val="20"/>
        </w:rPr>
        <w:t>«</w:t>
      </w:r>
      <w:proofErr w:type="spellStart"/>
      <w:r w:rsidRPr="00512BDA">
        <w:rPr>
          <w:rFonts w:ascii="Times New Roman" w:hAnsi="Times New Roman"/>
          <w:sz w:val="20"/>
          <w:szCs w:val="20"/>
        </w:rPr>
        <w:t>Жангы-Малкъар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2BDA">
        <w:rPr>
          <w:rFonts w:ascii="Times New Roman" w:hAnsi="Times New Roman"/>
          <w:sz w:val="20"/>
          <w:szCs w:val="20"/>
        </w:rPr>
        <w:t>элини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12BDA">
        <w:rPr>
          <w:rFonts w:ascii="Times New Roman" w:hAnsi="Times New Roman"/>
          <w:sz w:val="20"/>
          <w:szCs w:val="20"/>
        </w:rPr>
        <w:t>администрациясыны</w:t>
      </w:r>
      <w:proofErr w:type="spellEnd"/>
      <w:r w:rsidRPr="00512BDA">
        <w:rPr>
          <w:rFonts w:ascii="Times New Roman" w:hAnsi="Times New Roman"/>
          <w:sz w:val="20"/>
          <w:szCs w:val="20"/>
        </w:rPr>
        <w:t>»</w:t>
      </w:r>
    </w:p>
    <w:p w:rsidR="00512BDA" w:rsidRDefault="00512BDA" w:rsidP="00512BDA">
      <w:pPr>
        <w:pStyle w:val="a5"/>
        <w:ind w:hanging="284"/>
        <w:jc w:val="center"/>
        <w:rPr>
          <w:rFonts w:ascii="Times New Roman" w:hAnsi="Times New Roman"/>
        </w:rPr>
      </w:pPr>
      <w:r w:rsidRPr="00512BDA">
        <w:rPr>
          <w:rFonts w:ascii="Times New Roman" w:hAnsi="Times New Roman"/>
          <w:sz w:val="20"/>
          <w:szCs w:val="20"/>
        </w:rPr>
        <w:t xml:space="preserve">       </w:t>
      </w:r>
      <w:proofErr w:type="spellStart"/>
      <w:r w:rsidRPr="00512BDA">
        <w:rPr>
          <w:rFonts w:ascii="Times New Roman" w:hAnsi="Times New Roman"/>
          <w:sz w:val="20"/>
          <w:szCs w:val="20"/>
        </w:rPr>
        <w:t>муниципальнэ</w:t>
      </w:r>
      <w:proofErr w:type="spellEnd"/>
      <w:r w:rsidRPr="00512BDA">
        <w:rPr>
          <w:rFonts w:ascii="Times New Roman" w:hAnsi="Times New Roman"/>
          <w:sz w:val="20"/>
          <w:szCs w:val="20"/>
        </w:rPr>
        <w:t xml:space="preserve"> район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512BDA">
        <w:rPr>
          <w:rFonts w:ascii="Times New Roman" w:hAnsi="Times New Roman"/>
          <w:sz w:val="20"/>
          <w:szCs w:val="20"/>
        </w:rPr>
        <w:t xml:space="preserve">  муниципальный </w:t>
      </w:r>
      <w:proofErr w:type="spellStart"/>
      <w:r w:rsidRPr="00512BDA">
        <w:rPr>
          <w:rFonts w:ascii="Times New Roman" w:hAnsi="Times New Roman"/>
          <w:sz w:val="20"/>
          <w:szCs w:val="20"/>
        </w:rPr>
        <w:t>учреждениясы</w:t>
      </w:r>
      <w:proofErr w:type="spellEnd"/>
    </w:p>
    <w:p w:rsidR="00512BDA" w:rsidRPr="00440C0F" w:rsidRDefault="00512BDA" w:rsidP="00512BDA">
      <w:pPr>
        <w:pStyle w:val="a5"/>
        <w:ind w:hanging="284"/>
        <w:jc w:val="center"/>
        <w:rPr>
          <w:rFonts w:ascii="Times New Roman" w:hAnsi="Times New Roman"/>
        </w:rPr>
      </w:pPr>
      <w:r w:rsidRPr="00440C0F">
        <w:rPr>
          <w:rFonts w:ascii="Times New Roman" w:hAnsi="Times New Roman"/>
        </w:rPr>
        <w:tab/>
        <w:t xml:space="preserve">   </w:t>
      </w:r>
    </w:p>
    <w:p w:rsidR="00512BDA" w:rsidRPr="00163321" w:rsidRDefault="00512BDA" w:rsidP="00512BDA">
      <w:pPr>
        <w:pStyle w:val="1"/>
        <w:rPr>
          <w:sz w:val="22"/>
          <w:szCs w:val="22"/>
          <w:u w:val="none"/>
        </w:rPr>
      </w:pPr>
      <w:r w:rsidRPr="00163321">
        <w:rPr>
          <w:sz w:val="22"/>
          <w:szCs w:val="22"/>
          <w:u w:val="none"/>
        </w:rPr>
        <w:t>МУНИЦИПАЛЬНОЕ УЧРЕЖДЕНИЕ</w:t>
      </w:r>
    </w:p>
    <w:p w:rsidR="00512BDA" w:rsidRPr="00163321" w:rsidRDefault="00512BDA" w:rsidP="00512BDA">
      <w:pPr>
        <w:pStyle w:val="1"/>
        <w:rPr>
          <w:sz w:val="22"/>
          <w:szCs w:val="22"/>
          <w:u w:val="none"/>
        </w:rPr>
      </w:pPr>
      <w:r w:rsidRPr="00163321">
        <w:rPr>
          <w:sz w:val="22"/>
          <w:szCs w:val="22"/>
          <w:u w:val="none"/>
        </w:rPr>
        <w:t>«МЕСТНАЯ АДМИНИСТРАЦИЯ СЕЛЬСКОГО ПОСЕЛЕНИЯ</w:t>
      </w:r>
    </w:p>
    <w:p w:rsidR="00512BDA" w:rsidRPr="00163321" w:rsidRDefault="00512BDA" w:rsidP="00512BDA">
      <w:pPr>
        <w:pStyle w:val="1"/>
        <w:rPr>
          <w:sz w:val="22"/>
          <w:szCs w:val="22"/>
          <w:u w:val="none"/>
        </w:rPr>
      </w:pPr>
      <w:r w:rsidRPr="00163321">
        <w:rPr>
          <w:sz w:val="22"/>
          <w:szCs w:val="22"/>
          <w:u w:val="none"/>
        </w:rPr>
        <w:t xml:space="preserve"> НОВАЯ БАЛКАРИЯ</w:t>
      </w:r>
      <w:proofErr w:type="gramStart"/>
      <w:r w:rsidRPr="00163321">
        <w:rPr>
          <w:sz w:val="22"/>
          <w:szCs w:val="22"/>
          <w:u w:val="none"/>
        </w:rPr>
        <w:t>»Т</w:t>
      </w:r>
      <w:proofErr w:type="gramEnd"/>
      <w:r w:rsidRPr="00163321">
        <w:rPr>
          <w:sz w:val="22"/>
          <w:szCs w:val="22"/>
          <w:u w:val="none"/>
        </w:rPr>
        <w:t xml:space="preserve">ЕРСКОГО МУНИЦИПАЛЬНОГО РАЙОНА </w:t>
      </w:r>
    </w:p>
    <w:p w:rsidR="00512BDA" w:rsidRPr="00163321" w:rsidRDefault="00512BDA" w:rsidP="00512BDA">
      <w:pPr>
        <w:pStyle w:val="1"/>
        <w:rPr>
          <w:sz w:val="22"/>
          <w:szCs w:val="22"/>
          <w:u w:val="none"/>
        </w:rPr>
      </w:pPr>
      <w:r w:rsidRPr="00163321">
        <w:rPr>
          <w:sz w:val="22"/>
          <w:szCs w:val="22"/>
          <w:u w:val="none"/>
        </w:rPr>
        <w:t>КАБАРДИНО-БАЛКАРСКОЙ РЕСПУБЛИКИ</w:t>
      </w:r>
    </w:p>
    <w:p w:rsidR="00512BDA" w:rsidRPr="00440C0F" w:rsidRDefault="00821BBF" w:rsidP="00512BDA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line id="_x0000_s1026" style="position:absolute;flip:y;z-index:251660288" from="12.7pt,5.75pt" to="490.1pt,5.75pt" strokeweight="3.75pt">
            <v:stroke linestyle="thinThin"/>
            <w10:wrap anchorx="page"/>
          </v:line>
        </w:pict>
      </w:r>
      <w:r w:rsidR="00512BDA" w:rsidRPr="00440C0F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</w:t>
      </w:r>
    </w:p>
    <w:p w:rsidR="00512BDA" w:rsidRDefault="00554F0B" w:rsidP="00512BD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</w:t>
      </w:r>
      <w:r w:rsidR="00512BDA">
        <w:rPr>
          <w:rFonts w:ascii="Times New Roman" w:hAnsi="Times New Roman"/>
          <w:sz w:val="28"/>
        </w:rPr>
        <w:t>.04.2019 г</w:t>
      </w:r>
      <w:r w:rsidR="00512BDA" w:rsidRPr="00440C0F">
        <w:rPr>
          <w:rFonts w:ascii="Times New Roman" w:hAnsi="Times New Roman"/>
          <w:sz w:val="28"/>
        </w:rPr>
        <w:t>.                                             с.п. Новая Балкария</w:t>
      </w:r>
    </w:p>
    <w:p w:rsidR="00512BDA" w:rsidRPr="00CF1C3A" w:rsidRDefault="00512BDA" w:rsidP="00512BDA">
      <w:pPr>
        <w:jc w:val="center"/>
        <w:rPr>
          <w:rFonts w:ascii="Times New Roman" w:hAnsi="Times New Roman"/>
          <w:sz w:val="20"/>
          <w:szCs w:val="20"/>
        </w:rPr>
      </w:pPr>
    </w:p>
    <w:p w:rsidR="00512BDA" w:rsidRPr="00CF1C3A" w:rsidRDefault="00512BDA" w:rsidP="00554F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ПОСТАНОВЛЕНИЭ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8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-</w:t>
      </w:r>
      <w:proofErr w:type="gramStart"/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П</w:t>
      </w:r>
      <w:proofErr w:type="gramEnd"/>
    </w:p>
    <w:p w:rsidR="00512BDA" w:rsidRPr="00CF1C3A" w:rsidRDefault="00512BDA" w:rsidP="00554F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БЕГИМ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554F0B">
        <w:rPr>
          <w:rFonts w:ascii="Times New Roman" w:eastAsia="Times New Roman" w:hAnsi="Times New Roman"/>
          <w:sz w:val="28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8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-П</w:t>
      </w:r>
    </w:p>
    <w:p w:rsidR="00512BDA" w:rsidRDefault="00512BDA" w:rsidP="00554F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ПОСТАНОВЛЕНИЕ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8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proofErr w:type="gramStart"/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П</w:t>
      </w:r>
      <w:proofErr w:type="gramEnd"/>
    </w:p>
    <w:p w:rsidR="00512BDA" w:rsidRPr="00CF1C3A" w:rsidRDefault="00512BDA" w:rsidP="00512B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8720C" w:rsidRDefault="0028720C"/>
    <w:p w:rsidR="00517D56" w:rsidRDefault="00891625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56">
        <w:rPr>
          <w:rFonts w:ascii="Times New Roman" w:hAnsi="Times New Roman" w:cs="Times New Roman"/>
          <w:b/>
          <w:sz w:val="28"/>
          <w:szCs w:val="28"/>
        </w:rPr>
        <w:t>Об утверждении Программы комплексного развития</w:t>
      </w:r>
    </w:p>
    <w:p w:rsidR="00517D56" w:rsidRDefault="00891625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56">
        <w:rPr>
          <w:rFonts w:ascii="Times New Roman" w:hAnsi="Times New Roman" w:cs="Times New Roman"/>
          <w:b/>
          <w:sz w:val="28"/>
          <w:szCs w:val="28"/>
        </w:rPr>
        <w:t xml:space="preserve">систем коммунальной инфраструктуры </w:t>
      </w:r>
      <w:r w:rsidR="00517D56">
        <w:rPr>
          <w:rFonts w:ascii="Times New Roman" w:hAnsi="Times New Roman" w:cs="Times New Roman"/>
          <w:b/>
          <w:sz w:val="28"/>
          <w:szCs w:val="28"/>
        </w:rPr>
        <w:t xml:space="preserve">с.п. </w:t>
      </w:r>
      <w:r w:rsidR="00512BDA">
        <w:rPr>
          <w:rFonts w:ascii="Times New Roman" w:hAnsi="Times New Roman" w:cs="Times New Roman"/>
          <w:b/>
          <w:sz w:val="28"/>
          <w:szCs w:val="28"/>
        </w:rPr>
        <w:t>Новая Балкария</w:t>
      </w:r>
    </w:p>
    <w:p w:rsidR="00517D56" w:rsidRPr="00517D56" w:rsidRDefault="00517D56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КБР</w:t>
      </w:r>
      <w:r w:rsidR="00891625" w:rsidRPr="00517D56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b/>
          <w:sz w:val="28"/>
          <w:szCs w:val="28"/>
        </w:rPr>
        <w:t>9-2035</w:t>
      </w:r>
      <w:r w:rsidR="00891625" w:rsidRPr="00517D56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517D56" w:rsidRDefault="00517D56"/>
    <w:p w:rsidR="00517D56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06 октября 2003 года № 131- ФЗ «Об общих принципах организации местного самоуправления в Российской Федерации», Постановления Правительства РФ от 14 июня 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5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17D56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FB8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FB8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91625" w:rsidRPr="001B3FB8">
        <w:rPr>
          <w:rFonts w:ascii="Times New Roman" w:hAnsi="Times New Roman" w:cs="Times New Roman"/>
          <w:sz w:val="28"/>
          <w:szCs w:val="28"/>
        </w:rPr>
        <w:t>муниципальную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Программу комплексного развития систем коммунальной инфраструктуры </w:t>
      </w:r>
      <w:r w:rsidR="001B3FB8">
        <w:rPr>
          <w:rFonts w:ascii="Times New Roman" w:hAnsi="Times New Roman" w:cs="Times New Roman"/>
          <w:sz w:val="28"/>
          <w:szCs w:val="28"/>
        </w:rPr>
        <w:t xml:space="preserve">с.п. </w:t>
      </w:r>
      <w:r w:rsidR="00512BDA">
        <w:rPr>
          <w:rFonts w:ascii="Times New Roman" w:hAnsi="Times New Roman" w:cs="Times New Roman"/>
          <w:sz w:val="28"/>
          <w:szCs w:val="28"/>
        </w:rPr>
        <w:t>Новая Балкария</w:t>
      </w:r>
      <w:r w:rsidR="001B3FB8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на 2019-2035 гг. 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согласно приложению. </w:t>
      </w:r>
    </w:p>
    <w:p w:rsidR="00DB2789" w:rsidRPr="00DB2789" w:rsidRDefault="00891625" w:rsidP="00DB278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78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DB2789" w:rsidRPr="00DB278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DB2789" w:rsidRPr="00DB2789">
        <w:rPr>
          <w:rFonts w:ascii="Times New Roman" w:hAnsi="Times New Roman" w:cs="Times New Roman"/>
          <w:sz w:val="28"/>
          <w:szCs w:val="28"/>
        </w:rPr>
        <w:t xml:space="preserve"> н</w:t>
      </w:r>
      <w:r w:rsidRPr="00DB2789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DB2789" w:rsidRPr="00DB2789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местной администрации Терского муниципального района в сети Интернет </w:t>
      </w:r>
      <w:hyperlink r:id="rId5" w:history="1">
        <w:r w:rsidR="00DB2789" w:rsidRPr="00DB2789">
          <w:rPr>
            <w:rStyle w:val="a6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http://te.adm-kbr.ru</w:t>
        </w:r>
      </w:hyperlink>
      <w:r w:rsidR="00DB2789" w:rsidRPr="00DB27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2789" w:rsidRDefault="00891625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7D5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17D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7D5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DB27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местной</w:t>
      </w:r>
    </w:p>
    <w:p w:rsidR="00994C9B" w:rsidRDefault="00891625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7D56">
        <w:rPr>
          <w:rFonts w:ascii="Times New Roman" w:hAnsi="Times New Roman" w:cs="Times New Roman"/>
          <w:sz w:val="28"/>
          <w:szCs w:val="28"/>
        </w:rPr>
        <w:t>администрации с</w:t>
      </w:r>
      <w:r w:rsidR="00DB2789">
        <w:rPr>
          <w:rFonts w:ascii="Times New Roman" w:hAnsi="Times New Roman" w:cs="Times New Roman"/>
          <w:sz w:val="28"/>
          <w:szCs w:val="28"/>
        </w:rPr>
        <w:t xml:space="preserve">.п. </w:t>
      </w:r>
      <w:r w:rsidR="00512BDA">
        <w:rPr>
          <w:rFonts w:ascii="Times New Roman" w:hAnsi="Times New Roman" w:cs="Times New Roman"/>
          <w:sz w:val="28"/>
          <w:szCs w:val="28"/>
        </w:rPr>
        <w:t>Новая Балкария</w:t>
      </w:r>
      <w:r w:rsidR="00DB278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12BDA">
        <w:rPr>
          <w:rFonts w:ascii="Times New Roman" w:hAnsi="Times New Roman" w:cs="Times New Roman"/>
          <w:sz w:val="28"/>
          <w:szCs w:val="28"/>
        </w:rPr>
        <w:t>Чепкенчиев Н.М.</w:t>
      </w:r>
    </w:p>
    <w:sectPr w:rsidR="00994C9B" w:rsidSect="002872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625"/>
    <w:rsid w:val="001B3FB8"/>
    <w:rsid w:val="002554A1"/>
    <w:rsid w:val="00265E74"/>
    <w:rsid w:val="0028720C"/>
    <w:rsid w:val="002F01FF"/>
    <w:rsid w:val="00512BDA"/>
    <w:rsid w:val="00517D56"/>
    <w:rsid w:val="00554F0B"/>
    <w:rsid w:val="00821BBF"/>
    <w:rsid w:val="00891625"/>
    <w:rsid w:val="00994C9B"/>
    <w:rsid w:val="00BF7E1B"/>
    <w:rsid w:val="00D63E5D"/>
    <w:rsid w:val="00D75B85"/>
    <w:rsid w:val="00DB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D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12B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caps/>
      <w:spacing w:val="20"/>
      <w:sz w:val="3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625"/>
    <w:rPr>
      <w:b/>
      <w:bCs/>
    </w:rPr>
  </w:style>
  <w:style w:type="paragraph" w:customStyle="1" w:styleId="Default">
    <w:name w:val="Default"/>
    <w:rsid w:val="00287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28720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B278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12BDA"/>
    <w:rPr>
      <w:rFonts w:ascii="Times New Roman" w:eastAsia="Times New Roman" w:hAnsi="Times New Roman" w:cs="Times New Roman"/>
      <w:b/>
      <w:caps/>
      <w:spacing w:val="20"/>
      <w:sz w:val="36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e.adm-kb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GASTASHEW</dc:creator>
  <cp:lastModifiedBy>1</cp:lastModifiedBy>
  <cp:revision>2</cp:revision>
  <cp:lastPrinted>2019-04-26T06:20:00Z</cp:lastPrinted>
  <dcterms:created xsi:type="dcterms:W3CDTF">2023-03-20T08:32:00Z</dcterms:created>
  <dcterms:modified xsi:type="dcterms:W3CDTF">2023-03-20T08:32:00Z</dcterms:modified>
</cp:coreProperties>
</file>