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B2" w:rsidRDefault="00BE1288" w:rsidP="008C267A">
      <w:pPr>
        <w:ind w:right="-5103" w:hanging="284"/>
        <w:rPr>
          <w:b/>
          <w:noProof/>
          <w:color w:val="000000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137160</wp:posOffset>
            </wp:positionV>
            <wp:extent cx="790575" cy="647700"/>
            <wp:effectExtent l="19050" t="0" r="9525" b="0"/>
            <wp:wrapNone/>
            <wp:docPr id="1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267A" w:rsidRPr="00D4383E" w:rsidRDefault="008C267A" w:rsidP="008C267A">
      <w:pPr>
        <w:ind w:right="-5103" w:hanging="284"/>
        <w:rPr>
          <w:b/>
          <w:noProof/>
          <w:color w:val="000000"/>
        </w:rPr>
      </w:pPr>
      <w:r>
        <w:rPr>
          <w:b/>
          <w:noProof/>
          <w:color w:val="000000"/>
        </w:rPr>
        <w:t xml:space="preserve">               </w:t>
      </w:r>
      <w:r w:rsidRPr="00D4383E">
        <w:rPr>
          <w:b/>
          <w:noProof/>
          <w:color w:val="000000"/>
        </w:rPr>
        <w:t>Къэбердей  Балькъэр Республикэм                               Къабарты Малкъар Республиканы Терк</w:t>
      </w:r>
    </w:p>
    <w:p w:rsidR="008C267A" w:rsidRPr="00D4383E" w:rsidRDefault="008C267A" w:rsidP="008C267A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</w:t>
      </w:r>
      <w:r>
        <w:rPr>
          <w:b/>
          <w:noProof/>
          <w:color w:val="000000"/>
        </w:rPr>
        <w:t xml:space="preserve">               </w:t>
      </w:r>
      <w:r w:rsidRPr="00D4383E">
        <w:rPr>
          <w:b/>
          <w:noProof/>
          <w:color w:val="000000"/>
        </w:rPr>
        <w:t xml:space="preserve">Щыiэ Тэрч  муниципальнэ район                                 муниципальный районуну     </w:t>
      </w:r>
    </w:p>
    <w:p w:rsidR="008C267A" w:rsidRPr="00D4383E" w:rsidRDefault="008C267A" w:rsidP="008C267A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</w:t>
      </w:r>
      <w:r>
        <w:rPr>
          <w:b/>
          <w:noProof/>
          <w:color w:val="000000"/>
        </w:rPr>
        <w:t xml:space="preserve">               </w:t>
      </w:r>
      <w:r w:rsidRPr="00D4383E">
        <w:rPr>
          <w:b/>
          <w:noProof/>
          <w:color w:val="000000"/>
        </w:rPr>
        <w:t xml:space="preserve">Новэ-Балькъэр жылагъуэм и щiыпiэ                          «Жангы-Малкъар элини  жер-жерли    </w:t>
      </w:r>
    </w:p>
    <w:p w:rsidR="008C267A" w:rsidRPr="00D4383E" w:rsidRDefault="008C267A" w:rsidP="008C267A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</w:t>
      </w:r>
      <w:r>
        <w:rPr>
          <w:b/>
          <w:noProof/>
          <w:color w:val="000000"/>
        </w:rPr>
        <w:t xml:space="preserve">              </w:t>
      </w:r>
      <w:r w:rsidRPr="00D4383E">
        <w:rPr>
          <w:b/>
          <w:noProof/>
          <w:color w:val="000000"/>
        </w:rPr>
        <w:t xml:space="preserve">администрацэ муниципальнэ                                        администрациясыны»  муниципальный                                   </w:t>
      </w:r>
    </w:p>
    <w:p w:rsidR="008C267A" w:rsidRPr="00D4383E" w:rsidRDefault="008C267A" w:rsidP="008C267A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                iуэхущiапiэ                                                                              учреждениясы</w:t>
      </w:r>
    </w:p>
    <w:p w:rsidR="008C267A" w:rsidRPr="00D4383E" w:rsidRDefault="008C267A" w:rsidP="008C267A">
      <w:pPr>
        <w:ind w:right="-5103" w:hanging="142"/>
        <w:rPr>
          <w:b/>
        </w:rPr>
      </w:pPr>
    </w:p>
    <w:p w:rsidR="008C267A" w:rsidRPr="00D4383E" w:rsidRDefault="008C267A" w:rsidP="00776B32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Муниципальное учреждение « Местная Администрация </w:t>
      </w:r>
      <w:proofErr w:type="gramStart"/>
      <w:r w:rsidRPr="00D4383E">
        <w:rPr>
          <w:b/>
          <w:sz w:val="28"/>
          <w:szCs w:val="28"/>
        </w:rPr>
        <w:t>сельского</w:t>
      </w:r>
      <w:proofErr w:type="gramEnd"/>
    </w:p>
    <w:p w:rsidR="008C267A" w:rsidRPr="00D4383E" w:rsidRDefault="008C267A" w:rsidP="00776B32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>поселения  Новая Балкария»  Терского муниципального района</w:t>
      </w:r>
    </w:p>
    <w:p w:rsidR="008C267A" w:rsidRPr="00D4383E" w:rsidRDefault="00776B32" w:rsidP="00776B32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8C267A" w:rsidRPr="00D4383E">
        <w:rPr>
          <w:b/>
          <w:sz w:val="28"/>
          <w:szCs w:val="28"/>
        </w:rPr>
        <w:t>Кабардино-Балкарской Республики</w:t>
      </w:r>
    </w:p>
    <w:p w:rsidR="008C267A" w:rsidRPr="00D4383E" w:rsidRDefault="004C14C0" w:rsidP="008C267A">
      <w:pPr>
        <w:ind w:right="-5103" w:hanging="142"/>
        <w:rPr>
          <w:b/>
        </w:rPr>
      </w:pPr>
      <w:r w:rsidRPr="004C14C0">
        <w:rPr>
          <w:noProof/>
        </w:rPr>
        <w:pict>
          <v:line id="Прямая соединительная линия 2" o:spid="_x0000_s1026" style="position:absolute;z-index:251658240;visibility:visible;mso-wrap-distance-top:-3e-5mm;mso-wrap-distance-bottom:-3e-5mm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8C267A" w:rsidRPr="00D4383E" w:rsidRDefault="008C267A" w:rsidP="008C267A">
      <w:pPr>
        <w:ind w:right="-5103" w:hanging="142"/>
        <w:rPr>
          <w:b/>
        </w:rPr>
      </w:pPr>
      <w:r w:rsidRPr="00D4383E">
        <w:rPr>
          <w:b/>
          <w:sz w:val="18"/>
          <w:szCs w:val="18"/>
        </w:rPr>
        <w:t xml:space="preserve">361216,  КБР, Терский район, </w:t>
      </w:r>
      <w:proofErr w:type="gramStart"/>
      <w:r w:rsidRPr="00D4383E">
        <w:rPr>
          <w:b/>
          <w:sz w:val="18"/>
          <w:szCs w:val="18"/>
        </w:rPr>
        <w:t>с</w:t>
      </w:r>
      <w:proofErr w:type="gramEnd"/>
      <w:r w:rsidRPr="00D4383E">
        <w:rPr>
          <w:b/>
          <w:sz w:val="18"/>
          <w:szCs w:val="18"/>
        </w:rPr>
        <w:t xml:space="preserve">. </w:t>
      </w:r>
      <w:proofErr w:type="gramStart"/>
      <w:r w:rsidRPr="00D4383E">
        <w:rPr>
          <w:b/>
          <w:sz w:val="18"/>
          <w:szCs w:val="18"/>
        </w:rPr>
        <w:t>Новая</w:t>
      </w:r>
      <w:proofErr w:type="gramEnd"/>
      <w:r w:rsidRPr="00D4383E">
        <w:rPr>
          <w:b/>
          <w:sz w:val="18"/>
          <w:szCs w:val="18"/>
        </w:rPr>
        <w:t xml:space="preserve"> Балкария, ул. Центральная,24  Тел. 8(86632)73-1-23, 73-1-19,73- 2- 04</w:t>
      </w:r>
    </w:p>
    <w:p w:rsidR="008C267A" w:rsidRPr="00D4383E" w:rsidRDefault="008C267A" w:rsidP="008C267A">
      <w:pPr>
        <w:ind w:right="-5103" w:hanging="142"/>
        <w:rPr>
          <w:b/>
        </w:rPr>
      </w:pPr>
    </w:p>
    <w:p w:rsidR="008C267A" w:rsidRPr="00D4383E" w:rsidRDefault="008C267A" w:rsidP="008C267A">
      <w:pPr>
        <w:ind w:right="-5103"/>
        <w:rPr>
          <w:b/>
          <w:noProof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</w:p>
    <w:p w:rsidR="008C267A" w:rsidRPr="00D4383E" w:rsidRDefault="008C267A" w:rsidP="008C267A">
      <w:pPr>
        <w:ind w:right="-5103" w:hanging="142"/>
        <w:jc w:val="right"/>
        <w:rPr>
          <w:b/>
        </w:rPr>
      </w:pPr>
    </w:p>
    <w:p w:rsidR="008C267A" w:rsidRPr="00DF60C6" w:rsidRDefault="00560146" w:rsidP="008C267A">
      <w:pPr>
        <w:ind w:right="-5103" w:hanging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от 08.07</w:t>
      </w:r>
      <w:r w:rsidR="008C267A">
        <w:rPr>
          <w:b/>
          <w:sz w:val="24"/>
          <w:szCs w:val="24"/>
        </w:rPr>
        <w:t>.2021</w:t>
      </w:r>
      <w:r w:rsidR="008C267A" w:rsidRPr="00DF60C6">
        <w:rPr>
          <w:b/>
          <w:sz w:val="24"/>
          <w:szCs w:val="24"/>
        </w:rPr>
        <w:t>г</w:t>
      </w:r>
      <w:r w:rsidR="008C267A" w:rsidRPr="00DF60C6">
        <w:rPr>
          <w:b/>
          <w:sz w:val="24"/>
          <w:szCs w:val="24"/>
        </w:rPr>
        <w:tab/>
      </w:r>
      <w:r w:rsidR="008C267A">
        <w:rPr>
          <w:b/>
          <w:sz w:val="24"/>
          <w:szCs w:val="24"/>
        </w:rPr>
        <w:t xml:space="preserve">                                                                         </w:t>
      </w:r>
      <w:proofErr w:type="gramStart"/>
      <w:r w:rsidR="008C267A" w:rsidRPr="00DF60C6">
        <w:rPr>
          <w:b/>
          <w:sz w:val="24"/>
          <w:szCs w:val="24"/>
        </w:rPr>
        <w:t>с</w:t>
      </w:r>
      <w:proofErr w:type="gramEnd"/>
      <w:r w:rsidR="008C267A" w:rsidRPr="00DF60C6">
        <w:rPr>
          <w:b/>
          <w:sz w:val="24"/>
          <w:szCs w:val="24"/>
        </w:rPr>
        <w:t>. Новая Балкария</w:t>
      </w:r>
    </w:p>
    <w:p w:rsidR="008C267A" w:rsidRDefault="008C267A" w:rsidP="008C267A"/>
    <w:p w:rsidR="008C267A" w:rsidRPr="00C507D1" w:rsidRDefault="008C267A" w:rsidP="008C267A">
      <w:pPr>
        <w:rPr>
          <w:sz w:val="28"/>
          <w:szCs w:val="28"/>
        </w:rPr>
      </w:pPr>
    </w:p>
    <w:p w:rsidR="008C267A" w:rsidRPr="00204583" w:rsidRDefault="008C267A" w:rsidP="008C267A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ПОСТАНОВЛЕНЭ     № </w:t>
      </w:r>
      <w:r w:rsidRPr="00204583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14 </w:t>
      </w:r>
      <w:proofErr w:type="gramStart"/>
      <w:r w:rsidRPr="00204583">
        <w:rPr>
          <w:b/>
          <w:sz w:val="28"/>
          <w:szCs w:val="28"/>
        </w:rPr>
        <w:t>П</w:t>
      </w:r>
      <w:proofErr w:type="gramEnd"/>
    </w:p>
    <w:p w:rsidR="008C267A" w:rsidRPr="00204583" w:rsidRDefault="008C267A" w:rsidP="008C267A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Pr="00204583">
        <w:rPr>
          <w:b/>
          <w:sz w:val="28"/>
          <w:szCs w:val="28"/>
        </w:rPr>
        <w:t>БЕГИМ                         № -</w:t>
      </w:r>
      <w:r>
        <w:rPr>
          <w:b/>
          <w:sz w:val="28"/>
          <w:szCs w:val="28"/>
        </w:rPr>
        <w:t xml:space="preserve">14 </w:t>
      </w:r>
      <w:proofErr w:type="gramStart"/>
      <w:r w:rsidRPr="00204583">
        <w:rPr>
          <w:b/>
          <w:sz w:val="28"/>
          <w:szCs w:val="28"/>
        </w:rPr>
        <w:t>П</w:t>
      </w:r>
      <w:proofErr w:type="gramEnd"/>
    </w:p>
    <w:p w:rsidR="008C267A" w:rsidRPr="00204583" w:rsidRDefault="008C267A" w:rsidP="008C267A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ПОСТАНОВЛЕНИЕ  № </w:t>
      </w:r>
      <w:r w:rsidRPr="00204583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14 </w:t>
      </w:r>
      <w:proofErr w:type="gramStart"/>
      <w:r w:rsidRPr="00204583">
        <w:rPr>
          <w:b/>
          <w:sz w:val="28"/>
          <w:szCs w:val="28"/>
        </w:rPr>
        <w:t>П</w:t>
      </w:r>
      <w:proofErr w:type="gramEnd"/>
    </w:p>
    <w:p w:rsidR="008C267A" w:rsidRPr="003D4DAE" w:rsidRDefault="008C267A" w:rsidP="008C267A">
      <w:pPr>
        <w:ind w:right="140"/>
        <w:jc w:val="center"/>
        <w:rPr>
          <w:sz w:val="28"/>
          <w:szCs w:val="28"/>
        </w:rPr>
      </w:pPr>
    </w:p>
    <w:p w:rsidR="008C267A" w:rsidRPr="003D4DAE" w:rsidRDefault="008C267A" w:rsidP="008C267A">
      <w:pPr>
        <w:ind w:firstLine="709"/>
        <w:jc w:val="both"/>
        <w:rPr>
          <w:sz w:val="28"/>
          <w:szCs w:val="28"/>
        </w:rPr>
      </w:pPr>
    </w:p>
    <w:p w:rsidR="008C267A" w:rsidRPr="008C267A" w:rsidRDefault="008C267A" w:rsidP="008C267A">
      <w:pPr>
        <w:spacing w:line="240" w:lineRule="exact"/>
        <w:jc w:val="center"/>
        <w:rPr>
          <w:b/>
          <w:sz w:val="28"/>
          <w:szCs w:val="28"/>
        </w:rPr>
      </w:pPr>
      <w:r w:rsidRPr="008C267A">
        <w:rPr>
          <w:b/>
          <w:sz w:val="28"/>
          <w:szCs w:val="28"/>
        </w:rPr>
        <w:t>Об утверждении Устава территориального  обществе</w:t>
      </w:r>
      <w:r>
        <w:rPr>
          <w:b/>
          <w:sz w:val="28"/>
          <w:szCs w:val="28"/>
        </w:rPr>
        <w:t>нного  самоуправления «Новая Балкария</w:t>
      </w:r>
      <w:r w:rsidRPr="008C267A">
        <w:rPr>
          <w:b/>
          <w:sz w:val="28"/>
          <w:szCs w:val="28"/>
        </w:rPr>
        <w:t>»</w:t>
      </w:r>
    </w:p>
    <w:p w:rsidR="008C267A" w:rsidRPr="008C267A" w:rsidRDefault="008C267A" w:rsidP="008C267A">
      <w:pPr>
        <w:shd w:val="clear" w:color="auto" w:fill="FFFFFF"/>
        <w:rPr>
          <w:b/>
          <w:sz w:val="28"/>
          <w:szCs w:val="28"/>
        </w:rPr>
      </w:pPr>
    </w:p>
    <w:p w:rsidR="008C267A" w:rsidRPr="007618E2" w:rsidRDefault="008C267A" w:rsidP="008C267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7618E2">
        <w:rPr>
          <w:color w:val="000000"/>
          <w:sz w:val="28"/>
          <w:szCs w:val="28"/>
        </w:rPr>
        <w:t xml:space="preserve">В соответствии с Федеральным законом от 06.10.2003 года № 131-ФЗ </w:t>
      </w:r>
    </w:p>
    <w:p w:rsidR="008C267A" w:rsidRPr="00080F12" w:rsidRDefault="008C267A" w:rsidP="008C267A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«Об </w:t>
      </w:r>
      <w:r w:rsidRPr="007618E2">
        <w:rPr>
          <w:color w:val="000000"/>
          <w:sz w:val="28"/>
          <w:szCs w:val="28"/>
        </w:rPr>
        <w:t>общих принципах организации местного самоуправления в Российской Федерации»,</w:t>
      </w:r>
      <w:r>
        <w:rPr>
          <w:color w:val="000000"/>
          <w:sz w:val="28"/>
          <w:szCs w:val="28"/>
        </w:rPr>
        <w:t xml:space="preserve"> решением Совета местного самоуправления сельского поселения </w:t>
      </w:r>
      <w:r w:rsidR="00560146">
        <w:rPr>
          <w:color w:val="000000"/>
          <w:sz w:val="28"/>
          <w:szCs w:val="28"/>
        </w:rPr>
        <w:t>Новая Балкария № 53/1</w:t>
      </w:r>
      <w:r>
        <w:rPr>
          <w:color w:val="000000"/>
          <w:sz w:val="28"/>
          <w:szCs w:val="28"/>
        </w:rPr>
        <w:t xml:space="preserve"> от 22 июня 2021 г. </w:t>
      </w:r>
      <w:r w:rsidR="00560146"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8"/>
          <w:szCs w:val="28"/>
        </w:rPr>
        <w:t>«</w:t>
      </w:r>
      <w:r w:rsidRPr="00080F12">
        <w:rPr>
          <w:rStyle w:val="normaltextrun"/>
          <w:iCs/>
          <w:color w:val="000000"/>
          <w:sz w:val="28"/>
          <w:szCs w:val="28"/>
        </w:rPr>
        <w:t xml:space="preserve">Об утверждении Положения о территориальном общественном самоуправлении на территории сельского поселения </w:t>
      </w:r>
      <w:r w:rsidR="00560146">
        <w:rPr>
          <w:rStyle w:val="normaltextrun"/>
          <w:iCs/>
          <w:color w:val="000000"/>
          <w:sz w:val="28"/>
          <w:szCs w:val="28"/>
        </w:rPr>
        <w:t>Новая Балкария</w:t>
      </w:r>
      <w:r w:rsidRPr="00080F12">
        <w:rPr>
          <w:rStyle w:val="normaltextrun"/>
          <w:iCs/>
          <w:color w:val="000000"/>
          <w:sz w:val="28"/>
          <w:szCs w:val="28"/>
        </w:rPr>
        <w:t xml:space="preserve"> Терского муниципального района КБР</w:t>
      </w:r>
      <w:r>
        <w:rPr>
          <w:rStyle w:val="normaltextrun"/>
          <w:iCs/>
          <w:color w:val="000000"/>
          <w:sz w:val="28"/>
          <w:szCs w:val="28"/>
        </w:rPr>
        <w:t>»,</w:t>
      </w:r>
      <w:r w:rsidRPr="00184F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Уставом местной администрации</w:t>
      </w:r>
      <w:r w:rsidRPr="00184FDB">
        <w:rPr>
          <w:color w:val="000000"/>
          <w:sz w:val="28"/>
          <w:szCs w:val="28"/>
        </w:rPr>
        <w:t xml:space="preserve"> </w:t>
      </w:r>
    </w:p>
    <w:p w:rsidR="008C267A" w:rsidRPr="007618E2" w:rsidRDefault="008C267A" w:rsidP="008C267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сельского поселения </w:t>
      </w:r>
      <w:r w:rsidR="00560146">
        <w:rPr>
          <w:color w:val="000000"/>
          <w:sz w:val="28"/>
          <w:szCs w:val="28"/>
        </w:rPr>
        <w:t>Новая Балкария</w:t>
      </w:r>
      <w:r>
        <w:rPr>
          <w:color w:val="000000"/>
          <w:sz w:val="28"/>
          <w:szCs w:val="28"/>
        </w:rPr>
        <w:t xml:space="preserve"> Терского муниципального района КБР, местная администрация сельского поселения </w:t>
      </w:r>
      <w:r w:rsidR="00560146">
        <w:rPr>
          <w:color w:val="000000"/>
          <w:sz w:val="28"/>
          <w:szCs w:val="28"/>
        </w:rPr>
        <w:t>Новая Балкария</w:t>
      </w:r>
      <w:r>
        <w:rPr>
          <w:color w:val="000000"/>
          <w:sz w:val="28"/>
          <w:szCs w:val="28"/>
        </w:rPr>
        <w:t xml:space="preserve"> Терского муниципального района КБР, </w:t>
      </w:r>
    </w:p>
    <w:p w:rsidR="008C267A" w:rsidRPr="007618E2" w:rsidRDefault="008C267A" w:rsidP="008C267A">
      <w:pPr>
        <w:shd w:val="clear" w:color="auto" w:fill="FFFFFF"/>
        <w:jc w:val="both"/>
        <w:rPr>
          <w:color w:val="000000"/>
          <w:sz w:val="28"/>
          <w:szCs w:val="28"/>
        </w:rPr>
      </w:pPr>
      <w:r w:rsidRPr="007618E2">
        <w:rPr>
          <w:color w:val="000000"/>
          <w:sz w:val="28"/>
          <w:szCs w:val="28"/>
        </w:rPr>
        <w:t>ПОСТАНОВЛЯЕТ:</w:t>
      </w:r>
    </w:p>
    <w:p w:rsidR="008C267A" w:rsidRPr="00A213E4" w:rsidRDefault="008C267A" w:rsidP="008C267A">
      <w:pPr>
        <w:widowControl w:val="0"/>
        <w:numPr>
          <w:ilvl w:val="0"/>
          <w:numId w:val="2"/>
        </w:numPr>
        <w:tabs>
          <w:tab w:val="left" w:pos="1134"/>
        </w:tabs>
        <w:spacing w:line="331" w:lineRule="exact"/>
        <w:ind w:right="-1" w:firstLine="760"/>
        <w:jc w:val="both"/>
        <w:rPr>
          <w:sz w:val="28"/>
          <w:szCs w:val="28"/>
        </w:rPr>
      </w:pPr>
      <w:r w:rsidRPr="00AA6933">
        <w:rPr>
          <w:rStyle w:val="4"/>
          <w:rFonts w:eastAsia="Calibri"/>
          <w:sz w:val="28"/>
          <w:szCs w:val="28"/>
        </w:rPr>
        <w:t xml:space="preserve">Утвердить </w:t>
      </w:r>
      <w:r>
        <w:rPr>
          <w:sz w:val="28"/>
          <w:szCs w:val="28"/>
        </w:rPr>
        <w:t>Устав территориального общественного самоуправления «</w:t>
      </w:r>
      <w:r w:rsidR="00560146">
        <w:rPr>
          <w:sz w:val="28"/>
          <w:szCs w:val="28"/>
        </w:rPr>
        <w:t>Новая Балкария</w:t>
      </w:r>
      <w:r>
        <w:rPr>
          <w:sz w:val="28"/>
          <w:szCs w:val="28"/>
        </w:rPr>
        <w:t>».</w:t>
      </w:r>
    </w:p>
    <w:p w:rsidR="008C267A" w:rsidRPr="00A213E4" w:rsidRDefault="008C267A" w:rsidP="008C267A">
      <w:pPr>
        <w:pStyle w:val="a3"/>
        <w:widowControl w:val="0"/>
        <w:numPr>
          <w:ilvl w:val="0"/>
          <w:numId w:val="2"/>
        </w:numPr>
        <w:tabs>
          <w:tab w:val="left" w:pos="1057"/>
          <w:tab w:val="left" w:pos="1134"/>
        </w:tabs>
        <w:spacing w:after="0" w:line="298" w:lineRule="exact"/>
        <w:ind w:firstLine="709"/>
        <w:jc w:val="both"/>
        <w:rPr>
          <w:rStyle w:val="4"/>
          <w:rFonts w:eastAsia="Calibri"/>
          <w:sz w:val="28"/>
          <w:szCs w:val="28"/>
        </w:rPr>
      </w:pPr>
      <w:r w:rsidRPr="00A213E4">
        <w:rPr>
          <w:rStyle w:val="4"/>
          <w:rFonts w:eastAsia="Calibri"/>
          <w:sz w:val="28"/>
          <w:szCs w:val="28"/>
        </w:rPr>
        <w:t xml:space="preserve">Настоящее постановление вступает в силу после </w:t>
      </w:r>
      <w:r>
        <w:rPr>
          <w:rStyle w:val="4"/>
          <w:rFonts w:eastAsia="Calibri"/>
          <w:sz w:val="28"/>
          <w:szCs w:val="28"/>
        </w:rPr>
        <w:t>его официального обнародования</w:t>
      </w:r>
      <w:r w:rsidRPr="00A213E4">
        <w:rPr>
          <w:rStyle w:val="4"/>
          <w:rFonts w:eastAsia="Calibri"/>
          <w:sz w:val="28"/>
          <w:szCs w:val="28"/>
        </w:rPr>
        <w:t>.</w:t>
      </w:r>
    </w:p>
    <w:p w:rsidR="008C267A" w:rsidRPr="007618E2" w:rsidRDefault="008C267A" w:rsidP="008C267A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7618E2">
        <w:rPr>
          <w:color w:val="000000"/>
          <w:sz w:val="28"/>
          <w:szCs w:val="28"/>
        </w:rPr>
        <w:t xml:space="preserve">3. </w:t>
      </w:r>
      <w:proofErr w:type="gramStart"/>
      <w:r w:rsidRPr="007618E2">
        <w:rPr>
          <w:color w:val="000000"/>
          <w:sz w:val="28"/>
          <w:szCs w:val="28"/>
        </w:rPr>
        <w:t>Контроль за</w:t>
      </w:r>
      <w:proofErr w:type="gramEnd"/>
      <w:r w:rsidRPr="007618E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</w:t>
      </w:r>
      <w:r w:rsidRPr="007618E2">
        <w:rPr>
          <w:color w:val="000000"/>
          <w:sz w:val="28"/>
          <w:szCs w:val="28"/>
        </w:rPr>
        <w:t>полнением настоящего постановления оставляю за собой.</w:t>
      </w:r>
    </w:p>
    <w:p w:rsidR="008C267A" w:rsidRPr="00C507D1" w:rsidRDefault="008C267A" w:rsidP="008C267A">
      <w:pPr>
        <w:shd w:val="clear" w:color="auto" w:fill="FFFFFF"/>
        <w:rPr>
          <w:color w:val="000000" w:themeColor="text1"/>
          <w:sz w:val="28"/>
          <w:szCs w:val="28"/>
        </w:rPr>
      </w:pPr>
    </w:p>
    <w:p w:rsidR="008C267A" w:rsidRPr="00C507D1" w:rsidRDefault="008C267A" w:rsidP="008C267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7D1">
        <w:rPr>
          <w:color w:val="000000" w:themeColor="text1"/>
          <w:sz w:val="28"/>
          <w:szCs w:val="28"/>
          <w:bdr w:val="none" w:sz="0" w:space="0" w:color="auto" w:frame="1"/>
        </w:rPr>
        <w:t> </w:t>
      </w:r>
    </w:p>
    <w:tbl>
      <w:tblPr>
        <w:tblW w:w="11133" w:type="dxa"/>
        <w:tblLook w:val="04A0"/>
      </w:tblPr>
      <w:tblGrid>
        <w:gridCol w:w="5882"/>
        <w:gridCol w:w="5251"/>
      </w:tblGrid>
      <w:tr w:rsidR="008C267A" w:rsidRPr="00FA38A0" w:rsidTr="005167C5">
        <w:tc>
          <w:tcPr>
            <w:tcW w:w="5882" w:type="dxa"/>
            <w:shd w:val="clear" w:color="auto" w:fill="auto"/>
          </w:tcPr>
          <w:p w:rsidR="008C267A" w:rsidRPr="008324FE" w:rsidRDefault="008C267A" w:rsidP="005167C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4FE">
              <w:rPr>
                <w:sz w:val="28"/>
                <w:szCs w:val="28"/>
              </w:rPr>
              <w:t>Глава местной администрации</w:t>
            </w:r>
          </w:p>
          <w:p w:rsidR="008C267A" w:rsidRDefault="008C267A" w:rsidP="005167C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4FE">
              <w:rPr>
                <w:sz w:val="28"/>
                <w:szCs w:val="28"/>
              </w:rPr>
              <w:t xml:space="preserve">сельского поселения </w:t>
            </w:r>
          </w:p>
          <w:p w:rsidR="008C267A" w:rsidRPr="001F1E51" w:rsidRDefault="008C267A" w:rsidP="005167C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4FE">
              <w:rPr>
                <w:sz w:val="28"/>
                <w:szCs w:val="28"/>
              </w:rPr>
              <w:t xml:space="preserve">Новая Балкария     </w:t>
            </w:r>
          </w:p>
          <w:p w:rsidR="008C267A" w:rsidRPr="00FA38A0" w:rsidRDefault="008C267A" w:rsidP="005167C5">
            <w:pPr>
              <w:ind w:left="-105" w:right="-76"/>
              <w:rPr>
                <w:color w:val="000000"/>
                <w:sz w:val="28"/>
                <w:szCs w:val="28"/>
              </w:rPr>
            </w:pPr>
          </w:p>
        </w:tc>
        <w:tc>
          <w:tcPr>
            <w:tcW w:w="5251" w:type="dxa"/>
            <w:shd w:val="clear" w:color="auto" w:fill="auto"/>
          </w:tcPr>
          <w:p w:rsidR="008C267A" w:rsidRDefault="008C267A" w:rsidP="005167C5">
            <w:pPr>
              <w:jc w:val="right"/>
              <w:rPr>
                <w:color w:val="000000"/>
                <w:kern w:val="1"/>
                <w:sz w:val="28"/>
                <w:szCs w:val="28"/>
              </w:rPr>
            </w:pPr>
          </w:p>
          <w:p w:rsidR="008C267A" w:rsidRDefault="008C267A" w:rsidP="005167C5">
            <w:pPr>
              <w:rPr>
                <w:color w:val="000000"/>
                <w:kern w:val="1"/>
                <w:sz w:val="28"/>
                <w:szCs w:val="28"/>
              </w:rPr>
            </w:pPr>
          </w:p>
          <w:p w:rsidR="008C267A" w:rsidRPr="00FA38A0" w:rsidRDefault="008C267A" w:rsidP="005167C5">
            <w:pPr>
              <w:rPr>
                <w:color w:val="000000"/>
                <w:kern w:val="1"/>
                <w:sz w:val="28"/>
                <w:szCs w:val="28"/>
              </w:rPr>
            </w:pPr>
            <w:r>
              <w:rPr>
                <w:color w:val="000000"/>
                <w:kern w:val="1"/>
                <w:sz w:val="28"/>
                <w:szCs w:val="28"/>
              </w:rPr>
              <w:t xml:space="preserve">                          Н.М. Чепкенчиев</w:t>
            </w:r>
          </w:p>
        </w:tc>
      </w:tr>
    </w:tbl>
    <w:p w:rsidR="00871AF7" w:rsidRDefault="00871AF7"/>
    <w:sectPr w:rsidR="00871AF7" w:rsidSect="00871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92D49"/>
    <w:multiLevelType w:val="hybridMultilevel"/>
    <w:tmpl w:val="2BAA90D8"/>
    <w:lvl w:ilvl="0" w:tplc="59046258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F962E2"/>
    <w:multiLevelType w:val="multilevel"/>
    <w:tmpl w:val="A7B080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67A"/>
    <w:rsid w:val="001416B2"/>
    <w:rsid w:val="00234B36"/>
    <w:rsid w:val="002F573B"/>
    <w:rsid w:val="003103E6"/>
    <w:rsid w:val="004C14C0"/>
    <w:rsid w:val="004E4B1F"/>
    <w:rsid w:val="00515293"/>
    <w:rsid w:val="00560146"/>
    <w:rsid w:val="00776B32"/>
    <w:rsid w:val="00871AF7"/>
    <w:rsid w:val="008C267A"/>
    <w:rsid w:val="00BE1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67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"/>
    <w:basedOn w:val="a0"/>
    <w:rsid w:val="008C26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customStyle="1" w:styleId="paragraph">
    <w:name w:val="paragraph"/>
    <w:basedOn w:val="a"/>
    <w:rsid w:val="008C267A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8C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2022-01-13T10:47:00Z</cp:lastPrinted>
  <dcterms:created xsi:type="dcterms:W3CDTF">2022-07-25T09:43:00Z</dcterms:created>
  <dcterms:modified xsi:type="dcterms:W3CDTF">2022-07-25T09:43:00Z</dcterms:modified>
</cp:coreProperties>
</file>