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5B" w:rsidRDefault="00E9515B" w:rsidP="00E9515B">
      <w:pPr>
        <w:ind w:right="-510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</w:t>
      </w:r>
    </w:p>
    <w:p w:rsidR="00E9515B" w:rsidRDefault="00E9515B" w:rsidP="00E9515B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73025</wp:posOffset>
            </wp:positionV>
            <wp:extent cx="847725" cy="752475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9515B" w:rsidRPr="00B453BB" w:rsidRDefault="00E9515B" w:rsidP="00E9515B">
      <w:pPr>
        <w:ind w:right="-5103"/>
        <w:rPr>
          <w:b/>
        </w:rPr>
      </w:pPr>
      <w:r>
        <w:rPr>
          <w:b/>
        </w:rPr>
        <w:t xml:space="preserve">       </w:t>
      </w:r>
      <w:proofErr w:type="spellStart"/>
      <w:r w:rsidRPr="00B453BB">
        <w:rPr>
          <w:b/>
        </w:rPr>
        <w:t>Новэ-Балькъэр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къуажэм</w:t>
      </w:r>
      <w:proofErr w:type="spellEnd"/>
      <w:r w:rsidRPr="00B453BB">
        <w:rPr>
          <w:b/>
        </w:rPr>
        <w:t xml:space="preserve">  и  щып1э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К</w:t>
      </w:r>
      <w:r w:rsidRPr="00B453BB">
        <w:rPr>
          <w:b/>
        </w:rPr>
        <w:t>ЪМР-ни</w:t>
      </w:r>
      <w:proofErr w:type="spellEnd"/>
      <w:r w:rsidRPr="00B453BB">
        <w:rPr>
          <w:b/>
        </w:rPr>
        <w:t xml:space="preserve"> Терк муниципальный </w:t>
      </w:r>
      <w:proofErr w:type="spellStart"/>
      <w:r w:rsidRPr="00B453BB">
        <w:rPr>
          <w:b/>
        </w:rPr>
        <w:t>районуну</w:t>
      </w:r>
      <w:proofErr w:type="spellEnd"/>
      <w:r w:rsidRPr="00B453BB">
        <w:rPr>
          <w:b/>
        </w:rPr>
        <w:t xml:space="preserve">     </w:t>
      </w:r>
    </w:p>
    <w:p w:rsidR="00E9515B" w:rsidRPr="00B453BB" w:rsidRDefault="00E9515B" w:rsidP="00E9515B">
      <w:pPr>
        <w:ind w:left="-709" w:right="-5103"/>
        <w:rPr>
          <w:b/>
        </w:rPr>
      </w:pPr>
      <w:r w:rsidRPr="00B453BB">
        <w:rPr>
          <w:b/>
        </w:rPr>
        <w:t xml:space="preserve">     </w:t>
      </w:r>
      <w:r>
        <w:rPr>
          <w:b/>
        </w:rPr>
        <w:t xml:space="preserve">             </w:t>
      </w:r>
      <w:proofErr w:type="spellStart"/>
      <w:r w:rsidRPr="00B453BB">
        <w:rPr>
          <w:b/>
        </w:rPr>
        <w:t>самоуправленэм</w:t>
      </w:r>
      <w:proofErr w:type="spellEnd"/>
      <w:r w:rsidRPr="00B453BB">
        <w:rPr>
          <w:b/>
        </w:rPr>
        <w:t xml:space="preserve"> и Совет»                                               « </w:t>
      </w:r>
      <w:proofErr w:type="spellStart"/>
      <w:r w:rsidRPr="00B453BB">
        <w:rPr>
          <w:b/>
        </w:rPr>
        <w:t>Жангы-Малкъар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элини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жер-жерли</w:t>
      </w:r>
      <w:proofErr w:type="spellEnd"/>
      <w:r w:rsidRPr="00B453BB">
        <w:rPr>
          <w:b/>
        </w:rPr>
        <w:t xml:space="preserve">     </w:t>
      </w:r>
    </w:p>
    <w:p w:rsidR="00E9515B" w:rsidRPr="00A7436F" w:rsidRDefault="00E9515B" w:rsidP="00E9515B">
      <w:pPr>
        <w:rPr>
          <w:b/>
        </w:rPr>
      </w:pPr>
      <w:r>
        <w:rPr>
          <w:b/>
        </w:rPr>
        <w:t xml:space="preserve">      КЪ</w:t>
      </w:r>
      <w:r w:rsidRPr="00B453BB">
        <w:rPr>
          <w:b/>
        </w:rPr>
        <w:t xml:space="preserve">БР </w:t>
      </w:r>
      <w:proofErr w:type="spellStart"/>
      <w:r w:rsidRPr="00B453BB">
        <w:rPr>
          <w:b/>
        </w:rPr>
        <w:t>Терч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муниципальнэ</w:t>
      </w:r>
      <w:proofErr w:type="spellEnd"/>
      <w:r w:rsidRPr="00B453BB">
        <w:rPr>
          <w:b/>
        </w:rPr>
        <w:t xml:space="preserve"> район                                   </w:t>
      </w:r>
      <w:proofErr w:type="spellStart"/>
      <w:r w:rsidRPr="00A7436F">
        <w:rPr>
          <w:b/>
        </w:rPr>
        <w:t>самоуправлениясы</w:t>
      </w:r>
      <w:r>
        <w:rPr>
          <w:b/>
        </w:rPr>
        <w:t>н</w:t>
      </w:r>
      <w:r w:rsidRPr="00A7436F">
        <w:rPr>
          <w:b/>
        </w:rPr>
        <w:t>ы</w:t>
      </w:r>
      <w:proofErr w:type="spellEnd"/>
      <w:r w:rsidRPr="00A7436F">
        <w:rPr>
          <w:b/>
        </w:rPr>
        <w:t xml:space="preserve"> </w:t>
      </w:r>
      <w:proofErr w:type="spellStart"/>
      <w:r w:rsidRPr="00A7436F">
        <w:rPr>
          <w:b/>
        </w:rPr>
        <w:t>Совети</w:t>
      </w:r>
      <w:proofErr w:type="spellEnd"/>
      <w:r w:rsidRPr="00A7436F">
        <w:rPr>
          <w:b/>
        </w:rPr>
        <w:t xml:space="preserve"> »                   </w:t>
      </w:r>
    </w:p>
    <w:p w:rsidR="00E9515B" w:rsidRPr="00A7436F" w:rsidRDefault="00E9515B" w:rsidP="00E9515B">
      <w:pPr>
        <w:ind w:left="-720"/>
        <w:rPr>
          <w:b/>
        </w:rPr>
      </w:pPr>
    </w:p>
    <w:p w:rsidR="00E9515B" w:rsidRPr="003F7027" w:rsidRDefault="00E9515B" w:rsidP="00E9515B">
      <w:pPr>
        <w:pStyle w:val="3"/>
        <w:jc w:val="center"/>
        <w:rPr>
          <w:rFonts w:ascii="Times New Roman" w:eastAsia="Arial Unicode MS" w:hAnsi="Times New Roman" w:cs="Times New Roman"/>
          <w:kern w:val="32"/>
          <w:sz w:val="28"/>
          <w:szCs w:val="28"/>
        </w:rPr>
      </w:pPr>
      <w:r w:rsidRPr="003F7027">
        <w:rPr>
          <w:rFonts w:ascii="Times New Roman" w:eastAsia="Arial Unicode MS" w:hAnsi="Times New Roman" w:cs="Times New Roman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Кабардино-Балкарской Республики</w:t>
      </w:r>
    </w:p>
    <w:p w:rsidR="00E9515B" w:rsidRPr="00A250BE" w:rsidRDefault="00E9515B" w:rsidP="00E9515B">
      <w:pPr>
        <w:rPr>
          <w:rFonts w:eastAsia="Arial Unicode MS"/>
        </w:rPr>
      </w:pPr>
    </w:p>
    <w:tbl>
      <w:tblPr>
        <w:tblW w:w="10746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746"/>
      </w:tblGrid>
      <w:tr w:rsidR="00E9515B" w:rsidRPr="0016331B" w:rsidTr="00E9515B">
        <w:trPr>
          <w:trHeight w:val="501"/>
        </w:trPr>
        <w:tc>
          <w:tcPr>
            <w:tcW w:w="10746" w:type="dxa"/>
          </w:tcPr>
          <w:p w:rsidR="00E9515B" w:rsidRDefault="00E9515B" w:rsidP="00E9515B">
            <w:pPr>
              <w:ind w:left="6" w:right="-108" w:firstLine="284"/>
              <w:rPr>
                <w:b/>
                <w:bCs/>
                <w:sz w:val="18"/>
                <w:szCs w:val="18"/>
              </w:rPr>
            </w:pPr>
          </w:p>
          <w:p w:rsidR="00E9515B" w:rsidRDefault="00E9515B" w:rsidP="00E9515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овая Балкария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 .8 (</w:t>
            </w:r>
            <w:r>
              <w:rPr>
                <w:b/>
                <w:bCs/>
                <w:sz w:val="18"/>
                <w:szCs w:val="18"/>
              </w:rPr>
              <w:t>866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</w:t>
            </w:r>
          </w:p>
          <w:p w:rsidR="00E9515B" w:rsidRDefault="00E9515B" w:rsidP="00E9515B">
            <w:pPr>
              <w:ind w:left="6" w:right="-476" w:firstLine="284"/>
              <w:rPr>
                <w:b/>
                <w:bCs/>
              </w:rPr>
            </w:pPr>
          </w:p>
          <w:p w:rsidR="00E9515B" w:rsidRDefault="00E9515B" w:rsidP="00E9515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</w:p>
          <w:p w:rsidR="00E9515B" w:rsidRPr="0016331B" w:rsidRDefault="00E9515B" w:rsidP="00E9515B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</w:t>
            </w:r>
          </w:p>
        </w:tc>
      </w:tr>
    </w:tbl>
    <w:p w:rsidR="00E9515B" w:rsidRDefault="00E9515B" w:rsidP="00E9515B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16.02.2023 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с.п. Новая Балкария</w:t>
      </w:r>
    </w:p>
    <w:p w:rsidR="00E9515B" w:rsidRDefault="00E9515B" w:rsidP="00E9515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9515B" w:rsidRDefault="00E9515B" w:rsidP="00E9515B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E9515B" w:rsidRDefault="00E9515B" w:rsidP="00E9515B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17 -я сессия</w:t>
      </w:r>
    </w:p>
    <w:p w:rsidR="00E9515B" w:rsidRPr="0059490C" w:rsidRDefault="00E9515B" w:rsidP="00E9515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7-го созыва</w:t>
      </w:r>
    </w:p>
    <w:p w:rsidR="00E9515B" w:rsidRDefault="00E9515B" w:rsidP="00E9515B">
      <w:pPr>
        <w:ind w:right="-5103"/>
        <w:rPr>
          <w:b/>
        </w:rPr>
      </w:pPr>
    </w:p>
    <w:p w:rsidR="00E9515B" w:rsidRPr="007F0D0C" w:rsidRDefault="00E9515B" w:rsidP="00E9515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9515B" w:rsidRPr="007F0D0C" w:rsidRDefault="00E9515B" w:rsidP="00E9515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№ 17/2</w:t>
      </w:r>
    </w:p>
    <w:p w:rsidR="00E9515B" w:rsidRPr="007F0D0C" w:rsidRDefault="00E9515B" w:rsidP="00B304DB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 ИСПОЛНЕНИИ БЮДЖЕТА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 СЕЛЬСКОГО ПОСЕЛЕНИЯ  НОВАЯ БАЛКАРИЯ ТЕРСКОГО МУНИЦИПАЛЬНОГО РАЙОНА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КАБАРДИНО-Б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АЛКАРСКОЙ РЕСПУБЛИКИ ЗА 202</w:t>
      </w:r>
      <w:r w:rsidR="00B304DB">
        <w:rPr>
          <w:rFonts w:ascii="Times New Roman CYR" w:hAnsi="Times New Roman CYR" w:cs="Times New Roman CYR"/>
          <w:b/>
          <w:bCs/>
          <w:sz w:val="28"/>
          <w:szCs w:val="28"/>
        </w:rPr>
        <w:t xml:space="preserve">2 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ГОД</w:t>
      </w:r>
    </w:p>
    <w:p w:rsidR="00E9515B" w:rsidRDefault="00E9515B" w:rsidP="00E9515B"/>
    <w:p w:rsidR="00E9515B" w:rsidRDefault="00E9515B" w:rsidP="00E9515B">
      <w:pPr>
        <w:pStyle w:val="Standard"/>
        <w:ind w:firstLine="720"/>
        <w:rPr>
          <w:rFonts w:cs="Tahoma"/>
        </w:rPr>
      </w:pPr>
      <w:r>
        <w:rPr>
          <w:rFonts w:cs="Tahoma"/>
        </w:rPr>
        <w:tab/>
      </w:r>
    </w:p>
    <w:p w:rsidR="00E9515B" w:rsidRPr="00F72EF7" w:rsidRDefault="00E9515B" w:rsidP="00E9515B">
      <w:pPr>
        <w:widowControl w:val="0"/>
        <w:ind w:left="426" w:firstLine="700"/>
        <w:rPr>
          <w:snapToGrid w:val="0"/>
          <w:sz w:val="28"/>
          <w:szCs w:val="28"/>
        </w:rPr>
      </w:pPr>
      <w:r w:rsidRPr="00F72EF7">
        <w:rPr>
          <w:snapToGrid w:val="0"/>
          <w:sz w:val="28"/>
          <w:szCs w:val="28"/>
        </w:rPr>
        <w:t xml:space="preserve">В соответствии с Бюджетным кодексом РФ части 5 стать 264.2 от 31.07.1998 №145-ФЗ,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учреждения «Местная </w:t>
      </w:r>
      <w:r>
        <w:rPr>
          <w:snapToGrid w:val="0"/>
          <w:sz w:val="28"/>
          <w:szCs w:val="28"/>
        </w:rPr>
        <w:t>А</w:t>
      </w:r>
      <w:r w:rsidRPr="00F72EF7">
        <w:rPr>
          <w:snapToGrid w:val="0"/>
          <w:sz w:val="28"/>
          <w:szCs w:val="28"/>
        </w:rPr>
        <w:t xml:space="preserve">дминистрация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 xml:space="preserve">», «Положением о бюджетном процессе в администрации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>» Совет местного самоуправления</w:t>
      </w:r>
      <w:r>
        <w:rPr>
          <w:snapToGrid w:val="0"/>
          <w:sz w:val="28"/>
          <w:szCs w:val="28"/>
        </w:rPr>
        <w:t xml:space="preserve">  </w:t>
      </w:r>
      <w:proofErr w:type="gramStart"/>
      <w:r w:rsidRPr="00F72EF7">
        <w:rPr>
          <w:snapToGrid w:val="0"/>
          <w:sz w:val="28"/>
          <w:szCs w:val="28"/>
        </w:rPr>
        <w:t>Р</w:t>
      </w:r>
      <w:proofErr w:type="gramEnd"/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Ш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И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Л:</w:t>
      </w:r>
    </w:p>
    <w:p w:rsidR="00E9515B" w:rsidRPr="00166D21" w:rsidRDefault="00E9515B" w:rsidP="00E9515B">
      <w:pPr>
        <w:pStyle w:val="ConsPlusNormal"/>
        <w:widowControl/>
        <w:tabs>
          <w:tab w:val="left" w:pos="741"/>
          <w:tab w:val="right" w:pos="963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E9515B" w:rsidRDefault="00E9515B" w:rsidP="00E9515B">
      <w:pPr>
        <w:pStyle w:val="Standard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</w:t>
      </w:r>
      <w:r>
        <w:rPr>
          <w:snapToGrid w:val="0"/>
          <w:sz w:val="28"/>
          <w:szCs w:val="28"/>
        </w:rPr>
        <w:t>ой</w:t>
      </w:r>
      <w:r w:rsidRPr="0088521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А</w:t>
      </w:r>
      <w:r w:rsidRPr="00885216">
        <w:rPr>
          <w:snapToGrid w:val="0"/>
          <w:sz w:val="28"/>
          <w:szCs w:val="28"/>
        </w:rPr>
        <w:t>дминистраци</w:t>
      </w:r>
      <w:r>
        <w:rPr>
          <w:snapToGrid w:val="0"/>
          <w:sz w:val="28"/>
          <w:szCs w:val="28"/>
        </w:rPr>
        <w:t>и</w:t>
      </w:r>
      <w:r w:rsidRPr="00885216">
        <w:rPr>
          <w:snapToGrid w:val="0"/>
          <w:sz w:val="28"/>
          <w:szCs w:val="28"/>
        </w:rPr>
        <w:t xml:space="preserve">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>
        <w:rPr>
          <w:color w:val="000000"/>
          <w:sz w:val="28"/>
          <w:szCs w:val="28"/>
        </w:rPr>
        <w:t xml:space="preserve"> района КБР за 202</w:t>
      </w:r>
      <w:r w:rsidR="00B304D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</w:t>
      </w:r>
    </w:p>
    <w:p w:rsidR="00E9515B" w:rsidRDefault="00E9515B" w:rsidP="00E9515B">
      <w:pPr>
        <w:pStyle w:val="Standard"/>
        <w:ind w:firstLine="720"/>
        <w:rPr>
          <w:rFonts w:cs="Tahoma"/>
        </w:rPr>
      </w:pPr>
      <w:r>
        <w:rPr>
          <w:color w:val="000000"/>
          <w:sz w:val="28"/>
          <w:szCs w:val="28"/>
        </w:rPr>
        <w:t xml:space="preserve"> по доходам в сумме  </w:t>
      </w:r>
      <w:r w:rsidR="00B304DB">
        <w:rPr>
          <w:color w:val="000000"/>
          <w:sz w:val="28"/>
          <w:szCs w:val="28"/>
        </w:rPr>
        <w:t xml:space="preserve">6037,4 </w:t>
      </w:r>
      <w:r>
        <w:rPr>
          <w:color w:val="000000"/>
          <w:sz w:val="28"/>
          <w:szCs w:val="28"/>
        </w:rPr>
        <w:t xml:space="preserve"> тыс. рублей, по расходам в сумме </w:t>
      </w:r>
      <w:r w:rsidR="00B304DB">
        <w:rPr>
          <w:color w:val="000000"/>
          <w:sz w:val="28"/>
          <w:szCs w:val="28"/>
        </w:rPr>
        <w:t xml:space="preserve">5826,0 </w:t>
      </w:r>
      <w:r>
        <w:rPr>
          <w:color w:val="000000"/>
          <w:sz w:val="28"/>
          <w:szCs w:val="28"/>
        </w:rPr>
        <w:t xml:space="preserve"> тыс. рублей.</w:t>
      </w:r>
    </w:p>
    <w:p w:rsidR="00E9515B" w:rsidRPr="00DA3F66" w:rsidRDefault="00E9515B" w:rsidP="00E9515B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>Новая Балкария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за</w:t>
      </w:r>
      <w:r>
        <w:rPr>
          <w:iCs/>
          <w:sz w:val="28"/>
          <w:szCs w:val="28"/>
        </w:rPr>
        <w:t xml:space="preserve">  202</w:t>
      </w:r>
      <w:r w:rsidR="00B304DB">
        <w:rPr>
          <w:iCs/>
          <w:sz w:val="28"/>
          <w:szCs w:val="28"/>
        </w:rPr>
        <w:t>2</w:t>
      </w:r>
      <w:r w:rsidRPr="00DA3F66">
        <w:rPr>
          <w:iCs/>
          <w:sz w:val="28"/>
          <w:szCs w:val="28"/>
        </w:rPr>
        <w:t xml:space="preserve"> год:</w:t>
      </w:r>
    </w:p>
    <w:p w:rsidR="00E9515B" w:rsidRPr="00DA3F66" w:rsidRDefault="00E9515B" w:rsidP="00E9515B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rFonts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 w:rsidR="00B304DB">
        <w:rPr>
          <w:color w:val="000000"/>
          <w:sz w:val="28"/>
          <w:szCs w:val="28"/>
        </w:rPr>
        <w:t>6037,4</w:t>
      </w:r>
      <w:r>
        <w:rPr>
          <w:color w:val="000000"/>
          <w:sz w:val="28"/>
          <w:szCs w:val="28"/>
        </w:rPr>
        <w:t xml:space="preserve">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 в сумме  </w:t>
      </w:r>
      <w:r w:rsidR="00B304DB">
        <w:rPr>
          <w:iCs/>
          <w:sz w:val="28"/>
          <w:szCs w:val="28"/>
        </w:rPr>
        <w:t>4744,3</w:t>
      </w:r>
      <w:r>
        <w:rPr>
          <w:iCs/>
          <w:sz w:val="28"/>
          <w:szCs w:val="28"/>
        </w:rPr>
        <w:t xml:space="preserve"> тыс. </w:t>
      </w:r>
      <w:r w:rsidRPr="00DA3F66">
        <w:rPr>
          <w:iCs/>
          <w:sz w:val="28"/>
          <w:szCs w:val="28"/>
        </w:rPr>
        <w:t>рублей;</w:t>
      </w:r>
    </w:p>
    <w:p w:rsidR="00E9515B" w:rsidRDefault="00E9515B" w:rsidP="00E9515B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в сумме </w:t>
      </w:r>
      <w:r w:rsidR="00B304DB">
        <w:rPr>
          <w:color w:val="000000"/>
          <w:sz w:val="28"/>
          <w:szCs w:val="28"/>
        </w:rPr>
        <w:t>5826,0</w:t>
      </w:r>
      <w:r>
        <w:rPr>
          <w:color w:val="000000"/>
          <w:sz w:val="28"/>
          <w:szCs w:val="28"/>
        </w:rPr>
        <w:t xml:space="preserve">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рублей;</w:t>
      </w:r>
    </w:p>
    <w:p w:rsidR="00E9515B" w:rsidRDefault="00E9515B" w:rsidP="00E9515B">
      <w:pPr>
        <w:pStyle w:val="Standard"/>
        <w:jc w:val="both"/>
        <w:rPr>
          <w:iCs/>
          <w:sz w:val="28"/>
          <w:szCs w:val="28"/>
        </w:rPr>
      </w:pPr>
    </w:p>
    <w:p w:rsidR="00E9515B" w:rsidRDefault="00E9515B" w:rsidP="00E9515B">
      <w:pPr>
        <w:pStyle w:val="Standard"/>
        <w:jc w:val="both"/>
        <w:rPr>
          <w:iCs/>
          <w:sz w:val="28"/>
          <w:szCs w:val="28"/>
        </w:rPr>
      </w:pPr>
    </w:p>
    <w:p w:rsidR="00E9515B" w:rsidRDefault="00E9515B" w:rsidP="00E9515B">
      <w:pPr>
        <w:pStyle w:val="Standard"/>
        <w:jc w:val="both"/>
        <w:rPr>
          <w:iCs/>
          <w:sz w:val="28"/>
          <w:szCs w:val="28"/>
        </w:rPr>
      </w:pPr>
    </w:p>
    <w:p w:rsidR="00E9515B" w:rsidRDefault="00E9515B" w:rsidP="00E9515B">
      <w:pPr>
        <w:pStyle w:val="Standard"/>
        <w:jc w:val="both"/>
        <w:rPr>
          <w:iCs/>
          <w:sz w:val="28"/>
          <w:szCs w:val="28"/>
        </w:rPr>
      </w:pPr>
    </w:p>
    <w:p w:rsidR="00E9515B" w:rsidRDefault="00E9515B" w:rsidP="00E9515B">
      <w:pPr>
        <w:pStyle w:val="Standard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  <w:r w:rsidRPr="00DA3F66">
        <w:rPr>
          <w:iCs/>
          <w:sz w:val="28"/>
          <w:szCs w:val="28"/>
        </w:rPr>
        <w:t xml:space="preserve">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</w:t>
      </w:r>
    </w:p>
    <w:p w:rsidR="00E9515B" w:rsidRPr="00DA3F66" w:rsidRDefault="00E9515B" w:rsidP="00E9515B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доходов бюджетов бюджетной классификации Российской Федерации   за 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</w:t>
      </w:r>
      <w:r w:rsidR="00B304DB">
        <w:rPr>
          <w:iCs/>
          <w:sz w:val="28"/>
          <w:szCs w:val="28"/>
        </w:rPr>
        <w:t>2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 согласно приложению № 1;</w:t>
      </w:r>
    </w:p>
    <w:p w:rsidR="00E9515B" w:rsidRPr="00DA3F66" w:rsidRDefault="00E9515B" w:rsidP="00E9515B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 xml:space="preserve">. Исполнение  расходов  бюджета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по разделам и подразделам  классификации расходов бюджетов   Российской Федерации за </w:t>
      </w:r>
      <w:r>
        <w:rPr>
          <w:iCs/>
          <w:sz w:val="28"/>
          <w:szCs w:val="28"/>
        </w:rPr>
        <w:t>202</w:t>
      </w:r>
      <w:r w:rsidR="00B304DB">
        <w:rPr>
          <w:iCs/>
          <w:sz w:val="28"/>
          <w:szCs w:val="28"/>
        </w:rPr>
        <w:t>2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DA3F66">
        <w:rPr>
          <w:sz w:val="28"/>
          <w:szCs w:val="28"/>
        </w:rPr>
        <w:t>;</w:t>
      </w:r>
    </w:p>
    <w:p w:rsidR="00E9515B" w:rsidRPr="00DA3F66" w:rsidRDefault="00E9515B" w:rsidP="00E9515B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Pr="00DA3F66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Ведомственную структуру расходов 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за   </w:t>
      </w:r>
      <w:r>
        <w:rPr>
          <w:iCs/>
          <w:sz w:val="28"/>
          <w:szCs w:val="28"/>
        </w:rPr>
        <w:t xml:space="preserve"> 202</w:t>
      </w:r>
      <w:r w:rsidR="00B304DB">
        <w:rPr>
          <w:iCs/>
          <w:sz w:val="28"/>
          <w:szCs w:val="28"/>
        </w:rPr>
        <w:t>2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E9515B" w:rsidRDefault="00E9515B" w:rsidP="00E9515B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9515B" w:rsidRPr="00DA3F66" w:rsidRDefault="00E9515B" w:rsidP="00E9515B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3F6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A3F66">
        <w:rPr>
          <w:sz w:val="28"/>
          <w:szCs w:val="28"/>
        </w:rPr>
        <w:t xml:space="preserve">. Отчёт об использовании бюджетных ассигнований резервного фонда администрации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 за </w:t>
      </w:r>
      <w:r>
        <w:rPr>
          <w:iCs/>
          <w:sz w:val="28"/>
          <w:szCs w:val="28"/>
        </w:rPr>
        <w:t>202</w:t>
      </w:r>
      <w:r w:rsidR="00B304DB">
        <w:rPr>
          <w:iCs/>
          <w:sz w:val="28"/>
          <w:szCs w:val="28"/>
        </w:rPr>
        <w:t>2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   </w:t>
      </w:r>
      <w:r w:rsidRPr="00DA3F66">
        <w:rPr>
          <w:rFonts w:cs="Tahoma"/>
          <w:sz w:val="28"/>
          <w:szCs w:val="28"/>
        </w:rPr>
        <w:t xml:space="preserve">      </w:t>
      </w:r>
    </w:p>
    <w:p w:rsidR="00E9515B" w:rsidRPr="00DA3F66" w:rsidRDefault="00E9515B" w:rsidP="00E9515B">
      <w:pPr>
        <w:pStyle w:val="a4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DA3F66">
        <w:rPr>
          <w:sz w:val="28"/>
          <w:szCs w:val="28"/>
        </w:rPr>
        <w:t xml:space="preserve">   2. Настоящее решение вступает в силу с момента его официального опубликования (обнародования). </w:t>
      </w:r>
    </w:p>
    <w:p w:rsidR="00E9515B" w:rsidRDefault="00E9515B" w:rsidP="00E9515B">
      <w:pPr>
        <w:tabs>
          <w:tab w:val="left" w:pos="756"/>
        </w:tabs>
        <w:ind w:firstLine="540"/>
        <w:jc w:val="both"/>
      </w:pPr>
    </w:p>
    <w:p w:rsidR="00E9515B" w:rsidRDefault="00E9515B" w:rsidP="00E9515B">
      <w:pPr>
        <w:tabs>
          <w:tab w:val="left" w:pos="756"/>
        </w:tabs>
        <w:ind w:firstLine="540"/>
        <w:jc w:val="both"/>
      </w:pPr>
    </w:p>
    <w:p w:rsidR="00E9515B" w:rsidRDefault="00E9515B" w:rsidP="00E9515B">
      <w:pPr>
        <w:tabs>
          <w:tab w:val="left" w:pos="756"/>
        </w:tabs>
        <w:ind w:firstLine="540"/>
        <w:jc w:val="both"/>
      </w:pPr>
    </w:p>
    <w:p w:rsidR="00E9515B" w:rsidRDefault="00E9515B" w:rsidP="00E9515B"/>
    <w:p w:rsidR="00E9515B" w:rsidRDefault="00E9515B" w:rsidP="00E9515B"/>
    <w:p w:rsidR="00E9515B" w:rsidRPr="002D79D7" w:rsidRDefault="00E9515B" w:rsidP="00E9515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>Глава сельского поселения</w:t>
      </w:r>
    </w:p>
    <w:p w:rsidR="00E9515B" w:rsidRPr="00BD4C19" w:rsidRDefault="00E9515B" w:rsidP="00E9515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Новая Балкария -                                  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Чепкенчиев Н.М.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                 </w:t>
      </w:r>
      <w:r w:rsidRPr="00BD4C19">
        <w:rPr>
          <w:rFonts w:ascii="Times New Roman CYR" w:hAnsi="Times New Roman CYR" w:cs="Times New Roman CYR"/>
          <w:bCs/>
          <w:sz w:val="26"/>
          <w:szCs w:val="26"/>
        </w:rPr>
        <w:t xml:space="preserve">   </w:t>
      </w:r>
    </w:p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/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</w:pPr>
    </w:p>
    <w:p w:rsidR="00E9515B" w:rsidRDefault="00E9515B" w:rsidP="00E9515B">
      <w:pPr>
        <w:pStyle w:val="Standard"/>
      </w:pPr>
    </w:p>
    <w:p w:rsidR="00E9515B" w:rsidRDefault="00E9515B" w:rsidP="00E9515B">
      <w:pPr>
        <w:pStyle w:val="Standard"/>
        <w:jc w:val="right"/>
      </w:pP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Pr="007112DD">
        <w:rPr>
          <w:sz w:val="20"/>
          <w:szCs w:val="20"/>
        </w:rPr>
        <w:t xml:space="preserve">   к решению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  <w:r w:rsidRPr="007112DD">
        <w:rPr>
          <w:iCs/>
          <w:sz w:val="20"/>
          <w:szCs w:val="20"/>
        </w:rPr>
        <w:t xml:space="preserve"> 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2022год»</w:t>
      </w:r>
    </w:p>
    <w:p w:rsidR="00E9515B" w:rsidRPr="00A25F96" w:rsidRDefault="00E9515B" w:rsidP="00E9515B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</w:t>
      </w:r>
      <w:r w:rsidRPr="007112DD">
        <w:rPr>
          <w:sz w:val="20"/>
          <w:szCs w:val="20"/>
        </w:rPr>
        <w:t xml:space="preserve">     </w:t>
      </w:r>
      <w:r>
        <w:rPr>
          <w:sz w:val="20"/>
          <w:szCs w:val="20"/>
        </w:rPr>
        <w:t>от 16.02.2023г. № 17/2</w:t>
      </w:r>
    </w:p>
    <w:p w:rsidR="00E9515B" w:rsidRDefault="00E9515B" w:rsidP="00E9515B">
      <w:pPr>
        <w:jc w:val="center"/>
        <w:rPr>
          <w:b/>
          <w:sz w:val="20"/>
          <w:szCs w:val="20"/>
        </w:rPr>
      </w:pPr>
    </w:p>
    <w:p w:rsidR="00E9515B" w:rsidRPr="0091538F" w:rsidRDefault="00E9515B" w:rsidP="00E9515B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Доходы местного бюджета сельского поселения  Новая Балкария</w:t>
      </w:r>
    </w:p>
    <w:p w:rsidR="00E9515B" w:rsidRPr="0091538F" w:rsidRDefault="00E9515B" w:rsidP="00E9515B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Терского муниципального района Кабардино-Балкарской Республики</w:t>
      </w:r>
    </w:p>
    <w:p w:rsidR="00E9515B" w:rsidRPr="0091538F" w:rsidRDefault="00E9515B" w:rsidP="00E9515B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E9515B" w:rsidRPr="00A25F96" w:rsidRDefault="00E9515B" w:rsidP="00E9515B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за 2022 </w:t>
      </w:r>
      <w:r w:rsidRPr="00827648">
        <w:rPr>
          <w:b/>
          <w:sz w:val="20"/>
          <w:szCs w:val="20"/>
        </w:rPr>
        <w:t>го</w:t>
      </w:r>
      <w:proofErr w:type="gramStart"/>
      <w:r w:rsidRPr="00827648">
        <w:rPr>
          <w:b/>
          <w:sz w:val="20"/>
          <w:szCs w:val="20"/>
        </w:rPr>
        <w:t>д</w:t>
      </w:r>
      <w:r w:rsidRPr="0091538F"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</w:t>
      </w:r>
      <w:r w:rsidRPr="0091538F">
        <w:rPr>
          <w:sz w:val="16"/>
          <w:szCs w:val="16"/>
        </w:rPr>
        <w:t>руб</w:t>
      </w:r>
      <w:r>
        <w:t>.)</w:t>
      </w:r>
    </w:p>
    <w:tbl>
      <w:tblPr>
        <w:tblW w:w="11520" w:type="dxa"/>
        <w:tblInd w:w="-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0"/>
        <w:gridCol w:w="5130"/>
        <w:gridCol w:w="1530"/>
        <w:gridCol w:w="1260"/>
        <w:gridCol w:w="900"/>
      </w:tblGrid>
      <w:tr w:rsidR="00E9515B" w:rsidTr="00E9515B">
        <w:trPr>
          <w:trHeight w:val="9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E9515B" w:rsidRDefault="00E9515B" w:rsidP="00E9515B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Уточненный план </w:t>
            </w:r>
          </w:p>
          <w:p w:rsidR="00E9515B" w:rsidRDefault="00E9515B" w:rsidP="00B304DB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 20</w:t>
            </w:r>
            <w:r w:rsidR="00B304DB">
              <w:rPr>
                <w:b/>
                <w:bCs/>
                <w:sz w:val="21"/>
                <w:szCs w:val="21"/>
              </w:rPr>
              <w:t>22</w:t>
            </w:r>
            <w:r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</w:t>
            </w:r>
            <w:r w:rsidR="00B304DB">
              <w:rPr>
                <w:b/>
                <w:bCs/>
                <w:sz w:val="21"/>
                <w:szCs w:val="21"/>
              </w:rPr>
              <w:t>22</w:t>
            </w:r>
            <w:r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82424</w:t>
            </w:r>
            <w:r w:rsidR="00E9515B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B304D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1293063,86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B304D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</w:t>
            </w:r>
            <w:r w:rsidR="00E9515B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9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182 10100000000000 000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="00B304DB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B304D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212403,86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4137E9" w:rsidRDefault="00B304DB" w:rsidP="00B304D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136,2</w:t>
            </w:r>
          </w:p>
        </w:tc>
      </w:tr>
      <w:tr w:rsidR="00B304D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Pr="0091538F" w:rsidRDefault="00B304D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jc w:val="center"/>
            </w:pPr>
            <w:r w:rsidRPr="00372654">
              <w:rPr>
                <w:sz w:val="21"/>
                <w:szCs w:val="21"/>
              </w:rPr>
              <w:t>212403,86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jc w:val="center"/>
            </w:pPr>
            <w:r w:rsidRPr="00297ECF">
              <w:rPr>
                <w:sz w:val="21"/>
                <w:szCs w:val="21"/>
              </w:rPr>
              <w:t>136,2</w:t>
            </w:r>
          </w:p>
        </w:tc>
      </w:tr>
      <w:tr w:rsidR="00B304D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182 10102010010000 110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Pr="0091538F" w:rsidRDefault="00B304D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jc w:val="center"/>
            </w:pPr>
            <w:r w:rsidRPr="00372654">
              <w:rPr>
                <w:sz w:val="21"/>
                <w:szCs w:val="21"/>
              </w:rPr>
              <w:t>212403,86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4DB" w:rsidRDefault="00B304DB" w:rsidP="00B304DB">
            <w:pPr>
              <w:jc w:val="center"/>
            </w:pPr>
            <w:r w:rsidRPr="00297ECF">
              <w:rPr>
                <w:sz w:val="21"/>
                <w:szCs w:val="21"/>
              </w:rPr>
              <w:t>136,2</w:t>
            </w:r>
          </w:p>
        </w:tc>
      </w:tr>
      <w:tr w:rsidR="00E9515B" w:rsidTr="00E9515B">
        <w:trPr>
          <w:trHeight w:val="626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 xml:space="preserve">100 10300000000000 000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ТОВАРЫ (РАБОТЫ</w:t>
            </w:r>
            <w:proofErr w:type="gramStart"/>
            <w:r w:rsidRPr="0091538F">
              <w:rPr>
                <w:b/>
                <w:sz w:val="18"/>
                <w:szCs w:val="18"/>
              </w:rPr>
              <w:t>,У</w:t>
            </w:r>
            <w:proofErr w:type="gramEnd"/>
            <w:r w:rsidRPr="0091538F">
              <w:rPr>
                <w:b/>
                <w:sz w:val="18"/>
                <w:szCs w:val="18"/>
              </w:rPr>
              <w:t>СЛУГИ), РЕАЛИЗУЕМЫЕ НА ТЕРРИТОРИИ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B304D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555240</w:t>
            </w:r>
            <w:r w:rsidR="00E9515B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B304DB" w:rsidP="00B304D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640711</w:t>
            </w:r>
            <w:r w:rsidR="00E9515B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B304D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115,4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100 10302230010000 110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251040</w:t>
            </w:r>
            <w:r w:rsidR="00E9515B">
              <w:rPr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321193,41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128,0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100 10302240010000 110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моторные масла для дизельных и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1390</w:t>
            </w:r>
            <w:r w:rsidR="00E9515B">
              <w:rPr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  <w:r w:rsidR="00B304DB">
              <w:rPr>
                <w:sz w:val="21"/>
                <w:szCs w:val="21"/>
              </w:rPr>
              <w:t>34</w:t>
            </w:r>
            <w:r>
              <w:rPr>
                <w:sz w:val="21"/>
                <w:szCs w:val="21"/>
              </w:rPr>
              <w:t>,</w:t>
            </w:r>
            <w:r w:rsidR="00B304DB">
              <w:rPr>
                <w:sz w:val="21"/>
                <w:szCs w:val="21"/>
              </w:rPr>
              <w:t>91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="00B304DB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,</w:t>
            </w:r>
            <w:r w:rsidR="00B304DB">
              <w:rPr>
                <w:sz w:val="21"/>
                <w:szCs w:val="21"/>
              </w:rPr>
              <w:t>8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100 10302250010000 110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334290</w:t>
            </w:r>
            <w:r w:rsidR="00E9515B">
              <w:rPr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354633,80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109,4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100 10302260010000 110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304DB">
              <w:rPr>
                <w:sz w:val="21"/>
                <w:szCs w:val="21"/>
              </w:rPr>
              <w:t>31480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B304D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B304DB">
              <w:rPr>
                <w:sz w:val="21"/>
                <w:szCs w:val="21"/>
              </w:rPr>
              <w:t>36850,22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>182 10500000000000 000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E9515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B304D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20236,04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134,9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182 10503010011000 000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Единый сельскохозяйственный налог </w:t>
            </w:r>
            <w:proofErr w:type="gramStart"/>
            <w:r w:rsidRPr="0091538F">
              <w:rPr>
                <w:sz w:val="18"/>
                <w:szCs w:val="18"/>
              </w:rPr>
              <w:t xml:space="preserve">( </w:t>
            </w:r>
            <w:proofErr w:type="gramEnd"/>
            <w:r w:rsidRPr="0091538F">
              <w:rPr>
                <w:sz w:val="18"/>
                <w:szCs w:val="1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E9515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2745A6" w:rsidRDefault="00B304DB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20236,04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B304D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134,9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182 10600000000000 000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D03388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780000</w:t>
            </w:r>
            <w:r w:rsidR="00E9515B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D03388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378762,06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D03388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485,6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  <w:r w:rsidR="00E9515B">
              <w:rPr>
                <w:sz w:val="21"/>
                <w:szCs w:val="21"/>
              </w:rPr>
              <w:t>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31891</w:t>
            </w:r>
            <w:r w:rsidR="00E9515B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AD6E03" w:rsidRDefault="00D03388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122,7</w:t>
            </w:r>
          </w:p>
        </w:tc>
      </w:tr>
      <w:tr w:rsidR="00D03388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91538F" w:rsidRDefault="00D03388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C3577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31891,11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AD6E03" w:rsidRDefault="00D03388" w:rsidP="00C3577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122,7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346870</w:t>
            </w:r>
            <w:r w:rsidR="00E9515B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95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AD6E03" w:rsidRDefault="00D03388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667,1</w:t>
            </w:r>
          </w:p>
        </w:tc>
      </w:tr>
      <w:tr w:rsidR="00D03388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91538F" w:rsidRDefault="00D03388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C3577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C3577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346870,95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AD6E03" w:rsidRDefault="00D03388" w:rsidP="00C3577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667,1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91538F">
              <w:rPr>
                <w:b/>
                <w:sz w:val="21"/>
                <w:szCs w:val="21"/>
              </w:rPr>
              <w:t xml:space="preserve"> 703 11100000000000 000</w:t>
            </w:r>
          </w:p>
          <w:p w:rsidR="00E9515B" w:rsidRPr="0091538F" w:rsidRDefault="00E9515B" w:rsidP="00E9515B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D03388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20000</w:t>
            </w:r>
            <w:r w:rsidR="00E9515B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D03388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40950,</w:t>
            </w:r>
            <w:r w:rsidR="00E9515B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D03388" w:rsidP="004A5400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204,8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703 20000000000000 000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4852258</w:t>
            </w:r>
            <w:r w:rsidR="00E9515B">
              <w:rPr>
                <w:b/>
                <w:bCs/>
                <w:sz w:val="21"/>
                <w:szCs w:val="21"/>
              </w:rPr>
              <w:t>,</w:t>
            </w: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4744337</w:t>
            </w:r>
            <w:r w:rsidR="00E9515B">
              <w:rPr>
                <w:b/>
                <w:bCs/>
                <w:sz w:val="21"/>
                <w:szCs w:val="21"/>
              </w:rPr>
              <w:t>,</w:t>
            </w:r>
            <w:r>
              <w:rPr>
                <w:b/>
                <w:bCs/>
                <w:sz w:val="21"/>
                <w:szCs w:val="21"/>
              </w:rPr>
              <w:t>71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F5757F" w:rsidRDefault="00D03388" w:rsidP="004A5400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97,8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703 20201001000000 151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3796210,18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3688289</w:t>
            </w:r>
            <w:r w:rsidR="00E9515B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86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B10946" w:rsidRDefault="00D03388" w:rsidP="004A5400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97,2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703 20220216100000 151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Субсидии бюджетам бюджетной системы РФ </w:t>
            </w:r>
            <w:r>
              <w:rPr>
                <w:sz w:val="18"/>
                <w:szCs w:val="18"/>
              </w:rPr>
              <w:t>на 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4A5400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758528,73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4A5400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758528,73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4A5400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 w:rsidRPr="0091538F">
              <w:rPr>
                <w:sz w:val="21"/>
                <w:szCs w:val="21"/>
              </w:rPr>
              <w:t>100,0</w:t>
            </w:r>
          </w:p>
        </w:tc>
      </w:tr>
      <w:tr w:rsidR="00D03388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703 20225467100000 150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91538F" w:rsidRDefault="00D03388" w:rsidP="00D03388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бюджетам сельских поселений на обеспечения развития и укрепления мат. – тех. базы домов  культуры 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D03388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Default="00D03388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196000,00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3388" w:rsidRPr="0091538F" w:rsidRDefault="00D03388" w:rsidP="004A5400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  <w:r w:rsidR="004A5400">
              <w:rPr>
                <w:sz w:val="21"/>
                <w:szCs w:val="21"/>
              </w:rPr>
              <w:t>,0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703 20203015100000 151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D03388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101519</w:t>
            </w:r>
            <w:r w:rsidR="00E9515B">
              <w:rPr>
                <w:sz w:val="21"/>
                <w:szCs w:val="21"/>
              </w:rPr>
              <w:t>,</w:t>
            </w:r>
            <w:r w:rsidR="004A5400">
              <w:rPr>
                <w:sz w:val="21"/>
                <w:szCs w:val="21"/>
              </w:rPr>
              <w:t>12</w:t>
            </w:r>
          </w:p>
          <w:p w:rsidR="00E9515B" w:rsidRDefault="00E9515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400" w:rsidRDefault="004A5400" w:rsidP="004A5400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101519,12</w:t>
            </w:r>
          </w:p>
          <w:p w:rsidR="00E9515B" w:rsidRDefault="00E9515B" w:rsidP="00E9515B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ED4C83" w:rsidRDefault="00E9515B" w:rsidP="004A5400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E9515B" w:rsidTr="00E9515B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Default="00E9515B" w:rsidP="00E9515B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91538F" w:rsidRDefault="00E9515B" w:rsidP="00E9515B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4A5400" w:rsidP="004A5400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5676498</w:t>
            </w:r>
            <w:r w:rsidR="00E9515B">
              <w:rPr>
                <w:b/>
                <w:sz w:val="21"/>
                <w:szCs w:val="21"/>
              </w:rPr>
              <w:t>,</w:t>
            </w: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4A5400" w:rsidP="00E9515B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6037401,57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15B" w:rsidRPr="008D1144" w:rsidRDefault="004A5400" w:rsidP="004A5400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106,4</w:t>
            </w:r>
          </w:p>
        </w:tc>
      </w:tr>
    </w:tbl>
    <w:p w:rsidR="00E9515B" w:rsidRDefault="00E9515B" w:rsidP="00E9515B">
      <w:pPr>
        <w:pStyle w:val="Standard"/>
        <w:jc w:val="right"/>
      </w:pPr>
    </w:p>
    <w:p w:rsidR="00E9515B" w:rsidRDefault="00E9515B" w:rsidP="004A5400">
      <w:pPr>
        <w:pStyle w:val="Standard"/>
      </w:pPr>
      <w:r>
        <w:lastRenderedPageBreak/>
        <w:t xml:space="preserve">                                                                                 </w:t>
      </w: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>
        <w:t xml:space="preserve">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2022 год»</w:t>
      </w:r>
    </w:p>
    <w:p w:rsidR="00E9515B" w:rsidRPr="00A25F96" w:rsidRDefault="00E9515B" w:rsidP="00E9515B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7112DD">
        <w:rPr>
          <w:sz w:val="20"/>
          <w:szCs w:val="20"/>
        </w:rPr>
        <w:t xml:space="preserve">      </w:t>
      </w:r>
      <w:r>
        <w:rPr>
          <w:sz w:val="20"/>
          <w:szCs w:val="20"/>
        </w:rPr>
        <w:t>от 16.02.202</w:t>
      </w:r>
      <w:r w:rsidR="00B304DB">
        <w:rPr>
          <w:sz w:val="20"/>
          <w:szCs w:val="20"/>
        </w:rPr>
        <w:t>3</w:t>
      </w:r>
      <w:r>
        <w:rPr>
          <w:sz w:val="20"/>
          <w:szCs w:val="20"/>
        </w:rPr>
        <w:t>г. № 17/2</w:t>
      </w:r>
    </w:p>
    <w:p w:rsidR="00E9515B" w:rsidRDefault="00E9515B" w:rsidP="00E9515B">
      <w:pPr>
        <w:pStyle w:val="Standard"/>
        <w:jc w:val="center"/>
        <w:rPr>
          <w:b/>
          <w:sz w:val="20"/>
          <w:szCs w:val="20"/>
        </w:rPr>
      </w:pPr>
    </w:p>
    <w:p w:rsidR="00E9515B" w:rsidRPr="00E94C0F" w:rsidRDefault="00E9515B" w:rsidP="00E9515B">
      <w:pPr>
        <w:pStyle w:val="Standard"/>
        <w:jc w:val="center"/>
        <w:rPr>
          <w:sz w:val="20"/>
          <w:szCs w:val="20"/>
        </w:rPr>
      </w:pPr>
    </w:p>
    <w:p w:rsidR="00E9515B" w:rsidRDefault="00E9515B" w:rsidP="00E9515B">
      <w:pPr>
        <w:pStyle w:val="Standard"/>
        <w:tabs>
          <w:tab w:val="left" w:pos="840"/>
        </w:tabs>
        <w:ind w:left="840"/>
      </w:pPr>
    </w:p>
    <w:tbl>
      <w:tblPr>
        <w:tblpPr w:leftFromText="180" w:rightFromText="180" w:vertAnchor="text" w:tblpX="-537" w:tblpY="1"/>
        <w:tblOverlap w:val="never"/>
        <w:tblW w:w="111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"/>
        <w:gridCol w:w="4683"/>
        <w:gridCol w:w="120"/>
        <w:gridCol w:w="540"/>
        <w:gridCol w:w="56"/>
        <w:gridCol w:w="537"/>
        <w:gridCol w:w="333"/>
        <w:gridCol w:w="104"/>
        <w:gridCol w:w="718"/>
        <w:gridCol w:w="466"/>
        <w:gridCol w:w="23"/>
        <w:gridCol w:w="697"/>
        <w:gridCol w:w="546"/>
        <w:gridCol w:w="1440"/>
        <w:gridCol w:w="900"/>
      </w:tblGrid>
      <w:tr w:rsidR="00E9515B" w:rsidRPr="004A5400" w:rsidTr="00E9515B">
        <w:trPr>
          <w:trHeight w:val="290"/>
        </w:trPr>
        <w:tc>
          <w:tcPr>
            <w:tcW w:w="5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E9515B" w:rsidRPr="004A5400" w:rsidTr="00E9515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бюджетных ассигнований сельского поселения Новая Балкария Терского муниципального района Кабардино-Балкарской Республики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E9515B" w:rsidRPr="004A5400" w:rsidTr="00E9515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по разделам и подразделам 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E9515B" w:rsidRPr="004A5400" w:rsidTr="00E9515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и видам расходов классификации расходов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E9515B" w:rsidRPr="004A5400" w:rsidTr="00E9515B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4A54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 за 202</w:t>
            </w:r>
            <w:r w:rsidR="004A5400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ind w:left="-4224" w:firstLine="4224"/>
              <w:jc w:val="center"/>
              <w:rPr>
                <w:b/>
                <w:bCs/>
                <w:color w:val="000000"/>
              </w:rPr>
            </w:pPr>
          </w:p>
        </w:tc>
      </w:tr>
      <w:tr w:rsidR="00E9515B" w:rsidRPr="004A5400" w:rsidTr="00E9515B">
        <w:trPr>
          <w:gridBefore w:val="2"/>
          <w:wBefore w:w="4710" w:type="dxa"/>
          <w:trHeight w:val="221"/>
        </w:trPr>
        <w:tc>
          <w:tcPr>
            <w:tcW w:w="1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r w:rsidRPr="004A5400">
              <w:rPr>
                <w:b/>
                <w:bCs/>
                <w:color w:val="000000"/>
              </w:rPr>
              <w:t>Рз</w:t>
            </w:r>
            <w:proofErr w:type="spellEnd"/>
            <w:r w:rsidRPr="004A5400">
              <w:rPr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</w:rPr>
              <w:t>ВР</w:t>
            </w:r>
          </w:p>
        </w:tc>
        <w:tc>
          <w:tcPr>
            <w:tcW w:w="358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</w:rPr>
              <w:t>План            Факт       %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2808028,18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E9515B" w:rsidP="004A540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27</w:t>
            </w:r>
            <w:r w:rsidR="004A5400">
              <w:rPr>
                <w:b/>
                <w:bCs/>
                <w:color w:val="000000"/>
                <w:sz w:val="22"/>
                <w:szCs w:val="22"/>
              </w:rPr>
              <w:t>87329,37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4A540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4A5400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4A540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color w:val="000000"/>
                <w:sz w:val="18"/>
                <w:szCs w:val="18"/>
              </w:rPr>
              <w:t>7710090019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859640,00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859604</w:t>
            </w:r>
            <w:r w:rsidR="00E9515B"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4A540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1609663,70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1605328</w:t>
            </w:r>
            <w:r w:rsidR="00E9515B"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156380,40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4A5400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152487</w:t>
            </w:r>
            <w:r w:rsidR="00231E19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97,5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104539,18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92105</w:t>
            </w:r>
            <w:r w:rsidR="00E9515B" w:rsidRPr="004A5400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88,1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74000</w:t>
            </w:r>
            <w:r w:rsidR="00E9515B"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74000</w:t>
            </w:r>
            <w:r w:rsidR="00E9515B"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A5400">
              <w:rPr>
                <w:b/>
                <w:color w:val="000000"/>
                <w:sz w:val="20"/>
                <w:szCs w:val="20"/>
              </w:rPr>
              <w:t xml:space="preserve">АСМО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4A5400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E9515B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</w:t>
            </w:r>
            <w:r w:rsidR="00231E19">
              <w:rPr>
                <w:b/>
                <w:color w:val="000000"/>
                <w:sz w:val="22"/>
                <w:szCs w:val="22"/>
              </w:rPr>
              <w:t>4</w:t>
            </w:r>
            <w:r w:rsidRPr="004A5400">
              <w:rPr>
                <w:b/>
                <w:color w:val="000000"/>
                <w:sz w:val="22"/>
                <w:szCs w:val="22"/>
              </w:rPr>
              <w:t>,</w:t>
            </w:r>
            <w:r w:rsidR="00231E19"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E9515B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</w:t>
            </w:r>
            <w:r w:rsidR="00231E19">
              <w:rPr>
                <w:b/>
                <w:color w:val="000000"/>
                <w:sz w:val="22"/>
                <w:szCs w:val="22"/>
              </w:rPr>
              <w:t>4</w:t>
            </w:r>
            <w:r w:rsidRPr="004A5400">
              <w:rPr>
                <w:b/>
                <w:color w:val="000000"/>
                <w:sz w:val="22"/>
                <w:szCs w:val="22"/>
              </w:rPr>
              <w:t>,</w:t>
            </w:r>
            <w:r w:rsidR="00231E19"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A5400"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4A5400">
              <w:rPr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4A5400">
              <w:rPr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231E19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A5400">
              <w:rPr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4A5400">
              <w:rPr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1E19" w:rsidRDefault="00231E19" w:rsidP="00231E19">
            <w:pPr>
              <w:jc w:val="right"/>
            </w:pPr>
            <w:r w:rsidRPr="00DB42B8"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1E19" w:rsidRDefault="00231E19" w:rsidP="00231E19">
            <w:pPr>
              <w:jc w:val="right"/>
            </w:pPr>
            <w:r w:rsidRPr="00DB42B8"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1E19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A5400">
              <w:rPr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1684396,73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1483969,74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88,1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A5400">
              <w:rPr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720792,14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541005,00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75,1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758604,59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758604,59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A5400">
              <w:rPr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333960</w:t>
            </w:r>
            <w:r w:rsidR="00E9515B"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333960</w:t>
            </w:r>
            <w:r w:rsidR="00E9515B"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A5400">
              <w:rPr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119222</w:t>
            </w:r>
            <w:r w:rsidR="00E9515B"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119222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4A5400">
              <w:rPr>
                <w:bCs/>
                <w:color w:val="000000"/>
                <w:sz w:val="18"/>
                <w:szCs w:val="18"/>
              </w:rPr>
              <w:t>112019005</w:t>
            </w:r>
            <w:r w:rsidRPr="004A540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231E1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</w:t>
            </w:r>
            <w:r w:rsidR="00231E19">
              <w:rPr>
                <w:color w:val="000000"/>
                <w:sz w:val="22"/>
                <w:szCs w:val="22"/>
              </w:rPr>
              <w:t>1</w:t>
            </w:r>
            <w:r w:rsidRPr="004A540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883222</w:t>
            </w:r>
            <w:r w:rsidR="00E9515B"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883222</w:t>
            </w:r>
            <w:r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5400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4A5400">
              <w:rPr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236000</w:t>
            </w:r>
            <w:r w:rsidR="00E9515B"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236000</w:t>
            </w:r>
            <w:r w:rsidR="00E9515B" w:rsidRPr="004A5400">
              <w:rPr>
                <w:bCs/>
                <w:color w:val="000000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9515B" w:rsidRPr="004A5400" w:rsidTr="00E9515B">
        <w:trPr>
          <w:gridBefore w:val="1"/>
          <w:wBefore w:w="27" w:type="dxa"/>
          <w:trHeight w:val="221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4A5400">
              <w:rPr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E9515B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231E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6047126,03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515B" w:rsidRPr="004A5400" w:rsidRDefault="00231E19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5826000,23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515B" w:rsidRPr="004A5400" w:rsidRDefault="006C7151" w:rsidP="00E9515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96,3</w:t>
            </w:r>
          </w:p>
        </w:tc>
      </w:tr>
    </w:tbl>
    <w:p w:rsidR="00E9515B" w:rsidRPr="004A5400" w:rsidRDefault="00E9515B" w:rsidP="00E9515B">
      <w:pPr>
        <w:pStyle w:val="Standard"/>
        <w:tabs>
          <w:tab w:val="left" w:pos="840"/>
        </w:tabs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</w:p>
    <w:p w:rsidR="00E9515B" w:rsidRDefault="00E9515B" w:rsidP="00E9515B">
      <w:pPr>
        <w:pStyle w:val="Standard"/>
        <w:jc w:val="right"/>
      </w:pPr>
      <w:r>
        <w:lastRenderedPageBreak/>
        <w:t xml:space="preserve">         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>
        <w:t xml:space="preserve">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3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E9515B" w:rsidRPr="007112DD" w:rsidRDefault="00E9515B" w:rsidP="00E9515B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E9515B" w:rsidRPr="007112DD" w:rsidRDefault="00E9515B" w:rsidP="00E9515B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2022 год»</w:t>
      </w:r>
    </w:p>
    <w:p w:rsidR="00E9515B" w:rsidRPr="00A25F96" w:rsidRDefault="00E9515B" w:rsidP="00E9515B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7112DD">
        <w:rPr>
          <w:sz w:val="20"/>
          <w:szCs w:val="20"/>
        </w:rPr>
        <w:t xml:space="preserve">   </w:t>
      </w:r>
      <w:r>
        <w:rPr>
          <w:sz w:val="20"/>
          <w:szCs w:val="20"/>
        </w:rPr>
        <w:t>от 16.02.2023г. № 17/2</w:t>
      </w:r>
    </w:p>
    <w:p w:rsidR="00E9515B" w:rsidRPr="000923D8" w:rsidRDefault="00E9515B" w:rsidP="00E9515B">
      <w:pPr>
        <w:pStyle w:val="Standard"/>
        <w:jc w:val="center"/>
        <w:rPr>
          <w:sz w:val="20"/>
          <w:szCs w:val="20"/>
        </w:rPr>
      </w:pPr>
    </w:p>
    <w:tbl>
      <w:tblPr>
        <w:tblpPr w:leftFromText="180" w:rightFromText="180" w:vertAnchor="text" w:tblpX="-537" w:tblpY="1"/>
        <w:tblOverlap w:val="never"/>
        <w:tblW w:w="110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"/>
        <w:gridCol w:w="4141"/>
        <w:gridCol w:w="724"/>
        <w:gridCol w:w="480"/>
        <w:gridCol w:w="49"/>
        <w:gridCol w:w="544"/>
        <w:gridCol w:w="326"/>
        <w:gridCol w:w="104"/>
        <w:gridCol w:w="725"/>
        <w:gridCol w:w="459"/>
        <w:gridCol w:w="30"/>
        <w:gridCol w:w="690"/>
        <w:gridCol w:w="553"/>
        <w:gridCol w:w="1260"/>
        <w:gridCol w:w="900"/>
      </w:tblGrid>
      <w:tr w:rsidR="00E9515B" w:rsidTr="00E9515B">
        <w:trPr>
          <w:trHeight w:val="290"/>
        </w:trPr>
        <w:tc>
          <w:tcPr>
            <w:tcW w:w="54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9515B" w:rsidRPr="009B259A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Ведомственная структура расходов местного бюджета сельского поселения Новая Балкария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Pr="009B259A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9515B" w:rsidTr="00E9515B">
        <w:trPr>
          <w:trHeight w:val="290"/>
        </w:trPr>
        <w:tc>
          <w:tcPr>
            <w:tcW w:w="628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Pr="009B259A" w:rsidRDefault="00E9515B" w:rsidP="006C71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за 20</w:t>
            </w: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</w:t>
            </w:r>
            <w:r w:rsidR="006C715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</w:t>
            </w: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E9515B" w:rsidTr="00E9515B">
        <w:trPr>
          <w:gridBefore w:val="2"/>
          <w:wBefore w:w="4166" w:type="dxa"/>
          <w:trHeight w:val="221"/>
        </w:trPr>
        <w:tc>
          <w:tcPr>
            <w:tcW w:w="72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ind w:hanging="39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Мин.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color w:val="000000"/>
              </w:rPr>
              <w:t>Рз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340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515B" w:rsidRDefault="00E9515B" w:rsidP="00E9515B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План            Факт       %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2808028,18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27</w:t>
            </w:r>
            <w:r>
              <w:rPr>
                <w:b/>
                <w:bCs/>
                <w:color w:val="000000"/>
                <w:sz w:val="22"/>
                <w:szCs w:val="22"/>
              </w:rPr>
              <w:t>87329,37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6C7151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77100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859640,00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859604</w:t>
            </w:r>
            <w:r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4A5400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1609663,70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1605328</w:t>
            </w:r>
            <w:r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6C7151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156380,40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152487,47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97,5</w:t>
            </w:r>
          </w:p>
        </w:tc>
      </w:tr>
      <w:tr w:rsidR="006C7151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104539,18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92105</w:t>
            </w:r>
            <w:r w:rsidRPr="004A5400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88,1</w:t>
            </w:r>
          </w:p>
        </w:tc>
      </w:tr>
      <w:tr w:rsidR="006C7151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74000</w:t>
            </w:r>
            <w:r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74000</w:t>
            </w:r>
            <w:r w:rsidRPr="004A540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6C7151" w:rsidRPr="000770ED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АСМО</w:t>
            </w: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Pr="000770ED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0770ED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0770ED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0770ED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</w:t>
            </w:r>
            <w:r>
              <w:rPr>
                <w:b/>
                <w:color w:val="000000"/>
                <w:sz w:val="22"/>
                <w:szCs w:val="22"/>
              </w:rPr>
              <w:t>4</w:t>
            </w:r>
            <w:r w:rsidRPr="004A5400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C7151" w:rsidRPr="0042110F" w:rsidTr="00E9515B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6C7151" w:rsidRPr="0042110F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42110F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42110F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42110F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</w:t>
            </w:r>
            <w:r>
              <w:rPr>
                <w:b/>
                <w:color w:val="000000"/>
                <w:sz w:val="22"/>
                <w:szCs w:val="22"/>
              </w:rPr>
              <w:t>4</w:t>
            </w:r>
            <w:r w:rsidRPr="004A5400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4A5400">
              <w:rPr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RPr="00F040D3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703</w:t>
            </w:r>
          </w:p>
          <w:p w:rsidR="006C7151" w:rsidRPr="00F040D3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F040D3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F040D3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12</w:t>
            </w: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Default="006C7151" w:rsidP="006C7151">
            <w:pPr>
              <w:jc w:val="right"/>
            </w:pPr>
            <w:r w:rsidRPr="00DB42B8"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Default="006C7151" w:rsidP="006C7151">
            <w:pPr>
              <w:jc w:val="right"/>
            </w:pPr>
            <w:r w:rsidRPr="00DB42B8">
              <w:rPr>
                <w:b/>
                <w:bCs/>
                <w:color w:val="000000"/>
                <w:sz w:val="22"/>
                <w:szCs w:val="22"/>
              </w:rPr>
              <w:t>101519,12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45"/>
            </w:tblGrid>
            <w:tr w:rsidR="006C7151" w:rsidRPr="0068327A" w:rsidTr="00E9515B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7151" w:rsidRPr="0068327A" w:rsidRDefault="006C7151" w:rsidP="006C7151">
                  <w:pPr>
                    <w:framePr w:hSpace="180" w:wrap="around" w:vAnchor="text" w:hAnchor="text" w:x="-537" w:y="1"/>
                    <w:widowControl w:val="0"/>
                    <w:autoSpaceDE w:val="0"/>
                    <w:autoSpaceDN w:val="0"/>
                    <w:adjustRightInd w:val="0"/>
                    <w:ind w:right="-6150"/>
                    <w:suppressOverlap/>
                    <w:rPr>
                      <w:rFonts w:ascii="Arial CYR" w:hAnsi="Arial CYR" w:cs="Arial CYR"/>
                      <w:b/>
                      <w:bCs/>
                      <w:color w:val="000000"/>
                    </w:rPr>
                  </w:pPr>
                  <w:r w:rsidRPr="0068327A">
                    <w:rPr>
                      <w:rFonts w:ascii="Arial CYR" w:hAnsi="Arial CYR" w:cs="Arial CYR"/>
                      <w:b/>
                      <w:bCs/>
                      <w:color w:val="000000"/>
                    </w:rPr>
                    <w:t>703</w:t>
                  </w:r>
                </w:p>
              </w:tc>
            </w:tr>
          </w:tbl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1684396,73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1483969,74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88,1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681345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720792,14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541005,00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75,1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758604,59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758604,59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2B6DA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2B6DA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2B6DA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2B6DA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2B6DA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333960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333960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4A5400"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RPr="009664FE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A3171B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A3171B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Pr="00C1637F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9263AE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9263AE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119222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119222</w:t>
            </w:r>
            <w:r w:rsidRPr="004A5400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9263AE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263AE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883222</w:t>
            </w:r>
            <w:r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883222</w:t>
            </w:r>
            <w:r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4A5400"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9263AE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Pr="009263AE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236000</w:t>
            </w:r>
            <w:r w:rsidRPr="004A5400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236000</w:t>
            </w:r>
            <w:r w:rsidRPr="004A5400">
              <w:rPr>
                <w:bCs/>
                <w:color w:val="000000"/>
              </w:rPr>
              <w:t>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C7151" w:rsidTr="00E9515B">
        <w:trPr>
          <w:gridBefore w:val="1"/>
          <w:wBefore w:w="25" w:type="dxa"/>
          <w:trHeight w:val="22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C7151" w:rsidRPr="00BB2726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151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6047126,03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5826000,23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151" w:rsidRPr="004A5400" w:rsidRDefault="006C7151" w:rsidP="006C715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96,3</w:t>
            </w:r>
          </w:p>
        </w:tc>
      </w:tr>
    </w:tbl>
    <w:p w:rsidR="00E9515B" w:rsidRDefault="00E9515B" w:rsidP="006C7151">
      <w:pPr>
        <w:pStyle w:val="Standard"/>
        <w:tabs>
          <w:tab w:val="left" w:pos="840"/>
        </w:tabs>
        <w:ind w:left="840"/>
      </w:pPr>
    </w:p>
    <w:sectPr w:rsidR="00E9515B" w:rsidSect="00E9515B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15B"/>
    <w:rsid w:val="00003061"/>
    <w:rsid w:val="00231E19"/>
    <w:rsid w:val="004A5400"/>
    <w:rsid w:val="006C7151"/>
    <w:rsid w:val="00B160C1"/>
    <w:rsid w:val="00B304DB"/>
    <w:rsid w:val="00D03388"/>
    <w:rsid w:val="00E9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51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51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E95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rsid w:val="00E9515B"/>
    <w:pPr>
      <w:jc w:val="both"/>
    </w:pPr>
  </w:style>
  <w:style w:type="character" w:customStyle="1" w:styleId="a5">
    <w:name w:val="Текст выноски Знак"/>
    <w:basedOn w:val="a0"/>
    <w:link w:val="a6"/>
    <w:uiPriority w:val="99"/>
    <w:semiHidden/>
    <w:rsid w:val="00E95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E9515B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951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E951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951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uiPriority w:val="99"/>
    <w:rsid w:val="00E9515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2023-02-15T10:55:00Z</dcterms:created>
  <dcterms:modified xsi:type="dcterms:W3CDTF">2023-02-15T12:10:00Z</dcterms:modified>
</cp:coreProperties>
</file>