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9D0" w:rsidRDefault="009259D0" w:rsidP="009259D0">
      <w:pPr>
        <w:pStyle w:val="a4"/>
        <w:rPr>
          <w:rFonts w:asciiTheme="minorHAnsi" w:eastAsiaTheme="minorHAnsi" w:hAnsiTheme="minorHAnsi" w:cstheme="minorBidi"/>
          <w:b/>
          <w:noProof/>
        </w:rPr>
      </w:pPr>
    </w:p>
    <w:p w:rsidR="009259D0" w:rsidRDefault="00A73D80" w:rsidP="009259D0">
      <w:pPr>
        <w:pStyle w:val="a4"/>
        <w:rPr>
          <w:rFonts w:asciiTheme="minorHAnsi" w:eastAsiaTheme="minorHAnsi" w:hAnsiTheme="minorHAnsi" w:cstheme="minorBidi"/>
          <w:b/>
          <w:noProof/>
        </w:rPr>
      </w:pPr>
      <w:r>
        <w:rPr>
          <w:rFonts w:asciiTheme="minorHAnsi" w:eastAsiaTheme="minorHAnsi" w:hAnsiTheme="minorHAnsi" w:cstheme="minorBidi"/>
          <w:b/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2885440</wp:posOffset>
            </wp:positionH>
            <wp:positionV relativeFrom="paragraph">
              <wp:posOffset>88265</wp:posOffset>
            </wp:positionV>
            <wp:extent cx="942975" cy="790575"/>
            <wp:effectExtent l="19050" t="0" r="9525" b="0"/>
            <wp:wrapNone/>
            <wp:docPr id="7" name="Рисунок 2" descr="Описание: 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_KBR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59D0" w:rsidRPr="009259D0" w:rsidRDefault="009259D0" w:rsidP="00A73D80">
      <w:pPr>
        <w:pStyle w:val="a4"/>
        <w:ind w:firstLine="284"/>
        <w:rPr>
          <w:rFonts w:asciiTheme="minorHAnsi" w:eastAsiaTheme="minorHAnsi" w:hAnsiTheme="minorHAnsi" w:cstheme="minorBidi"/>
          <w:b/>
          <w:noProof/>
        </w:rPr>
      </w:pPr>
      <w:r w:rsidRPr="009259D0">
        <w:rPr>
          <w:rFonts w:asciiTheme="minorHAnsi" w:eastAsiaTheme="minorHAnsi" w:hAnsiTheme="minorHAnsi" w:cstheme="minorBidi"/>
          <w:b/>
          <w:noProof/>
        </w:rPr>
        <w:t xml:space="preserve"> </w:t>
      </w:r>
      <w:r w:rsidRPr="00802733">
        <w:rPr>
          <w:rFonts w:ascii="Times New Roman" w:eastAsiaTheme="minorHAnsi" w:hAnsi="Times New Roman"/>
          <w:b/>
          <w:noProof/>
        </w:rPr>
        <w:t>Къэбердей  Балькъэр Республикэм</w:t>
      </w:r>
      <w:r w:rsidRPr="009259D0">
        <w:rPr>
          <w:rFonts w:asciiTheme="minorHAnsi" w:eastAsiaTheme="minorHAnsi" w:hAnsiTheme="minorHAnsi" w:cstheme="minorBidi"/>
          <w:b/>
          <w:noProof/>
        </w:rPr>
        <w:t xml:space="preserve">                                            </w:t>
      </w:r>
      <w:r w:rsidR="00802733">
        <w:rPr>
          <w:rFonts w:asciiTheme="minorHAnsi" w:eastAsiaTheme="minorHAnsi" w:hAnsiTheme="minorHAnsi" w:cstheme="minorBidi"/>
          <w:b/>
          <w:noProof/>
        </w:rPr>
        <w:t xml:space="preserve">   </w:t>
      </w:r>
      <w:r w:rsidRPr="009259D0">
        <w:rPr>
          <w:rFonts w:asciiTheme="minorHAnsi" w:eastAsiaTheme="minorHAnsi" w:hAnsiTheme="minorHAnsi" w:cstheme="minorBidi"/>
          <w:b/>
          <w:noProof/>
        </w:rPr>
        <w:t xml:space="preserve"> </w:t>
      </w:r>
      <w:r w:rsidRPr="00802733">
        <w:rPr>
          <w:rFonts w:ascii="Times New Roman" w:eastAsiaTheme="minorHAnsi" w:hAnsi="Times New Roman"/>
          <w:b/>
          <w:noProof/>
        </w:rPr>
        <w:t>Къ</w:t>
      </w:r>
      <w:r w:rsidR="00A73D80" w:rsidRPr="00802733">
        <w:rPr>
          <w:rFonts w:ascii="Times New Roman" w:eastAsiaTheme="minorHAnsi" w:hAnsi="Times New Roman"/>
          <w:b/>
          <w:noProof/>
        </w:rPr>
        <w:t>абарты Малкъар Республиканы</w:t>
      </w:r>
      <w:r w:rsidR="00A73D80">
        <w:rPr>
          <w:rFonts w:asciiTheme="minorHAnsi" w:eastAsiaTheme="minorHAnsi" w:hAnsiTheme="minorHAnsi" w:cstheme="minorBidi"/>
          <w:b/>
          <w:noProof/>
        </w:rPr>
        <w:t xml:space="preserve">                         </w:t>
      </w:r>
      <w:r w:rsidRPr="009259D0">
        <w:rPr>
          <w:rFonts w:asciiTheme="minorHAnsi" w:eastAsiaTheme="minorHAnsi" w:hAnsiTheme="minorHAnsi" w:cstheme="minorBidi"/>
          <w:b/>
          <w:noProof/>
        </w:rPr>
        <w:t xml:space="preserve"> </w:t>
      </w:r>
      <w:r w:rsidRPr="00802733">
        <w:rPr>
          <w:rFonts w:ascii="Times New Roman" w:eastAsiaTheme="minorHAnsi" w:hAnsi="Times New Roman"/>
          <w:b/>
          <w:noProof/>
        </w:rPr>
        <w:t xml:space="preserve">Тэрч  муниципальнэ район                    </w:t>
      </w:r>
      <w:r w:rsidRPr="009259D0">
        <w:rPr>
          <w:rFonts w:asciiTheme="minorHAnsi" w:eastAsiaTheme="minorHAnsi" w:hAnsiTheme="minorHAnsi" w:cstheme="minorBidi"/>
          <w:b/>
          <w:noProof/>
        </w:rPr>
        <w:t xml:space="preserve">                      </w:t>
      </w:r>
      <w:r w:rsidR="00A73D80">
        <w:rPr>
          <w:rFonts w:asciiTheme="minorHAnsi" w:eastAsiaTheme="minorHAnsi" w:hAnsiTheme="minorHAnsi" w:cstheme="minorBidi"/>
          <w:b/>
          <w:noProof/>
        </w:rPr>
        <w:t xml:space="preserve">            </w:t>
      </w:r>
      <w:r w:rsidRPr="009259D0">
        <w:rPr>
          <w:rFonts w:asciiTheme="minorHAnsi" w:eastAsiaTheme="minorHAnsi" w:hAnsiTheme="minorHAnsi" w:cstheme="minorBidi"/>
          <w:b/>
          <w:noProof/>
        </w:rPr>
        <w:t xml:space="preserve">       </w:t>
      </w:r>
      <w:r w:rsidR="00A73D80">
        <w:rPr>
          <w:rFonts w:asciiTheme="minorHAnsi" w:eastAsiaTheme="minorHAnsi" w:hAnsiTheme="minorHAnsi" w:cstheme="minorBidi"/>
          <w:b/>
          <w:noProof/>
        </w:rPr>
        <w:t xml:space="preserve">      </w:t>
      </w:r>
      <w:r w:rsidRPr="009259D0">
        <w:rPr>
          <w:rFonts w:asciiTheme="minorHAnsi" w:eastAsiaTheme="minorHAnsi" w:hAnsiTheme="minorHAnsi" w:cstheme="minorBidi"/>
          <w:b/>
          <w:noProof/>
        </w:rPr>
        <w:t xml:space="preserve"> </w:t>
      </w:r>
      <w:r w:rsidRPr="00802733">
        <w:rPr>
          <w:rFonts w:ascii="Times New Roman" w:eastAsiaTheme="minorHAnsi" w:hAnsi="Times New Roman"/>
          <w:b/>
          <w:noProof/>
        </w:rPr>
        <w:t>муниципальный районуну</w:t>
      </w:r>
      <w:r w:rsidRPr="009259D0">
        <w:rPr>
          <w:rFonts w:asciiTheme="minorHAnsi" w:eastAsiaTheme="minorHAnsi" w:hAnsiTheme="minorHAnsi" w:cstheme="minorBidi"/>
          <w:b/>
          <w:noProof/>
        </w:rPr>
        <w:t xml:space="preserve">     </w:t>
      </w:r>
    </w:p>
    <w:p w:rsidR="009259D0" w:rsidRPr="009259D0" w:rsidRDefault="009259D0" w:rsidP="00A73D80">
      <w:pPr>
        <w:pStyle w:val="a4"/>
        <w:ind w:firstLine="284"/>
        <w:rPr>
          <w:rFonts w:asciiTheme="minorHAnsi" w:eastAsiaTheme="minorHAnsi" w:hAnsiTheme="minorHAnsi" w:cstheme="minorBidi"/>
          <w:b/>
          <w:noProof/>
        </w:rPr>
      </w:pPr>
      <w:r>
        <w:rPr>
          <w:rFonts w:asciiTheme="minorHAnsi" w:eastAsiaTheme="minorHAnsi" w:hAnsiTheme="minorHAnsi" w:cstheme="minorBidi"/>
          <w:b/>
          <w:noProof/>
        </w:rPr>
        <w:t xml:space="preserve">     </w:t>
      </w:r>
      <w:r w:rsidRPr="00802733">
        <w:rPr>
          <w:rFonts w:ascii="Times New Roman" w:eastAsiaTheme="minorHAnsi" w:hAnsi="Times New Roman"/>
          <w:b/>
          <w:noProof/>
        </w:rPr>
        <w:t>Новэ-Балькъэр жылагъуэм и щiыпiэ                                     «Жангы-Малкъар элини  жер жерли</w:t>
      </w:r>
      <w:r w:rsidRPr="009259D0">
        <w:rPr>
          <w:rFonts w:asciiTheme="minorHAnsi" w:eastAsiaTheme="minorHAnsi" w:hAnsiTheme="minorHAnsi" w:cstheme="minorBidi"/>
          <w:b/>
          <w:noProof/>
        </w:rPr>
        <w:t xml:space="preserve">                      </w:t>
      </w:r>
      <w:r w:rsidRPr="00802733">
        <w:rPr>
          <w:rFonts w:ascii="Times New Roman" w:eastAsiaTheme="minorHAnsi" w:hAnsi="Times New Roman"/>
          <w:b/>
          <w:noProof/>
        </w:rPr>
        <w:t xml:space="preserve">администрацэ муниципальнэ                                                    </w:t>
      </w:r>
      <w:r w:rsidR="00A73D80" w:rsidRPr="00802733">
        <w:rPr>
          <w:rFonts w:ascii="Times New Roman" w:eastAsiaTheme="minorHAnsi" w:hAnsi="Times New Roman"/>
          <w:b/>
          <w:noProof/>
        </w:rPr>
        <w:t xml:space="preserve">    </w:t>
      </w:r>
      <w:r w:rsidR="00802733">
        <w:rPr>
          <w:rFonts w:ascii="Times New Roman" w:eastAsiaTheme="minorHAnsi" w:hAnsi="Times New Roman"/>
          <w:b/>
          <w:noProof/>
        </w:rPr>
        <w:t xml:space="preserve">  </w:t>
      </w:r>
      <w:r w:rsidR="00A73D80" w:rsidRPr="00802733">
        <w:rPr>
          <w:rFonts w:ascii="Times New Roman" w:eastAsiaTheme="minorHAnsi" w:hAnsi="Times New Roman"/>
          <w:b/>
          <w:noProof/>
        </w:rPr>
        <w:t xml:space="preserve"> </w:t>
      </w:r>
      <w:r w:rsidR="00802733">
        <w:rPr>
          <w:rFonts w:ascii="Times New Roman" w:eastAsiaTheme="minorHAnsi" w:hAnsi="Times New Roman"/>
          <w:b/>
          <w:noProof/>
        </w:rPr>
        <w:t xml:space="preserve"> администрациясыны»</w:t>
      </w:r>
      <w:r w:rsidRPr="009259D0">
        <w:rPr>
          <w:rFonts w:asciiTheme="minorHAnsi" w:eastAsiaTheme="minorHAnsi" w:hAnsiTheme="minorHAnsi" w:cstheme="minorBidi"/>
          <w:b/>
          <w:noProof/>
        </w:rPr>
        <w:t xml:space="preserve"> </w:t>
      </w:r>
      <w:r w:rsidR="00802733" w:rsidRPr="00802733">
        <w:rPr>
          <w:rFonts w:ascii="Times New Roman" w:eastAsiaTheme="minorHAnsi" w:hAnsi="Times New Roman"/>
          <w:b/>
          <w:noProof/>
        </w:rPr>
        <w:t>муниципальный</w:t>
      </w:r>
      <w:r w:rsidR="00802733" w:rsidRPr="009259D0">
        <w:rPr>
          <w:rFonts w:asciiTheme="minorHAnsi" w:eastAsiaTheme="minorHAnsi" w:hAnsiTheme="minorHAnsi" w:cstheme="minorBidi"/>
          <w:b/>
          <w:noProof/>
        </w:rPr>
        <w:t xml:space="preserve">    </w:t>
      </w:r>
      <w:r w:rsidRPr="009259D0">
        <w:rPr>
          <w:rFonts w:asciiTheme="minorHAnsi" w:eastAsiaTheme="minorHAnsi" w:hAnsiTheme="minorHAnsi" w:cstheme="minorBidi"/>
          <w:b/>
          <w:noProof/>
        </w:rPr>
        <w:t xml:space="preserve">                                              </w:t>
      </w:r>
    </w:p>
    <w:p w:rsidR="009259D0" w:rsidRPr="00802733" w:rsidRDefault="009259D0" w:rsidP="00A73D80">
      <w:pPr>
        <w:pStyle w:val="a4"/>
        <w:ind w:firstLine="284"/>
        <w:rPr>
          <w:rFonts w:ascii="Times New Roman" w:eastAsiaTheme="minorHAnsi" w:hAnsi="Times New Roman"/>
          <w:b/>
          <w:noProof/>
        </w:rPr>
      </w:pPr>
      <w:r w:rsidRPr="00802733">
        <w:rPr>
          <w:rFonts w:ascii="Times New Roman" w:eastAsiaTheme="minorHAnsi" w:hAnsi="Times New Roman"/>
          <w:b/>
          <w:noProof/>
        </w:rPr>
        <w:t xml:space="preserve">         iуэхущiапiэ                                                                                                      учреждениясы</w:t>
      </w:r>
    </w:p>
    <w:p w:rsidR="009259D0" w:rsidRPr="009259D0" w:rsidRDefault="009259D0" w:rsidP="009259D0">
      <w:pPr>
        <w:pStyle w:val="a4"/>
        <w:rPr>
          <w:rFonts w:asciiTheme="minorHAnsi" w:eastAsiaTheme="minorHAnsi" w:hAnsiTheme="minorHAnsi" w:cstheme="minorBidi"/>
          <w:b/>
          <w:noProof/>
        </w:rPr>
      </w:pPr>
    </w:p>
    <w:p w:rsidR="009259D0" w:rsidRPr="00090E6B" w:rsidRDefault="009259D0" w:rsidP="009259D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090E6B">
        <w:rPr>
          <w:rFonts w:ascii="Times New Roman" w:hAnsi="Times New Roman"/>
          <w:b/>
          <w:kern w:val="32"/>
          <w:sz w:val="28"/>
          <w:szCs w:val="28"/>
        </w:rPr>
        <w:t xml:space="preserve">Муниципальное учреждение « Местная Администрация </w:t>
      </w:r>
      <w:proofErr w:type="gramStart"/>
      <w:r w:rsidRPr="00090E6B">
        <w:rPr>
          <w:rFonts w:ascii="Times New Roman" w:hAnsi="Times New Roman"/>
          <w:b/>
          <w:kern w:val="32"/>
          <w:sz w:val="28"/>
          <w:szCs w:val="28"/>
        </w:rPr>
        <w:t>сельского</w:t>
      </w:r>
      <w:proofErr w:type="gramEnd"/>
    </w:p>
    <w:p w:rsidR="009259D0" w:rsidRPr="00090E6B" w:rsidRDefault="009259D0" w:rsidP="009259D0">
      <w:pPr>
        <w:pStyle w:val="a4"/>
        <w:jc w:val="center"/>
        <w:rPr>
          <w:rFonts w:ascii="Times New Roman" w:hAnsi="Times New Roman"/>
          <w:b/>
          <w:kern w:val="32"/>
          <w:sz w:val="28"/>
          <w:szCs w:val="28"/>
        </w:rPr>
      </w:pPr>
      <w:r w:rsidRPr="00090E6B">
        <w:rPr>
          <w:rFonts w:ascii="Times New Roman" w:hAnsi="Times New Roman"/>
          <w:b/>
          <w:kern w:val="32"/>
          <w:sz w:val="28"/>
          <w:szCs w:val="28"/>
        </w:rPr>
        <w:t>поселения  Новая Балкария»  Терского муниципального района</w:t>
      </w:r>
    </w:p>
    <w:p w:rsidR="009259D0" w:rsidRDefault="009259D0" w:rsidP="009259D0">
      <w:pPr>
        <w:pStyle w:val="a4"/>
        <w:jc w:val="center"/>
        <w:rPr>
          <w:rFonts w:ascii="Times New Roman" w:hAnsi="Times New Roman"/>
          <w:b/>
          <w:kern w:val="32"/>
          <w:sz w:val="28"/>
          <w:szCs w:val="28"/>
        </w:rPr>
      </w:pPr>
      <w:r w:rsidRPr="00090E6B">
        <w:rPr>
          <w:rFonts w:ascii="Times New Roman" w:hAnsi="Times New Roman"/>
          <w:b/>
          <w:kern w:val="32"/>
          <w:sz w:val="28"/>
          <w:szCs w:val="28"/>
        </w:rPr>
        <w:t>Кабардино-Балкарской Республики</w:t>
      </w:r>
    </w:p>
    <w:p w:rsidR="00624B77" w:rsidRDefault="00FE3813" w:rsidP="00624B77">
      <w:pPr>
        <w:rPr>
          <w:sz w:val="20"/>
          <w:szCs w:val="20"/>
        </w:rPr>
      </w:pPr>
      <w:r w:rsidRPr="00FE3813">
        <w:pict>
          <v:line id="_x0000_s1026" style="position:absolute;z-index:251660288" from="-6.95pt,6.65pt" to="461.65pt,6.65pt" o:allowincell="f"/>
        </w:pict>
      </w:r>
      <w:r w:rsidRPr="00FE3813">
        <w:pict>
          <v:line id="_x0000_s1027" style="position:absolute;z-index:251661312" from="-6.95pt,8.65pt" to="461.65pt,8.65pt" o:allowincell="f"/>
        </w:pict>
      </w:r>
      <w:r w:rsidR="00624B77">
        <w:t xml:space="preserve">   </w:t>
      </w:r>
    </w:p>
    <w:p w:rsidR="009259D0" w:rsidRPr="00090E6B" w:rsidRDefault="009259D0" w:rsidP="009259D0">
      <w:pPr>
        <w:ind w:left="-108" w:right="-108"/>
        <w:rPr>
          <w:b/>
          <w:bCs/>
          <w:sz w:val="18"/>
          <w:szCs w:val="18"/>
        </w:rPr>
      </w:pPr>
      <w:r w:rsidRPr="00090E6B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 xml:space="preserve"> </w:t>
      </w:r>
      <w:r w:rsidRPr="00090E6B">
        <w:rPr>
          <w:b/>
          <w:bCs/>
          <w:sz w:val="20"/>
          <w:szCs w:val="20"/>
        </w:rPr>
        <w:t xml:space="preserve"> </w:t>
      </w:r>
      <w:r w:rsidRPr="00090E6B">
        <w:rPr>
          <w:b/>
          <w:bCs/>
          <w:sz w:val="18"/>
          <w:szCs w:val="18"/>
        </w:rPr>
        <w:t>361216</w:t>
      </w:r>
      <w:r>
        <w:rPr>
          <w:b/>
          <w:bCs/>
          <w:sz w:val="18"/>
          <w:szCs w:val="18"/>
        </w:rPr>
        <w:t>,</w:t>
      </w:r>
      <w:r w:rsidRPr="00090E6B">
        <w:rPr>
          <w:b/>
          <w:bCs/>
          <w:sz w:val="18"/>
          <w:szCs w:val="18"/>
        </w:rPr>
        <w:t xml:space="preserve"> КБР,</w:t>
      </w:r>
      <w:r>
        <w:rPr>
          <w:b/>
          <w:bCs/>
          <w:sz w:val="18"/>
          <w:szCs w:val="18"/>
        </w:rPr>
        <w:t xml:space="preserve"> </w:t>
      </w:r>
      <w:r w:rsidRPr="00090E6B">
        <w:rPr>
          <w:b/>
          <w:bCs/>
          <w:sz w:val="18"/>
          <w:szCs w:val="18"/>
        </w:rPr>
        <w:t xml:space="preserve">Терский район </w:t>
      </w:r>
      <w:proofErr w:type="gramStart"/>
      <w:r w:rsidRPr="00090E6B">
        <w:rPr>
          <w:b/>
          <w:bCs/>
          <w:sz w:val="18"/>
          <w:szCs w:val="18"/>
        </w:rPr>
        <w:t>с</w:t>
      </w:r>
      <w:proofErr w:type="gramEnd"/>
      <w:r w:rsidRPr="00090E6B">
        <w:rPr>
          <w:b/>
          <w:bCs/>
          <w:sz w:val="18"/>
          <w:szCs w:val="18"/>
        </w:rPr>
        <w:t>.</w:t>
      </w:r>
      <w:r>
        <w:rPr>
          <w:b/>
          <w:bCs/>
          <w:sz w:val="18"/>
          <w:szCs w:val="18"/>
        </w:rPr>
        <w:t xml:space="preserve"> </w:t>
      </w:r>
      <w:proofErr w:type="gramStart"/>
      <w:r w:rsidRPr="00090E6B">
        <w:rPr>
          <w:b/>
          <w:bCs/>
          <w:sz w:val="18"/>
          <w:szCs w:val="18"/>
        </w:rPr>
        <w:t>Новая</w:t>
      </w:r>
      <w:proofErr w:type="gramEnd"/>
      <w:r w:rsidRPr="00090E6B">
        <w:rPr>
          <w:b/>
          <w:bCs/>
          <w:sz w:val="18"/>
          <w:szCs w:val="18"/>
        </w:rPr>
        <w:t xml:space="preserve"> Балкария, ул.</w:t>
      </w:r>
      <w:r>
        <w:rPr>
          <w:b/>
          <w:bCs/>
          <w:sz w:val="18"/>
          <w:szCs w:val="18"/>
        </w:rPr>
        <w:t xml:space="preserve"> </w:t>
      </w:r>
      <w:r w:rsidRPr="00090E6B">
        <w:rPr>
          <w:b/>
          <w:bCs/>
          <w:sz w:val="18"/>
          <w:szCs w:val="18"/>
        </w:rPr>
        <w:t>Центральная, 24   Тел  .8  (232)  73-1-23,   73-1-19,  73- 2- 04</w:t>
      </w:r>
    </w:p>
    <w:p w:rsidR="009259D0" w:rsidRDefault="009259D0" w:rsidP="00624B77"/>
    <w:p w:rsidR="009259D0" w:rsidRDefault="009259D0" w:rsidP="00624B77"/>
    <w:p w:rsidR="00624B77" w:rsidRDefault="002B691E" w:rsidP="00624B77">
      <w:r>
        <w:t xml:space="preserve">    </w:t>
      </w:r>
      <w:r w:rsidR="0051121C">
        <w:t>12.04</w:t>
      </w:r>
      <w:r w:rsidR="00624B77">
        <w:t>.20</w:t>
      </w:r>
      <w:r w:rsidR="0051121C">
        <w:t>23</w:t>
      </w:r>
      <w:r w:rsidR="00624B77">
        <w:t xml:space="preserve"> г.</w:t>
      </w:r>
    </w:p>
    <w:p w:rsidR="009259D0" w:rsidRDefault="009259D0" w:rsidP="00624B77"/>
    <w:p w:rsidR="00624B77" w:rsidRDefault="00624B77" w:rsidP="00624B77">
      <w:pPr>
        <w:jc w:val="center"/>
        <w:outlineLvl w:val="0"/>
        <w:rPr>
          <w:b/>
          <w:sz w:val="28"/>
          <w:szCs w:val="28"/>
        </w:rPr>
      </w:pPr>
    </w:p>
    <w:p w:rsidR="009259D0" w:rsidRDefault="009259D0" w:rsidP="009259D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ПОСТАНОВЛЕНИЭ         № </w:t>
      </w:r>
      <w:r w:rsidR="0051121C">
        <w:rPr>
          <w:sz w:val="28"/>
          <w:szCs w:val="28"/>
        </w:rPr>
        <w:t>7-п</w:t>
      </w:r>
      <w:r>
        <w:rPr>
          <w:sz w:val="28"/>
          <w:szCs w:val="28"/>
        </w:rPr>
        <w:t xml:space="preserve">   </w:t>
      </w:r>
    </w:p>
    <w:p w:rsidR="009259D0" w:rsidRPr="00E3569C" w:rsidRDefault="009259D0" w:rsidP="009259D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БЕГИМ                               № </w:t>
      </w:r>
      <w:r w:rsidR="0051121C">
        <w:rPr>
          <w:sz w:val="28"/>
          <w:szCs w:val="28"/>
        </w:rPr>
        <w:t>7-п</w:t>
      </w:r>
    </w:p>
    <w:p w:rsidR="009259D0" w:rsidRDefault="009259D0" w:rsidP="009259D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ПОСТАНОВЛЕНИЕ         №</w:t>
      </w:r>
      <w:r w:rsidR="0051121C">
        <w:rPr>
          <w:sz w:val="28"/>
          <w:szCs w:val="28"/>
        </w:rPr>
        <w:t xml:space="preserve"> 7-п</w:t>
      </w:r>
      <w:r>
        <w:rPr>
          <w:sz w:val="28"/>
          <w:szCs w:val="28"/>
        </w:rPr>
        <w:t xml:space="preserve"> </w:t>
      </w:r>
    </w:p>
    <w:p w:rsidR="009259D0" w:rsidRDefault="009259D0" w:rsidP="009259D0">
      <w:pPr>
        <w:rPr>
          <w:sz w:val="28"/>
          <w:szCs w:val="28"/>
        </w:rPr>
      </w:pPr>
    </w:p>
    <w:p w:rsidR="009259D0" w:rsidRDefault="009259D0" w:rsidP="009259D0">
      <w:pPr>
        <w:rPr>
          <w:sz w:val="28"/>
          <w:szCs w:val="28"/>
        </w:rPr>
      </w:pPr>
    </w:p>
    <w:p w:rsidR="00103590" w:rsidRDefault="00624B77" w:rsidP="009259D0">
      <w:pPr>
        <w:jc w:val="center"/>
        <w:rPr>
          <w:b/>
          <w:sz w:val="28"/>
          <w:szCs w:val="28"/>
        </w:rPr>
      </w:pPr>
      <w:r w:rsidRPr="009259D0">
        <w:rPr>
          <w:b/>
          <w:sz w:val="28"/>
          <w:szCs w:val="28"/>
        </w:rPr>
        <w:t xml:space="preserve">                </w:t>
      </w:r>
      <w:r w:rsidR="00103590" w:rsidRPr="009259D0">
        <w:rPr>
          <w:bCs/>
          <w:sz w:val="28"/>
          <w:szCs w:val="28"/>
        </w:rPr>
        <w:t>«</w:t>
      </w:r>
      <w:r w:rsidR="00103590" w:rsidRPr="009259D0">
        <w:rPr>
          <w:b/>
          <w:bCs/>
          <w:sz w:val="28"/>
          <w:szCs w:val="28"/>
        </w:rPr>
        <w:t xml:space="preserve">Об утверждении Положения </w:t>
      </w:r>
      <w:r w:rsidR="00103590" w:rsidRPr="009259D0">
        <w:rPr>
          <w:b/>
          <w:sz w:val="28"/>
          <w:szCs w:val="28"/>
        </w:rPr>
        <w:t xml:space="preserve">о порядке использования средств резервного фонда </w:t>
      </w:r>
      <w:r w:rsidR="00103590" w:rsidRPr="009259D0">
        <w:rPr>
          <w:b/>
          <w:bCs/>
          <w:sz w:val="28"/>
          <w:szCs w:val="28"/>
        </w:rPr>
        <w:t>местной администраци</w:t>
      </w:r>
      <w:r w:rsidR="00A66969" w:rsidRPr="009259D0">
        <w:rPr>
          <w:b/>
          <w:bCs/>
          <w:sz w:val="28"/>
          <w:szCs w:val="28"/>
        </w:rPr>
        <w:t>ей</w:t>
      </w:r>
      <w:r w:rsidR="00103590" w:rsidRPr="009259D0">
        <w:rPr>
          <w:b/>
          <w:bCs/>
          <w:sz w:val="28"/>
          <w:szCs w:val="28"/>
        </w:rPr>
        <w:t xml:space="preserve"> сельского поселения </w:t>
      </w:r>
      <w:r w:rsidR="009259D0">
        <w:rPr>
          <w:b/>
          <w:bCs/>
          <w:sz w:val="28"/>
          <w:szCs w:val="28"/>
        </w:rPr>
        <w:t xml:space="preserve">                          </w:t>
      </w:r>
      <w:r w:rsidR="009259D0" w:rsidRPr="009259D0">
        <w:rPr>
          <w:b/>
          <w:bCs/>
          <w:sz w:val="28"/>
          <w:szCs w:val="28"/>
        </w:rPr>
        <w:t>Новая Балкария</w:t>
      </w:r>
      <w:r w:rsidR="009259D0">
        <w:rPr>
          <w:b/>
          <w:bCs/>
          <w:sz w:val="28"/>
          <w:szCs w:val="28"/>
        </w:rPr>
        <w:t>»</w:t>
      </w:r>
      <w:r w:rsidR="009259D0" w:rsidRPr="009259D0">
        <w:rPr>
          <w:sz w:val="28"/>
          <w:szCs w:val="28"/>
        </w:rPr>
        <w:t xml:space="preserve"> </w:t>
      </w:r>
      <w:r w:rsidR="009259D0" w:rsidRPr="009259D0">
        <w:rPr>
          <w:b/>
          <w:sz w:val="28"/>
          <w:szCs w:val="28"/>
        </w:rPr>
        <w:t>Терского  муниципального района</w:t>
      </w:r>
    </w:p>
    <w:p w:rsidR="009259D0" w:rsidRPr="009259D0" w:rsidRDefault="009259D0" w:rsidP="009259D0">
      <w:pPr>
        <w:ind w:hanging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Кабардино-Балкарской Республики</w:t>
      </w:r>
    </w:p>
    <w:p w:rsidR="00103590" w:rsidRPr="009259D0" w:rsidRDefault="00103590" w:rsidP="00103590">
      <w:pPr>
        <w:jc w:val="center"/>
        <w:rPr>
          <w:rFonts w:ascii="Arial" w:hAnsi="Arial" w:cs="Arial"/>
          <w:sz w:val="28"/>
          <w:szCs w:val="28"/>
        </w:rPr>
      </w:pPr>
      <w:r w:rsidRPr="009259D0">
        <w:rPr>
          <w:rFonts w:ascii="Arial" w:hAnsi="Arial" w:cs="Arial"/>
          <w:sz w:val="28"/>
          <w:szCs w:val="28"/>
        </w:rPr>
        <w:t> </w:t>
      </w:r>
    </w:p>
    <w:p w:rsidR="00103590" w:rsidRPr="009259D0" w:rsidRDefault="00103590" w:rsidP="00103590">
      <w:pPr>
        <w:jc w:val="both"/>
        <w:rPr>
          <w:rFonts w:ascii="Arial" w:hAnsi="Arial" w:cs="Arial"/>
          <w:sz w:val="28"/>
          <w:szCs w:val="28"/>
        </w:rPr>
      </w:pPr>
      <w:r w:rsidRPr="009259D0">
        <w:rPr>
          <w:sz w:val="28"/>
          <w:szCs w:val="28"/>
        </w:rPr>
        <w:t xml:space="preserve">       </w:t>
      </w:r>
      <w:proofErr w:type="gramStart"/>
      <w:r w:rsidRPr="009259D0">
        <w:rPr>
          <w:sz w:val="28"/>
          <w:szCs w:val="28"/>
        </w:rPr>
        <w:t xml:space="preserve">В соответствии со статьей 81 Бюджетного кодекса Российской Федерации, </w:t>
      </w:r>
      <w:hyperlink r:id="rId6" w:anchor="/document/186367/entry/140108" w:history="1">
        <w:r w:rsidRPr="009259D0">
          <w:rPr>
            <w:rStyle w:val="a3"/>
            <w:rFonts w:eastAsia="Times New Roman CYR"/>
            <w:bCs/>
            <w:color w:val="000000"/>
            <w:sz w:val="28"/>
            <w:szCs w:val="28"/>
          </w:rPr>
          <w:t>пунктом 8 части 1 статьи 14</w:t>
        </w:r>
      </w:hyperlink>
      <w:r w:rsidRPr="009259D0">
        <w:rPr>
          <w:rFonts w:eastAsia="Times New Roman CYR"/>
          <w:bCs/>
          <w:sz w:val="28"/>
          <w:szCs w:val="28"/>
        </w:rPr>
        <w:t xml:space="preserve"> Федерального закона Российской Федерации </w:t>
      </w:r>
      <w:r w:rsidR="009259D0">
        <w:rPr>
          <w:rFonts w:eastAsia="Times New Roman CYR"/>
          <w:bCs/>
          <w:sz w:val="28"/>
          <w:szCs w:val="28"/>
        </w:rPr>
        <w:t xml:space="preserve">                    </w:t>
      </w:r>
      <w:r w:rsidRPr="009259D0">
        <w:rPr>
          <w:rFonts w:eastAsia="PT Serif"/>
          <w:color w:val="22272F"/>
          <w:sz w:val="28"/>
          <w:szCs w:val="28"/>
          <w:shd w:val="clear" w:color="auto" w:fill="FFFFFF"/>
        </w:rPr>
        <w:t> </w:t>
      </w:r>
      <w:r w:rsidRPr="009259D0">
        <w:rPr>
          <w:rFonts w:eastAsia="Times New Roman CYR"/>
          <w:bCs/>
          <w:sz w:val="28"/>
          <w:szCs w:val="28"/>
        </w:rPr>
        <w:t>от 6 октября 2003 г. N 131-ФЗ «Об общих принципах организации местного самоуправления в Российской Федерации», Федераль</w:t>
      </w:r>
      <w:r w:rsidRPr="009259D0">
        <w:rPr>
          <w:sz w:val="28"/>
          <w:szCs w:val="28"/>
        </w:rPr>
        <w:t xml:space="preserve">ным Законом от 21 декабря 1994 года № 68-ФЗ «О защите населения и территорий от чрезвычайных ситуаций природного и техногенного характера», </w:t>
      </w:r>
      <w:r w:rsidRPr="009259D0">
        <w:rPr>
          <w:rFonts w:eastAsia="Times New Roman CYR"/>
          <w:sz w:val="28"/>
          <w:szCs w:val="28"/>
        </w:rPr>
        <w:t>с целью обеспечения защиты населения</w:t>
      </w:r>
      <w:proofErr w:type="gramEnd"/>
      <w:r w:rsidRPr="009259D0">
        <w:rPr>
          <w:rFonts w:eastAsia="Times New Roman CYR"/>
          <w:sz w:val="28"/>
          <w:szCs w:val="28"/>
        </w:rPr>
        <w:t xml:space="preserve"> и территории, минимизации социального и экономического ущерба, наносимого населению и экономике от ч</w:t>
      </w:r>
      <w:r w:rsidR="009259D0">
        <w:rPr>
          <w:rFonts w:eastAsia="Times New Roman CYR"/>
          <w:sz w:val="28"/>
          <w:szCs w:val="28"/>
        </w:rPr>
        <w:t xml:space="preserve">резвычайных ситуаций природного </w:t>
      </w:r>
      <w:r w:rsidRPr="009259D0">
        <w:rPr>
          <w:rFonts w:eastAsia="Times New Roman CYR"/>
          <w:sz w:val="28"/>
          <w:szCs w:val="28"/>
        </w:rPr>
        <w:t xml:space="preserve">и техногенного характера, пожаров и происшествий на водных объектах, обеспечение пожарной безопасности и безопасности людей, администрация сельского поселения </w:t>
      </w:r>
      <w:r w:rsidR="009259D0" w:rsidRPr="009259D0">
        <w:rPr>
          <w:rFonts w:eastAsia="Times New Roman CYR"/>
          <w:sz w:val="28"/>
          <w:szCs w:val="28"/>
        </w:rPr>
        <w:t>Новая Балкария</w:t>
      </w:r>
      <w:r w:rsidRPr="009259D0">
        <w:rPr>
          <w:rFonts w:eastAsia="Times New Roman CYR"/>
          <w:sz w:val="28"/>
          <w:szCs w:val="28"/>
        </w:rPr>
        <w:t xml:space="preserve"> терского муниципального района КБР </w:t>
      </w:r>
      <w:r w:rsidRPr="009259D0">
        <w:rPr>
          <w:rFonts w:eastAsia="Times New Roman CYR"/>
          <w:b/>
          <w:sz w:val="28"/>
          <w:szCs w:val="28"/>
        </w:rPr>
        <w:t>ПОСТАНОВЛЯЕТ</w:t>
      </w:r>
      <w:r w:rsidRPr="009259D0">
        <w:rPr>
          <w:rFonts w:eastAsia="Times New Roman CYR"/>
          <w:sz w:val="28"/>
          <w:szCs w:val="28"/>
        </w:rPr>
        <w:t>:</w:t>
      </w:r>
    </w:p>
    <w:p w:rsidR="00103590" w:rsidRPr="00103590" w:rsidRDefault="00103590" w:rsidP="00103590">
      <w:pPr>
        <w:rPr>
          <w:rFonts w:eastAsia="Times New Roman CYR"/>
        </w:rPr>
      </w:pPr>
      <w:r w:rsidRPr="00103590">
        <w:rPr>
          <w:rFonts w:ascii="Arial" w:hAnsi="Arial" w:cs="Arial"/>
        </w:rPr>
        <w:t> </w:t>
      </w:r>
    </w:p>
    <w:p w:rsidR="00103590" w:rsidRDefault="00103590" w:rsidP="001035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59D0">
        <w:rPr>
          <w:sz w:val="28"/>
          <w:szCs w:val="28"/>
        </w:rPr>
        <w:t xml:space="preserve">1. Утвердить </w:t>
      </w:r>
      <w:hyperlink r:id="rId7" w:history="1">
        <w:r w:rsidRPr="009259D0">
          <w:rPr>
            <w:rStyle w:val="a3"/>
            <w:color w:val="000000"/>
            <w:sz w:val="28"/>
            <w:szCs w:val="28"/>
            <w:u w:val="none"/>
          </w:rPr>
          <w:t>Положение</w:t>
        </w:r>
      </w:hyperlink>
      <w:r w:rsidRPr="009259D0">
        <w:rPr>
          <w:sz w:val="28"/>
          <w:szCs w:val="28"/>
        </w:rPr>
        <w:t xml:space="preserve"> о порядке использования средств резервного фонда администраци</w:t>
      </w:r>
      <w:r w:rsidR="00A66969" w:rsidRPr="009259D0">
        <w:rPr>
          <w:sz w:val="28"/>
          <w:szCs w:val="28"/>
        </w:rPr>
        <w:t>ей</w:t>
      </w:r>
      <w:r w:rsidRPr="009259D0">
        <w:rPr>
          <w:sz w:val="28"/>
          <w:szCs w:val="28"/>
        </w:rPr>
        <w:t xml:space="preserve"> сельского поселения </w:t>
      </w:r>
      <w:r w:rsidR="009259D0" w:rsidRPr="009259D0">
        <w:rPr>
          <w:sz w:val="28"/>
          <w:szCs w:val="28"/>
        </w:rPr>
        <w:t>Новая Балкария</w:t>
      </w:r>
      <w:r w:rsidRPr="009259D0">
        <w:rPr>
          <w:sz w:val="28"/>
          <w:szCs w:val="28"/>
        </w:rPr>
        <w:t xml:space="preserve"> согласно приложению.</w:t>
      </w:r>
    </w:p>
    <w:p w:rsidR="009259D0" w:rsidRPr="009259D0" w:rsidRDefault="009259D0" w:rsidP="00103590">
      <w:pPr>
        <w:autoSpaceDE w:val="0"/>
        <w:autoSpaceDN w:val="0"/>
        <w:adjustRightInd w:val="0"/>
        <w:ind w:firstLine="709"/>
        <w:jc w:val="both"/>
        <w:rPr>
          <w:rFonts w:cs="Courier New"/>
          <w:sz w:val="28"/>
          <w:szCs w:val="28"/>
        </w:rPr>
      </w:pPr>
    </w:p>
    <w:p w:rsidR="00103590" w:rsidRDefault="00103590" w:rsidP="001035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59D0">
        <w:rPr>
          <w:sz w:val="28"/>
          <w:szCs w:val="28"/>
        </w:rPr>
        <w:t xml:space="preserve">2. Главному бухгалтеру администрации сельского поселения </w:t>
      </w:r>
      <w:r w:rsidR="009259D0" w:rsidRPr="009259D0">
        <w:rPr>
          <w:sz w:val="28"/>
          <w:szCs w:val="28"/>
        </w:rPr>
        <w:t>Новая Балкария</w:t>
      </w:r>
      <w:r w:rsidRPr="009259D0">
        <w:rPr>
          <w:sz w:val="28"/>
          <w:szCs w:val="28"/>
        </w:rPr>
        <w:t xml:space="preserve"> (</w:t>
      </w:r>
      <w:proofErr w:type="spellStart"/>
      <w:r w:rsidR="009259D0">
        <w:rPr>
          <w:sz w:val="28"/>
          <w:szCs w:val="28"/>
        </w:rPr>
        <w:t>Киштиковой</w:t>
      </w:r>
      <w:proofErr w:type="spellEnd"/>
      <w:r w:rsidR="009259D0">
        <w:rPr>
          <w:sz w:val="28"/>
          <w:szCs w:val="28"/>
        </w:rPr>
        <w:t xml:space="preserve"> Х.М.)</w:t>
      </w:r>
      <w:r w:rsidRPr="009259D0">
        <w:rPr>
          <w:sz w:val="28"/>
          <w:szCs w:val="28"/>
        </w:rPr>
        <w:t xml:space="preserve"> обеспечить финансирование расходов из резервного фонда администрации сельского поселения </w:t>
      </w:r>
      <w:r w:rsidR="009259D0" w:rsidRPr="009259D0">
        <w:rPr>
          <w:sz w:val="28"/>
          <w:szCs w:val="28"/>
        </w:rPr>
        <w:t>Новая Балкария</w:t>
      </w:r>
      <w:r w:rsidRPr="009259D0">
        <w:rPr>
          <w:sz w:val="28"/>
          <w:szCs w:val="28"/>
        </w:rPr>
        <w:t xml:space="preserve"> в соответствии </w:t>
      </w:r>
      <w:r w:rsidR="00823A81">
        <w:rPr>
          <w:sz w:val="28"/>
          <w:szCs w:val="28"/>
        </w:rPr>
        <w:t xml:space="preserve">                                   </w:t>
      </w:r>
      <w:r w:rsidRPr="009259D0">
        <w:rPr>
          <w:sz w:val="28"/>
          <w:szCs w:val="28"/>
        </w:rPr>
        <w:t>с утвержденным Положением.</w:t>
      </w:r>
    </w:p>
    <w:p w:rsidR="009259D0" w:rsidRDefault="009259D0" w:rsidP="001035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259D0" w:rsidRDefault="009259D0" w:rsidP="001035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259D0" w:rsidRDefault="009259D0" w:rsidP="001035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259D0" w:rsidRDefault="009259D0" w:rsidP="001035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259D0" w:rsidRDefault="009259D0" w:rsidP="001035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259D0" w:rsidRDefault="009259D0" w:rsidP="001035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259D0" w:rsidRPr="009259D0" w:rsidRDefault="009259D0" w:rsidP="001035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03590" w:rsidRPr="009259D0" w:rsidRDefault="00103590" w:rsidP="00103590">
      <w:pPr>
        <w:jc w:val="both"/>
        <w:rPr>
          <w:rFonts w:eastAsia="Times New Roman CYR" w:cs="Arial"/>
          <w:bCs/>
          <w:sz w:val="28"/>
          <w:szCs w:val="28"/>
        </w:rPr>
      </w:pPr>
      <w:r w:rsidRPr="009259D0">
        <w:rPr>
          <w:rFonts w:ascii="Arial" w:hAnsi="Arial" w:cs="Arial"/>
          <w:sz w:val="28"/>
          <w:szCs w:val="28"/>
        </w:rPr>
        <w:t xml:space="preserve">         </w:t>
      </w:r>
      <w:r w:rsidRPr="009259D0">
        <w:rPr>
          <w:rFonts w:eastAsia="Times New Roman CYR"/>
          <w:sz w:val="28"/>
          <w:szCs w:val="28"/>
        </w:rPr>
        <w:t xml:space="preserve">3. Признать утратившими силу </w:t>
      </w:r>
      <w:r w:rsidRPr="009259D0">
        <w:rPr>
          <w:sz w:val="28"/>
          <w:szCs w:val="28"/>
        </w:rPr>
        <w:t xml:space="preserve">Постановление администрации сельского поселения </w:t>
      </w:r>
      <w:r w:rsidR="009259D0" w:rsidRPr="009259D0">
        <w:rPr>
          <w:sz w:val="28"/>
          <w:szCs w:val="28"/>
        </w:rPr>
        <w:t>Новая Балкария</w:t>
      </w:r>
      <w:r w:rsidRPr="009259D0">
        <w:rPr>
          <w:sz w:val="28"/>
          <w:szCs w:val="28"/>
        </w:rPr>
        <w:t xml:space="preserve"> Терского муниципального района КБР </w:t>
      </w:r>
      <w:r w:rsidRPr="009259D0">
        <w:rPr>
          <w:bCs/>
          <w:sz w:val="28"/>
          <w:szCs w:val="28"/>
        </w:rPr>
        <w:t xml:space="preserve">от </w:t>
      </w:r>
      <w:r w:rsidR="009259D0">
        <w:rPr>
          <w:bCs/>
          <w:sz w:val="28"/>
          <w:szCs w:val="28"/>
        </w:rPr>
        <w:t>15.04.2014г</w:t>
      </w:r>
      <w:r w:rsidRPr="009259D0">
        <w:rPr>
          <w:bCs/>
          <w:sz w:val="28"/>
          <w:szCs w:val="28"/>
        </w:rPr>
        <w:t xml:space="preserve"> </w:t>
      </w:r>
      <w:r w:rsidR="0051121C">
        <w:rPr>
          <w:bCs/>
          <w:sz w:val="28"/>
          <w:szCs w:val="28"/>
        </w:rPr>
        <w:t xml:space="preserve">                  </w:t>
      </w:r>
      <w:r w:rsidRPr="009259D0">
        <w:rPr>
          <w:bCs/>
          <w:sz w:val="28"/>
          <w:szCs w:val="28"/>
        </w:rPr>
        <w:t xml:space="preserve">№ </w:t>
      </w:r>
      <w:r w:rsidR="009259D0">
        <w:rPr>
          <w:bCs/>
          <w:sz w:val="28"/>
          <w:szCs w:val="28"/>
        </w:rPr>
        <w:t>6-п</w:t>
      </w:r>
      <w:r w:rsidRPr="009259D0">
        <w:rPr>
          <w:bCs/>
          <w:sz w:val="28"/>
          <w:szCs w:val="28"/>
        </w:rPr>
        <w:t xml:space="preserve">  «Об утверждении Положения о порядке расходования средств</w:t>
      </w:r>
      <w:r w:rsidRPr="009259D0">
        <w:rPr>
          <w:rFonts w:eastAsia="Times New Roman CYR"/>
          <w:sz w:val="28"/>
          <w:szCs w:val="28"/>
        </w:rPr>
        <w:t xml:space="preserve"> резервного фонда МУ «Местная администрация с.п. </w:t>
      </w:r>
      <w:r w:rsidR="009259D0" w:rsidRPr="009259D0">
        <w:rPr>
          <w:rFonts w:eastAsia="Times New Roman CYR"/>
          <w:sz w:val="28"/>
          <w:szCs w:val="28"/>
        </w:rPr>
        <w:t>Новая Балкария</w:t>
      </w:r>
      <w:r w:rsidR="009259D0">
        <w:rPr>
          <w:rFonts w:eastAsia="Times New Roman CYR"/>
          <w:sz w:val="28"/>
          <w:szCs w:val="28"/>
        </w:rPr>
        <w:t>»</w:t>
      </w:r>
      <w:r w:rsidRPr="009259D0">
        <w:rPr>
          <w:rFonts w:eastAsia="Times New Roman CYR"/>
          <w:sz w:val="28"/>
          <w:szCs w:val="28"/>
        </w:rPr>
        <w:t xml:space="preserve"> Терского муниципального района КБР.</w:t>
      </w:r>
    </w:p>
    <w:p w:rsidR="00103590" w:rsidRPr="009259D0" w:rsidRDefault="00103590" w:rsidP="00103590">
      <w:pPr>
        <w:jc w:val="both"/>
        <w:rPr>
          <w:rFonts w:eastAsia="Courier New"/>
          <w:sz w:val="28"/>
          <w:szCs w:val="28"/>
        </w:rPr>
      </w:pPr>
      <w:r w:rsidRPr="009259D0">
        <w:rPr>
          <w:sz w:val="28"/>
          <w:szCs w:val="28"/>
        </w:rPr>
        <w:t xml:space="preserve">      4. Постановление подлежит обнародованию и размещению на официальном сайте администрации поселения  в сети «Интернет».</w:t>
      </w:r>
    </w:p>
    <w:p w:rsidR="00103590" w:rsidRPr="009259D0" w:rsidRDefault="00103590" w:rsidP="00103590">
      <w:pPr>
        <w:rPr>
          <w:sz w:val="28"/>
          <w:szCs w:val="28"/>
        </w:rPr>
      </w:pPr>
      <w:r w:rsidRPr="009259D0">
        <w:rPr>
          <w:sz w:val="28"/>
          <w:szCs w:val="28"/>
        </w:rPr>
        <w:t xml:space="preserve">       5. </w:t>
      </w:r>
      <w:proofErr w:type="gramStart"/>
      <w:r w:rsidRPr="009259D0">
        <w:rPr>
          <w:sz w:val="28"/>
          <w:szCs w:val="28"/>
        </w:rPr>
        <w:t>Контроль за</w:t>
      </w:r>
      <w:proofErr w:type="gramEnd"/>
      <w:r w:rsidRPr="009259D0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103590" w:rsidRPr="009259D0" w:rsidRDefault="00103590" w:rsidP="00103590">
      <w:pPr>
        <w:rPr>
          <w:rFonts w:ascii="Arial" w:hAnsi="Arial" w:cs="Arial"/>
          <w:sz w:val="28"/>
          <w:szCs w:val="28"/>
        </w:rPr>
      </w:pPr>
      <w:r w:rsidRPr="009259D0">
        <w:rPr>
          <w:rFonts w:ascii="Arial" w:hAnsi="Arial" w:cs="Arial"/>
          <w:sz w:val="28"/>
          <w:szCs w:val="28"/>
        </w:rPr>
        <w:t> </w:t>
      </w:r>
    </w:p>
    <w:p w:rsidR="00103590" w:rsidRPr="009259D0" w:rsidRDefault="00103590" w:rsidP="00103590">
      <w:pPr>
        <w:rPr>
          <w:rFonts w:ascii="Arial" w:hAnsi="Arial" w:cs="Arial"/>
          <w:sz w:val="28"/>
          <w:szCs w:val="28"/>
        </w:rPr>
      </w:pPr>
      <w:r w:rsidRPr="009259D0">
        <w:rPr>
          <w:rFonts w:ascii="Arial" w:hAnsi="Arial" w:cs="Arial"/>
          <w:sz w:val="28"/>
          <w:szCs w:val="28"/>
        </w:rPr>
        <w:t> </w:t>
      </w:r>
    </w:p>
    <w:p w:rsidR="00103590" w:rsidRPr="009259D0" w:rsidRDefault="00103590" w:rsidP="00103590">
      <w:pPr>
        <w:jc w:val="both"/>
        <w:rPr>
          <w:rFonts w:ascii="Arial" w:hAnsi="Arial" w:cs="Arial"/>
          <w:sz w:val="28"/>
          <w:szCs w:val="28"/>
        </w:rPr>
      </w:pPr>
      <w:r w:rsidRPr="009259D0">
        <w:rPr>
          <w:bCs/>
          <w:sz w:val="28"/>
          <w:szCs w:val="28"/>
        </w:rPr>
        <w:t>Глава местной администрации</w:t>
      </w:r>
    </w:p>
    <w:p w:rsidR="00103590" w:rsidRPr="009259D0" w:rsidRDefault="00103590" w:rsidP="00103590">
      <w:pPr>
        <w:jc w:val="both"/>
        <w:rPr>
          <w:rFonts w:ascii="Arial" w:hAnsi="Arial" w:cs="Arial"/>
          <w:sz w:val="28"/>
          <w:szCs w:val="28"/>
        </w:rPr>
      </w:pPr>
      <w:r w:rsidRPr="009259D0">
        <w:rPr>
          <w:bCs/>
          <w:sz w:val="28"/>
          <w:szCs w:val="28"/>
        </w:rPr>
        <w:t xml:space="preserve">сельского поселения </w:t>
      </w:r>
      <w:r w:rsidR="009259D0" w:rsidRPr="009259D0">
        <w:rPr>
          <w:bCs/>
          <w:sz w:val="28"/>
          <w:szCs w:val="28"/>
        </w:rPr>
        <w:t>Новая Балкария</w:t>
      </w:r>
      <w:r w:rsidRPr="009259D0">
        <w:rPr>
          <w:bCs/>
          <w:sz w:val="28"/>
          <w:szCs w:val="28"/>
        </w:rPr>
        <w:t xml:space="preserve">                                       </w:t>
      </w:r>
      <w:proofErr w:type="spellStart"/>
      <w:r w:rsidR="009259D0" w:rsidRPr="009259D0">
        <w:rPr>
          <w:bCs/>
          <w:sz w:val="28"/>
          <w:szCs w:val="28"/>
        </w:rPr>
        <w:t>Н.М.Чепкенчиев</w:t>
      </w:r>
      <w:proofErr w:type="spellEnd"/>
    </w:p>
    <w:p w:rsidR="00103590" w:rsidRDefault="00103590" w:rsidP="009259D0">
      <w:pPr>
        <w:pageBreakBefore/>
        <w:autoSpaceDE w:val="0"/>
        <w:autoSpaceDN w:val="0"/>
        <w:adjustRightInd w:val="0"/>
        <w:ind w:left="4536"/>
        <w:jc w:val="right"/>
        <w:outlineLvl w:val="0"/>
        <w:rPr>
          <w:rFonts w:eastAsia="Courier New"/>
          <w:sz w:val="22"/>
          <w:szCs w:val="22"/>
        </w:rPr>
      </w:pPr>
      <w:r>
        <w:rPr>
          <w:sz w:val="22"/>
          <w:szCs w:val="22"/>
        </w:rPr>
        <w:lastRenderedPageBreak/>
        <w:t xml:space="preserve">Приложение </w:t>
      </w:r>
      <w:r w:rsidR="009259D0">
        <w:rPr>
          <w:sz w:val="22"/>
          <w:szCs w:val="22"/>
        </w:rPr>
        <w:t xml:space="preserve">                                                                                         </w:t>
      </w:r>
      <w:r>
        <w:rPr>
          <w:sz w:val="22"/>
          <w:szCs w:val="22"/>
        </w:rPr>
        <w:t>к постановлению</w:t>
      </w:r>
      <w:r w:rsidR="009259D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местной администрации </w:t>
      </w:r>
      <w:r w:rsidR="009259D0">
        <w:rPr>
          <w:sz w:val="22"/>
          <w:szCs w:val="22"/>
        </w:rPr>
        <w:t xml:space="preserve">                     </w:t>
      </w:r>
      <w:r>
        <w:rPr>
          <w:sz w:val="22"/>
          <w:szCs w:val="22"/>
        </w:rPr>
        <w:t>сельского поселения</w:t>
      </w:r>
      <w:r w:rsidR="009259D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9259D0">
        <w:rPr>
          <w:sz w:val="22"/>
          <w:szCs w:val="22"/>
        </w:rPr>
        <w:t xml:space="preserve">Новая Балкария       </w:t>
      </w:r>
      <w:r>
        <w:rPr>
          <w:sz w:val="22"/>
          <w:szCs w:val="22"/>
        </w:rPr>
        <w:t xml:space="preserve"> </w:t>
      </w:r>
      <w:r w:rsidR="009259D0">
        <w:rPr>
          <w:sz w:val="22"/>
          <w:szCs w:val="22"/>
        </w:rPr>
        <w:t xml:space="preserve">                            </w:t>
      </w:r>
      <w:r>
        <w:rPr>
          <w:sz w:val="22"/>
          <w:szCs w:val="22"/>
        </w:rPr>
        <w:t xml:space="preserve">от </w:t>
      </w:r>
      <w:r w:rsidR="0051121C">
        <w:rPr>
          <w:sz w:val="22"/>
          <w:szCs w:val="22"/>
        </w:rPr>
        <w:t>12.04.</w:t>
      </w:r>
      <w:r>
        <w:rPr>
          <w:sz w:val="22"/>
          <w:szCs w:val="22"/>
        </w:rPr>
        <w:t xml:space="preserve"> 2023 г.  №</w:t>
      </w:r>
      <w:r w:rsidR="0051121C">
        <w:rPr>
          <w:sz w:val="22"/>
          <w:szCs w:val="22"/>
        </w:rPr>
        <w:t xml:space="preserve"> 7-п</w:t>
      </w:r>
      <w:r>
        <w:rPr>
          <w:sz w:val="22"/>
          <w:szCs w:val="22"/>
        </w:rPr>
        <w:t xml:space="preserve">  </w:t>
      </w:r>
    </w:p>
    <w:p w:rsidR="00103590" w:rsidRDefault="00103590" w:rsidP="00103590">
      <w:pPr>
        <w:jc w:val="center"/>
        <w:rPr>
          <w:rFonts w:cs="Courier New"/>
          <w:b/>
          <w:bCs/>
        </w:rPr>
      </w:pPr>
    </w:p>
    <w:p w:rsidR="00103590" w:rsidRPr="009259D0" w:rsidRDefault="00103590" w:rsidP="00103590">
      <w:pPr>
        <w:jc w:val="center"/>
        <w:rPr>
          <w:sz w:val="28"/>
          <w:szCs w:val="28"/>
        </w:rPr>
      </w:pPr>
      <w:r w:rsidRPr="009259D0">
        <w:rPr>
          <w:sz w:val="28"/>
          <w:szCs w:val="28"/>
        </w:rPr>
        <w:t xml:space="preserve">Положение </w:t>
      </w:r>
      <w:r w:rsidR="00D533C4" w:rsidRPr="009259D0">
        <w:rPr>
          <w:sz w:val="28"/>
          <w:szCs w:val="28"/>
        </w:rPr>
        <w:t>о порядке использования средств резервного фонда</w:t>
      </w:r>
    </w:p>
    <w:p w:rsidR="009259D0" w:rsidRPr="009259D0" w:rsidRDefault="00103590" w:rsidP="009259D0">
      <w:pPr>
        <w:jc w:val="center"/>
        <w:rPr>
          <w:sz w:val="28"/>
          <w:szCs w:val="28"/>
        </w:rPr>
      </w:pPr>
      <w:r w:rsidRPr="009259D0">
        <w:rPr>
          <w:sz w:val="28"/>
          <w:szCs w:val="28"/>
        </w:rPr>
        <w:t>местной администраци</w:t>
      </w:r>
      <w:r w:rsidR="00A66969" w:rsidRPr="009259D0">
        <w:rPr>
          <w:sz w:val="28"/>
          <w:szCs w:val="28"/>
        </w:rPr>
        <w:t>ей</w:t>
      </w:r>
      <w:r w:rsidRPr="009259D0">
        <w:rPr>
          <w:sz w:val="28"/>
          <w:szCs w:val="28"/>
        </w:rPr>
        <w:t xml:space="preserve"> сельского поселения </w:t>
      </w:r>
      <w:r w:rsidR="009259D0" w:rsidRPr="009259D0">
        <w:rPr>
          <w:sz w:val="28"/>
          <w:szCs w:val="28"/>
        </w:rPr>
        <w:t>Новая Балкария</w:t>
      </w:r>
      <w:r w:rsidRPr="009259D0">
        <w:rPr>
          <w:sz w:val="28"/>
          <w:szCs w:val="28"/>
        </w:rPr>
        <w:t xml:space="preserve"> </w:t>
      </w:r>
      <w:r w:rsidR="009259D0" w:rsidRPr="009259D0">
        <w:rPr>
          <w:sz w:val="28"/>
          <w:szCs w:val="28"/>
        </w:rPr>
        <w:t xml:space="preserve">                                                    </w:t>
      </w:r>
      <w:r w:rsidRPr="009259D0">
        <w:rPr>
          <w:sz w:val="28"/>
          <w:szCs w:val="28"/>
        </w:rPr>
        <w:t>Терского</w:t>
      </w:r>
      <w:r w:rsidR="009259D0" w:rsidRPr="009259D0">
        <w:rPr>
          <w:sz w:val="28"/>
          <w:szCs w:val="28"/>
        </w:rPr>
        <w:t xml:space="preserve"> муниципального района КБР</w:t>
      </w:r>
    </w:p>
    <w:p w:rsidR="00103590" w:rsidRPr="00103590" w:rsidRDefault="00103590" w:rsidP="009259D0">
      <w:pPr>
        <w:rPr>
          <w:rFonts w:cs="Courier New"/>
          <w:b/>
          <w:bCs/>
        </w:rPr>
      </w:pPr>
    </w:p>
    <w:p w:rsidR="00D533C4" w:rsidRPr="004331BA" w:rsidRDefault="00D533C4" w:rsidP="004331BA">
      <w:pPr>
        <w:pStyle w:val="a5"/>
        <w:suppressAutoHyphens w:val="0"/>
        <w:ind w:left="1080"/>
        <w:jc w:val="center"/>
        <w:rPr>
          <w:b/>
          <w:sz w:val="28"/>
          <w:szCs w:val="28"/>
        </w:rPr>
      </w:pPr>
      <w:r w:rsidRPr="004331BA">
        <w:rPr>
          <w:b/>
          <w:sz w:val="28"/>
          <w:szCs w:val="28"/>
        </w:rPr>
        <w:t>I.</w:t>
      </w:r>
      <w:r w:rsidR="00103590" w:rsidRPr="004331BA">
        <w:rPr>
          <w:b/>
          <w:sz w:val="28"/>
          <w:szCs w:val="28"/>
        </w:rPr>
        <w:t xml:space="preserve">Формирование резервного фонда  сельского поселения </w:t>
      </w:r>
      <w:r w:rsidR="009259D0" w:rsidRPr="004331BA">
        <w:rPr>
          <w:b/>
          <w:sz w:val="28"/>
          <w:szCs w:val="28"/>
        </w:rPr>
        <w:t>Новая Балкария</w:t>
      </w:r>
    </w:p>
    <w:p w:rsidR="00103590" w:rsidRPr="009259D0" w:rsidRDefault="00103590" w:rsidP="00A66969">
      <w:pPr>
        <w:jc w:val="both"/>
        <w:rPr>
          <w:sz w:val="28"/>
          <w:szCs w:val="28"/>
        </w:rPr>
      </w:pPr>
      <w:r w:rsidRPr="009259D0">
        <w:rPr>
          <w:sz w:val="28"/>
          <w:szCs w:val="28"/>
        </w:rPr>
        <w:t xml:space="preserve">       Резервный фонд администрации сельского поселения </w:t>
      </w:r>
      <w:r w:rsidR="009259D0" w:rsidRPr="009259D0">
        <w:rPr>
          <w:sz w:val="28"/>
          <w:szCs w:val="28"/>
        </w:rPr>
        <w:t>Новая Балкария</w:t>
      </w:r>
      <w:r w:rsidRPr="009259D0">
        <w:rPr>
          <w:sz w:val="28"/>
          <w:szCs w:val="28"/>
        </w:rPr>
        <w:t xml:space="preserve"> (далее именуется - резервный фонд) формируется в составе  муниципального бюджета в расходной части  муниципального бюджета.</w:t>
      </w:r>
    </w:p>
    <w:p w:rsidR="00103590" w:rsidRPr="009259D0" w:rsidRDefault="00103590" w:rsidP="00572519">
      <w:pPr>
        <w:ind w:firstLine="360"/>
        <w:jc w:val="both"/>
        <w:rPr>
          <w:sz w:val="28"/>
          <w:szCs w:val="28"/>
        </w:rPr>
      </w:pPr>
      <w:r w:rsidRPr="009259D0">
        <w:rPr>
          <w:sz w:val="28"/>
          <w:szCs w:val="28"/>
        </w:rPr>
        <w:t>Размер резервного фонда определяется при формировании муниципального бюджета на соответствующий финансовый год и плановый период и устанавливается законом о муниципальном бюджете на финансовый год и плановый период.</w:t>
      </w:r>
      <w:r w:rsidR="00572519" w:rsidRPr="009259D0">
        <w:rPr>
          <w:sz w:val="28"/>
          <w:szCs w:val="28"/>
        </w:rPr>
        <w:t xml:space="preserve"> </w:t>
      </w:r>
    </w:p>
    <w:p w:rsidR="00103590" w:rsidRPr="009259D0" w:rsidRDefault="00103590" w:rsidP="00572519">
      <w:pPr>
        <w:ind w:firstLine="360"/>
        <w:jc w:val="both"/>
        <w:rPr>
          <w:sz w:val="28"/>
          <w:szCs w:val="28"/>
        </w:rPr>
      </w:pPr>
      <w:r w:rsidRPr="009259D0">
        <w:rPr>
          <w:sz w:val="28"/>
          <w:szCs w:val="28"/>
        </w:rPr>
        <w:t>Расходы резервного фонда предусматриваются в  муниципальном бюджете отдельной строкой.</w:t>
      </w:r>
    </w:p>
    <w:p w:rsidR="00103590" w:rsidRPr="009259D0" w:rsidRDefault="00103590" w:rsidP="00103590">
      <w:pPr>
        <w:jc w:val="center"/>
        <w:rPr>
          <w:sz w:val="28"/>
          <w:szCs w:val="28"/>
        </w:rPr>
      </w:pPr>
    </w:p>
    <w:p w:rsidR="004331BA" w:rsidRPr="004331BA" w:rsidRDefault="00D533C4" w:rsidP="004331BA">
      <w:pPr>
        <w:ind w:left="360"/>
        <w:jc w:val="center"/>
        <w:rPr>
          <w:b/>
          <w:sz w:val="28"/>
          <w:szCs w:val="28"/>
        </w:rPr>
      </w:pPr>
      <w:r w:rsidRPr="004331BA">
        <w:rPr>
          <w:b/>
          <w:sz w:val="28"/>
          <w:szCs w:val="28"/>
        </w:rPr>
        <w:t xml:space="preserve">II. </w:t>
      </w:r>
      <w:r w:rsidR="00103590" w:rsidRPr="004331BA">
        <w:rPr>
          <w:b/>
          <w:sz w:val="28"/>
          <w:szCs w:val="28"/>
        </w:rPr>
        <w:t>Направления расходования средств резервного фонда</w:t>
      </w:r>
    </w:p>
    <w:p w:rsidR="00D533C4" w:rsidRPr="009259D0" w:rsidRDefault="00A66969" w:rsidP="00A66969">
      <w:pPr>
        <w:ind w:firstLine="360"/>
        <w:jc w:val="both"/>
        <w:rPr>
          <w:sz w:val="28"/>
          <w:szCs w:val="28"/>
        </w:rPr>
      </w:pPr>
      <w:r w:rsidRPr="009259D0">
        <w:rPr>
          <w:bCs/>
          <w:sz w:val="28"/>
          <w:szCs w:val="28"/>
        </w:rPr>
        <w:t>К непредвиденным расходам относятся расходы, носящие случайный характер, возникновение потребности в которых нельзя предусмотреть заранее в силу обстоятельств объективного характера и которые не могли быть учтены при формировании расходов местного бюджета на соответствующий финансовый год и плановый период и не могут быть отложены на очередной финансовый год.</w:t>
      </w:r>
    </w:p>
    <w:p w:rsidR="00103590" w:rsidRPr="009259D0" w:rsidRDefault="00103590" w:rsidP="00572519">
      <w:pPr>
        <w:ind w:firstLine="360"/>
        <w:jc w:val="both"/>
        <w:rPr>
          <w:sz w:val="28"/>
          <w:szCs w:val="28"/>
        </w:rPr>
      </w:pPr>
      <w:r w:rsidRPr="009259D0">
        <w:rPr>
          <w:sz w:val="28"/>
          <w:szCs w:val="28"/>
        </w:rPr>
        <w:t xml:space="preserve">Расходование средств резервного фонда осуществляется </w:t>
      </w:r>
      <w:r w:rsidR="00572519" w:rsidRPr="009259D0">
        <w:rPr>
          <w:sz w:val="28"/>
          <w:szCs w:val="28"/>
        </w:rPr>
        <w:t>на финансовое обеспечение непредвиденных</w:t>
      </w:r>
      <w:r w:rsidR="00572519" w:rsidRPr="009259D0">
        <w:rPr>
          <w:sz w:val="28"/>
          <w:szCs w:val="28"/>
        </w:rPr>
        <w:tab/>
        <w:t>расходов,</w:t>
      </w:r>
      <w:r w:rsidR="00572519" w:rsidRPr="009259D0">
        <w:rPr>
          <w:sz w:val="28"/>
          <w:szCs w:val="28"/>
        </w:rPr>
        <w:tab/>
        <w:t>связанных</w:t>
      </w:r>
      <w:r w:rsidR="00572519" w:rsidRPr="009259D0">
        <w:rPr>
          <w:sz w:val="28"/>
          <w:szCs w:val="28"/>
        </w:rPr>
        <w:tab/>
        <w:t>с проведением мероприятий</w:t>
      </w:r>
      <w:r w:rsidRPr="009259D0">
        <w:rPr>
          <w:sz w:val="28"/>
          <w:szCs w:val="28"/>
        </w:rPr>
        <w:t>:</w:t>
      </w:r>
    </w:p>
    <w:p w:rsidR="00103590" w:rsidRPr="009259D0" w:rsidRDefault="00A66969" w:rsidP="00A66969">
      <w:pPr>
        <w:ind w:firstLine="360"/>
        <w:jc w:val="both"/>
        <w:rPr>
          <w:sz w:val="28"/>
          <w:szCs w:val="28"/>
        </w:rPr>
      </w:pPr>
      <w:r w:rsidRPr="009259D0">
        <w:rPr>
          <w:sz w:val="28"/>
          <w:szCs w:val="28"/>
        </w:rPr>
        <w:t xml:space="preserve">1) </w:t>
      </w:r>
      <w:r w:rsidR="00103590" w:rsidRPr="009259D0">
        <w:rPr>
          <w:sz w:val="28"/>
          <w:szCs w:val="28"/>
        </w:rPr>
        <w:t xml:space="preserve">Финансирование мероприятий для частичного покрытия расходов по ликвидации последствий чрезвычайных ситуаций и стихийных бедствий, в том числе расходов </w:t>
      </w:r>
      <w:proofErr w:type="gramStart"/>
      <w:r w:rsidR="00103590" w:rsidRPr="009259D0">
        <w:rPr>
          <w:sz w:val="28"/>
          <w:szCs w:val="28"/>
        </w:rPr>
        <w:t>на</w:t>
      </w:r>
      <w:proofErr w:type="gramEnd"/>
      <w:r w:rsidR="00103590" w:rsidRPr="009259D0">
        <w:rPr>
          <w:sz w:val="28"/>
          <w:szCs w:val="28"/>
        </w:rPr>
        <w:t>:</w:t>
      </w:r>
    </w:p>
    <w:p w:rsidR="00103590" w:rsidRPr="009259D0" w:rsidRDefault="00103590" w:rsidP="00103590">
      <w:pPr>
        <w:jc w:val="both"/>
        <w:rPr>
          <w:sz w:val="28"/>
          <w:szCs w:val="28"/>
        </w:rPr>
      </w:pPr>
      <w:r w:rsidRPr="009259D0">
        <w:rPr>
          <w:sz w:val="28"/>
          <w:szCs w:val="28"/>
        </w:rPr>
        <w:t>- проведение поисковых и аварийно-спасательных работ в зонах чрезвычайных ситуаций и стихийных бедствий;</w:t>
      </w:r>
    </w:p>
    <w:p w:rsidR="00103590" w:rsidRPr="009259D0" w:rsidRDefault="00103590" w:rsidP="00103590">
      <w:pPr>
        <w:jc w:val="both"/>
        <w:rPr>
          <w:sz w:val="28"/>
          <w:szCs w:val="28"/>
        </w:rPr>
      </w:pPr>
      <w:r w:rsidRPr="009259D0">
        <w:rPr>
          <w:sz w:val="28"/>
          <w:szCs w:val="28"/>
        </w:rPr>
        <w:t>- проведение неотложных аварийно-восстановительных работ на объектах жилищно-коммунального хозяйства, социальной сферы, промышленности, энергетики, транспорта, связи, и сельского хозяйства, пострадавших в результате чрезвычайной ситуации или стихийного бедствия;</w:t>
      </w:r>
    </w:p>
    <w:p w:rsidR="00103590" w:rsidRPr="009259D0" w:rsidRDefault="00103590" w:rsidP="00103590">
      <w:pPr>
        <w:jc w:val="both"/>
        <w:rPr>
          <w:sz w:val="28"/>
          <w:szCs w:val="28"/>
        </w:rPr>
      </w:pPr>
      <w:r w:rsidRPr="009259D0">
        <w:rPr>
          <w:sz w:val="28"/>
          <w:szCs w:val="28"/>
        </w:rPr>
        <w:t>- развертывание и содержание временных пунктов проживания и питания для эвакуированных пострадавших граждан в течение необходимого срока, но не более одного месяца;</w:t>
      </w:r>
    </w:p>
    <w:p w:rsidR="00103590" w:rsidRPr="009259D0" w:rsidRDefault="00103590" w:rsidP="00103590">
      <w:pPr>
        <w:jc w:val="both"/>
        <w:rPr>
          <w:sz w:val="28"/>
          <w:szCs w:val="28"/>
        </w:rPr>
      </w:pPr>
      <w:r w:rsidRPr="009259D0">
        <w:rPr>
          <w:sz w:val="28"/>
          <w:szCs w:val="28"/>
        </w:rPr>
        <w:t>- оказание единовременной материальной помощи гражданам, пострадавшим от чрезвычайных ситуаций и стихийных бедствий;</w:t>
      </w:r>
    </w:p>
    <w:p w:rsidR="00103590" w:rsidRPr="009259D0" w:rsidRDefault="00103590" w:rsidP="00103590">
      <w:pPr>
        <w:jc w:val="both"/>
        <w:rPr>
          <w:sz w:val="28"/>
          <w:szCs w:val="28"/>
        </w:rPr>
      </w:pPr>
      <w:r w:rsidRPr="009259D0">
        <w:rPr>
          <w:sz w:val="28"/>
          <w:szCs w:val="28"/>
        </w:rPr>
        <w:t>- возмещение расходов, связанных с привлечением в установленном порядке сил и средств министерств и ведомств Российской Федерации, а также организаций, привлекаемых для проведения экстренных мероприятий по ликвидации последствий чрезвычайных ситуаций и стихийных бедствий.</w:t>
      </w:r>
    </w:p>
    <w:p w:rsidR="00103590" w:rsidRPr="009259D0" w:rsidRDefault="00103590" w:rsidP="001035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259D0">
        <w:rPr>
          <w:sz w:val="28"/>
          <w:szCs w:val="28"/>
        </w:rPr>
        <w:lastRenderedPageBreak/>
        <w:t xml:space="preserve">- выплаты разовых премий и оказания разовой материальной помощи </w:t>
      </w:r>
      <w:r w:rsidR="00572519" w:rsidRPr="009259D0">
        <w:rPr>
          <w:sz w:val="28"/>
          <w:szCs w:val="28"/>
        </w:rPr>
        <w:t>гражданам;</w:t>
      </w:r>
      <w:r w:rsidR="00572519" w:rsidRPr="009259D0">
        <w:rPr>
          <w:sz w:val="28"/>
          <w:szCs w:val="28"/>
        </w:rPr>
        <w:br/>
        <w:t xml:space="preserve"> </w:t>
      </w:r>
      <w:r w:rsidRPr="009259D0">
        <w:rPr>
          <w:sz w:val="28"/>
          <w:szCs w:val="28"/>
        </w:rPr>
        <w:t>-     других мер</w:t>
      </w:r>
      <w:r w:rsidR="00572519" w:rsidRPr="009259D0">
        <w:rPr>
          <w:sz w:val="28"/>
          <w:szCs w:val="28"/>
        </w:rPr>
        <w:t>оприятий, проводимых по решению</w:t>
      </w:r>
      <w:r w:rsidRPr="009259D0">
        <w:rPr>
          <w:sz w:val="28"/>
          <w:szCs w:val="28"/>
        </w:rPr>
        <w:t xml:space="preserve"> Главы поселения, а также иных расходов, не предусмотренных решением о бюджете поселения.</w:t>
      </w:r>
    </w:p>
    <w:p w:rsidR="00A66969" w:rsidRPr="009259D0" w:rsidRDefault="00A66969" w:rsidP="00823A81">
      <w:pPr>
        <w:ind w:firstLine="360"/>
        <w:jc w:val="both"/>
        <w:rPr>
          <w:sz w:val="28"/>
          <w:szCs w:val="28"/>
        </w:rPr>
      </w:pPr>
      <w:r w:rsidRPr="009259D0">
        <w:rPr>
          <w:sz w:val="28"/>
          <w:szCs w:val="28"/>
        </w:rPr>
        <w:t xml:space="preserve">2) </w:t>
      </w:r>
      <w:r w:rsidR="00103590" w:rsidRPr="009259D0">
        <w:rPr>
          <w:sz w:val="28"/>
          <w:szCs w:val="28"/>
        </w:rPr>
        <w:t>Финансирование иных непредвиденных расходов.</w:t>
      </w:r>
    </w:p>
    <w:p w:rsidR="00A66969" w:rsidRPr="009259D0" w:rsidRDefault="00A66969" w:rsidP="00A66969">
      <w:pPr>
        <w:ind w:firstLine="360"/>
        <w:jc w:val="both"/>
        <w:rPr>
          <w:sz w:val="28"/>
          <w:szCs w:val="28"/>
        </w:rPr>
      </w:pPr>
    </w:p>
    <w:p w:rsidR="00103590" w:rsidRPr="004331BA" w:rsidRDefault="00D533C4" w:rsidP="00D533C4">
      <w:pPr>
        <w:ind w:left="360"/>
        <w:jc w:val="center"/>
        <w:rPr>
          <w:b/>
          <w:sz w:val="28"/>
          <w:szCs w:val="28"/>
        </w:rPr>
      </w:pPr>
      <w:r w:rsidRPr="004331BA">
        <w:rPr>
          <w:b/>
          <w:sz w:val="28"/>
          <w:szCs w:val="28"/>
        </w:rPr>
        <w:t>III.</w:t>
      </w:r>
      <w:r w:rsidR="00103590" w:rsidRPr="004331BA">
        <w:rPr>
          <w:b/>
          <w:sz w:val="28"/>
          <w:szCs w:val="28"/>
        </w:rPr>
        <w:t>Управление средствами резервного фонда</w:t>
      </w:r>
    </w:p>
    <w:p w:rsidR="00D533C4" w:rsidRPr="009259D0" w:rsidRDefault="00D533C4" w:rsidP="00103590">
      <w:pPr>
        <w:jc w:val="both"/>
        <w:rPr>
          <w:sz w:val="28"/>
          <w:szCs w:val="28"/>
        </w:rPr>
      </w:pPr>
    </w:p>
    <w:p w:rsidR="00103590" w:rsidRPr="009259D0" w:rsidRDefault="00572519" w:rsidP="00103590">
      <w:pPr>
        <w:jc w:val="both"/>
        <w:rPr>
          <w:sz w:val="28"/>
          <w:szCs w:val="28"/>
        </w:rPr>
      </w:pPr>
      <w:r w:rsidRPr="009259D0">
        <w:rPr>
          <w:sz w:val="28"/>
          <w:szCs w:val="28"/>
        </w:rPr>
        <w:t xml:space="preserve">      </w:t>
      </w:r>
      <w:r w:rsidR="00103590" w:rsidRPr="009259D0">
        <w:rPr>
          <w:sz w:val="28"/>
          <w:szCs w:val="28"/>
        </w:rPr>
        <w:t xml:space="preserve">Решение об использовании средств резервного фонда принимается администрацией сельского поселения </w:t>
      </w:r>
      <w:r w:rsidR="009259D0" w:rsidRPr="009259D0">
        <w:rPr>
          <w:sz w:val="28"/>
          <w:szCs w:val="28"/>
        </w:rPr>
        <w:t>Новая Балкария</w:t>
      </w:r>
      <w:r w:rsidR="00103590" w:rsidRPr="009259D0">
        <w:rPr>
          <w:sz w:val="28"/>
          <w:szCs w:val="28"/>
        </w:rPr>
        <w:t xml:space="preserve"> в форме  распоряжения.</w:t>
      </w:r>
    </w:p>
    <w:p w:rsidR="00572519" w:rsidRPr="009259D0" w:rsidRDefault="00103590" w:rsidP="00572519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9259D0">
        <w:rPr>
          <w:sz w:val="28"/>
          <w:szCs w:val="28"/>
        </w:rPr>
        <w:t xml:space="preserve">Основанием для выделения средств из резервного фонда администрации сельского поселения </w:t>
      </w:r>
      <w:r w:rsidR="009259D0" w:rsidRPr="009259D0">
        <w:rPr>
          <w:sz w:val="28"/>
          <w:szCs w:val="28"/>
        </w:rPr>
        <w:t>Новая Балкария</w:t>
      </w:r>
      <w:r w:rsidRPr="009259D0">
        <w:rPr>
          <w:sz w:val="28"/>
          <w:szCs w:val="28"/>
        </w:rPr>
        <w:t xml:space="preserve"> являются распоряжения администрации сельского поселения, в которых указываются получатель средств, размер ассигнований и их целевое назначение.</w:t>
      </w:r>
    </w:p>
    <w:p w:rsidR="00103590" w:rsidRPr="009259D0" w:rsidRDefault="00103590" w:rsidP="00572519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9259D0">
        <w:rPr>
          <w:sz w:val="28"/>
          <w:szCs w:val="28"/>
        </w:rPr>
        <w:t>Решения о подготовке проектов распоряжений администрации поселения о выделении средств из резервного фонда администрации поселения принимаются  Главой администрации поселения на основании мотивированных обращений.</w:t>
      </w:r>
    </w:p>
    <w:p w:rsidR="00103590" w:rsidRPr="009259D0" w:rsidRDefault="00103590" w:rsidP="00103590">
      <w:pPr>
        <w:jc w:val="center"/>
        <w:rPr>
          <w:sz w:val="28"/>
          <w:szCs w:val="28"/>
        </w:rPr>
      </w:pPr>
    </w:p>
    <w:p w:rsidR="00103590" w:rsidRPr="004331BA" w:rsidRDefault="00D533C4" w:rsidP="00D533C4">
      <w:pPr>
        <w:ind w:left="360"/>
        <w:jc w:val="center"/>
        <w:rPr>
          <w:b/>
          <w:sz w:val="28"/>
          <w:szCs w:val="28"/>
        </w:rPr>
      </w:pPr>
      <w:r w:rsidRPr="004331BA">
        <w:rPr>
          <w:b/>
          <w:sz w:val="28"/>
          <w:szCs w:val="28"/>
        </w:rPr>
        <w:t>IV</w:t>
      </w:r>
      <w:r w:rsidR="004331BA">
        <w:rPr>
          <w:b/>
          <w:sz w:val="28"/>
          <w:szCs w:val="28"/>
        </w:rPr>
        <w:t xml:space="preserve">. </w:t>
      </w:r>
      <w:proofErr w:type="gramStart"/>
      <w:r w:rsidR="00103590" w:rsidRPr="004331BA">
        <w:rPr>
          <w:b/>
          <w:sz w:val="28"/>
          <w:szCs w:val="28"/>
        </w:rPr>
        <w:t>Контроль за</w:t>
      </w:r>
      <w:proofErr w:type="gramEnd"/>
      <w:r w:rsidR="00103590" w:rsidRPr="004331BA">
        <w:rPr>
          <w:b/>
          <w:sz w:val="28"/>
          <w:szCs w:val="28"/>
        </w:rPr>
        <w:t xml:space="preserve"> расходованием средств резервного фонда</w:t>
      </w:r>
    </w:p>
    <w:p w:rsidR="00D533C4" w:rsidRPr="004331BA" w:rsidRDefault="00D533C4" w:rsidP="00103590">
      <w:pPr>
        <w:jc w:val="both"/>
        <w:rPr>
          <w:b/>
          <w:sz w:val="28"/>
          <w:szCs w:val="28"/>
        </w:rPr>
      </w:pPr>
    </w:p>
    <w:p w:rsidR="00103590" w:rsidRPr="009259D0" w:rsidRDefault="00103590" w:rsidP="00103590">
      <w:pPr>
        <w:jc w:val="both"/>
        <w:rPr>
          <w:sz w:val="28"/>
          <w:szCs w:val="28"/>
        </w:rPr>
      </w:pPr>
      <w:r w:rsidRPr="009259D0">
        <w:rPr>
          <w:sz w:val="28"/>
          <w:szCs w:val="28"/>
        </w:rPr>
        <w:t xml:space="preserve">       </w:t>
      </w:r>
      <w:proofErr w:type="gramStart"/>
      <w:r w:rsidRPr="009259D0">
        <w:rPr>
          <w:sz w:val="28"/>
          <w:szCs w:val="28"/>
        </w:rPr>
        <w:t>Контроль за</w:t>
      </w:r>
      <w:proofErr w:type="gramEnd"/>
      <w:r w:rsidRPr="009259D0">
        <w:rPr>
          <w:sz w:val="28"/>
          <w:szCs w:val="28"/>
        </w:rPr>
        <w:t xml:space="preserve"> расходованием средств резервного фонда осуществляется Главой администрации поселения </w:t>
      </w:r>
      <w:r w:rsidR="009259D0" w:rsidRPr="009259D0">
        <w:rPr>
          <w:sz w:val="28"/>
          <w:szCs w:val="28"/>
        </w:rPr>
        <w:t>Новая Балкария</w:t>
      </w:r>
      <w:r w:rsidRPr="009259D0">
        <w:rPr>
          <w:sz w:val="28"/>
          <w:szCs w:val="28"/>
        </w:rPr>
        <w:t>.</w:t>
      </w:r>
    </w:p>
    <w:p w:rsidR="00103590" w:rsidRPr="009259D0" w:rsidRDefault="00572519" w:rsidP="00572519">
      <w:pPr>
        <w:jc w:val="both"/>
        <w:rPr>
          <w:sz w:val="28"/>
          <w:szCs w:val="28"/>
        </w:rPr>
      </w:pPr>
      <w:r w:rsidRPr="009259D0">
        <w:rPr>
          <w:sz w:val="28"/>
          <w:szCs w:val="28"/>
        </w:rPr>
        <w:t xml:space="preserve">       </w:t>
      </w:r>
      <w:r w:rsidR="00103590" w:rsidRPr="009259D0">
        <w:rPr>
          <w:sz w:val="28"/>
          <w:szCs w:val="28"/>
        </w:rPr>
        <w:t>Резервный фонд исполняется в течение календарного года. Неиспользованные остатки резервного фонда на следующий год не переносятся.</w:t>
      </w:r>
    </w:p>
    <w:p w:rsidR="00103590" w:rsidRPr="009259D0" w:rsidRDefault="00572519" w:rsidP="00572519">
      <w:pPr>
        <w:jc w:val="both"/>
        <w:rPr>
          <w:sz w:val="28"/>
          <w:szCs w:val="28"/>
        </w:rPr>
      </w:pPr>
      <w:r w:rsidRPr="009259D0">
        <w:rPr>
          <w:sz w:val="28"/>
          <w:szCs w:val="28"/>
        </w:rPr>
        <w:t xml:space="preserve">       </w:t>
      </w:r>
      <w:r w:rsidR="00103590" w:rsidRPr="009259D0">
        <w:rPr>
          <w:sz w:val="28"/>
          <w:szCs w:val="28"/>
        </w:rPr>
        <w:t>Расходы, произведенные за счет средств резервного фонда, отражаются в отчете об исполнении  муниципального бюджета по соответствующим кодам бюджетной классификации.</w:t>
      </w:r>
    </w:p>
    <w:p w:rsidR="00103590" w:rsidRPr="009259D0" w:rsidRDefault="00572519" w:rsidP="00103590">
      <w:pPr>
        <w:jc w:val="both"/>
        <w:rPr>
          <w:sz w:val="28"/>
          <w:szCs w:val="28"/>
        </w:rPr>
      </w:pPr>
      <w:r w:rsidRPr="009259D0">
        <w:rPr>
          <w:sz w:val="28"/>
          <w:szCs w:val="28"/>
        </w:rPr>
        <w:t>       </w:t>
      </w:r>
      <w:r w:rsidR="00103590" w:rsidRPr="009259D0">
        <w:rPr>
          <w:sz w:val="28"/>
          <w:szCs w:val="28"/>
        </w:rPr>
        <w:t xml:space="preserve">Отчет об исполнении резервного фонда прилагается к ежеквартальному </w:t>
      </w:r>
      <w:r w:rsidR="004331BA">
        <w:rPr>
          <w:sz w:val="28"/>
          <w:szCs w:val="28"/>
        </w:rPr>
        <w:t xml:space="preserve">                             </w:t>
      </w:r>
      <w:r w:rsidR="00103590" w:rsidRPr="009259D0">
        <w:rPr>
          <w:sz w:val="28"/>
          <w:szCs w:val="28"/>
        </w:rPr>
        <w:t xml:space="preserve">и годовому отчетам об исполнении бюджета сельского поселения </w:t>
      </w:r>
      <w:r w:rsidR="009259D0" w:rsidRPr="009259D0">
        <w:rPr>
          <w:sz w:val="28"/>
          <w:szCs w:val="28"/>
        </w:rPr>
        <w:t>Новая Балкария</w:t>
      </w:r>
      <w:r w:rsidR="00103590" w:rsidRPr="009259D0">
        <w:rPr>
          <w:sz w:val="28"/>
          <w:szCs w:val="28"/>
        </w:rPr>
        <w:t>.</w:t>
      </w:r>
    </w:p>
    <w:p w:rsidR="00103590" w:rsidRPr="009259D0" w:rsidRDefault="00103590" w:rsidP="00103590">
      <w:pPr>
        <w:rPr>
          <w:sz w:val="28"/>
          <w:szCs w:val="28"/>
        </w:rPr>
      </w:pPr>
      <w:r w:rsidRPr="009259D0">
        <w:rPr>
          <w:sz w:val="28"/>
          <w:szCs w:val="28"/>
        </w:rPr>
        <w:t> </w:t>
      </w:r>
    </w:p>
    <w:p w:rsidR="00103590" w:rsidRPr="009259D0" w:rsidRDefault="00103590" w:rsidP="00103590">
      <w:pPr>
        <w:rPr>
          <w:sz w:val="28"/>
          <w:szCs w:val="28"/>
        </w:rPr>
      </w:pPr>
      <w:r w:rsidRPr="009259D0">
        <w:rPr>
          <w:sz w:val="28"/>
          <w:szCs w:val="28"/>
        </w:rPr>
        <w:t> </w:t>
      </w:r>
    </w:p>
    <w:p w:rsidR="00103590" w:rsidRPr="009259D0" w:rsidRDefault="00103590" w:rsidP="00103590">
      <w:pPr>
        <w:rPr>
          <w:sz w:val="28"/>
          <w:szCs w:val="28"/>
        </w:rPr>
      </w:pPr>
      <w:r w:rsidRPr="009259D0">
        <w:rPr>
          <w:sz w:val="28"/>
          <w:szCs w:val="28"/>
        </w:rPr>
        <w:t> </w:t>
      </w:r>
    </w:p>
    <w:p w:rsidR="00103590" w:rsidRPr="009259D0" w:rsidRDefault="00103590" w:rsidP="00103590">
      <w:pPr>
        <w:rPr>
          <w:sz w:val="28"/>
          <w:szCs w:val="28"/>
        </w:rPr>
      </w:pPr>
    </w:p>
    <w:p w:rsidR="00103590" w:rsidRPr="009259D0" w:rsidRDefault="00103590" w:rsidP="00103590">
      <w:pPr>
        <w:jc w:val="center"/>
        <w:rPr>
          <w:sz w:val="28"/>
          <w:szCs w:val="28"/>
        </w:rPr>
      </w:pPr>
    </w:p>
    <w:p w:rsidR="00624B77" w:rsidRPr="009259D0" w:rsidRDefault="00624B77" w:rsidP="00624B77">
      <w:pPr>
        <w:outlineLvl w:val="0"/>
        <w:rPr>
          <w:sz w:val="28"/>
          <w:szCs w:val="28"/>
        </w:rPr>
      </w:pPr>
    </w:p>
    <w:sectPr w:rsidR="00624B77" w:rsidRPr="009259D0" w:rsidSect="00A73D80">
      <w:pgSz w:w="11906" w:h="16838"/>
      <w:pgMar w:top="567" w:right="424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3F69C5"/>
    <w:multiLevelType w:val="hybridMultilevel"/>
    <w:tmpl w:val="30E2B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827F20"/>
    <w:multiLevelType w:val="hybridMultilevel"/>
    <w:tmpl w:val="F89C1A9E"/>
    <w:lvl w:ilvl="0" w:tplc="A5E4B5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4B77"/>
    <w:rsid w:val="00030BAB"/>
    <w:rsid w:val="00030D2A"/>
    <w:rsid w:val="00036B3A"/>
    <w:rsid w:val="00045BA8"/>
    <w:rsid w:val="00055C8D"/>
    <w:rsid w:val="00086BEA"/>
    <w:rsid w:val="000C4D4B"/>
    <w:rsid w:val="00103590"/>
    <w:rsid w:val="001043BB"/>
    <w:rsid w:val="00114B97"/>
    <w:rsid w:val="001560AB"/>
    <w:rsid w:val="00163425"/>
    <w:rsid w:val="00183E5C"/>
    <w:rsid w:val="001A7290"/>
    <w:rsid w:val="001D063C"/>
    <w:rsid w:val="001D7316"/>
    <w:rsid w:val="001D7ECC"/>
    <w:rsid w:val="001F6BC9"/>
    <w:rsid w:val="002241B3"/>
    <w:rsid w:val="00282A57"/>
    <w:rsid w:val="002A41AB"/>
    <w:rsid w:val="002A4FA6"/>
    <w:rsid w:val="002B691E"/>
    <w:rsid w:val="002F3F99"/>
    <w:rsid w:val="00321DBD"/>
    <w:rsid w:val="00336E2F"/>
    <w:rsid w:val="0036142D"/>
    <w:rsid w:val="003F6B80"/>
    <w:rsid w:val="003F70C2"/>
    <w:rsid w:val="004331BA"/>
    <w:rsid w:val="00440B5F"/>
    <w:rsid w:val="00455606"/>
    <w:rsid w:val="00470C97"/>
    <w:rsid w:val="004E123B"/>
    <w:rsid w:val="00504CAF"/>
    <w:rsid w:val="00505C57"/>
    <w:rsid w:val="0051121C"/>
    <w:rsid w:val="005259FF"/>
    <w:rsid w:val="00556254"/>
    <w:rsid w:val="00572519"/>
    <w:rsid w:val="005B657C"/>
    <w:rsid w:val="005C4752"/>
    <w:rsid w:val="005E31C9"/>
    <w:rsid w:val="00624B77"/>
    <w:rsid w:val="006318A1"/>
    <w:rsid w:val="00635970"/>
    <w:rsid w:val="00637942"/>
    <w:rsid w:val="00642A66"/>
    <w:rsid w:val="00690B00"/>
    <w:rsid w:val="006C3D8F"/>
    <w:rsid w:val="006C7C20"/>
    <w:rsid w:val="00703406"/>
    <w:rsid w:val="0070649A"/>
    <w:rsid w:val="00706CF1"/>
    <w:rsid w:val="00734C7C"/>
    <w:rsid w:val="00762567"/>
    <w:rsid w:val="007762E5"/>
    <w:rsid w:val="007A1E98"/>
    <w:rsid w:val="007B114F"/>
    <w:rsid w:val="007D7740"/>
    <w:rsid w:val="00802733"/>
    <w:rsid w:val="00823A81"/>
    <w:rsid w:val="00844BF3"/>
    <w:rsid w:val="008A3177"/>
    <w:rsid w:val="008A3763"/>
    <w:rsid w:val="008A5BC4"/>
    <w:rsid w:val="009259D0"/>
    <w:rsid w:val="00992447"/>
    <w:rsid w:val="00A558EA"/>
    <w:rsid w:val="00A66969"/>
    <w:rsid w:val="00A73D80"/>
    <w:rsid w:val="00AB6D5E"/>
    <w:rsid w:val="00B72461"/>
    <w:rsid w:val="00B84D75"/>
    <w:rsid w:val="00BA1A3B"/>
    <w:rsid w:val="00BB4D7D"/>
    <w:rsid w:val="00BD39DF"/>
    <w:rsid w:val="00BF4F20"/>
    <w:rsid w:val="00D04EE6"/>
    <w:rsid w:val="00D301AD"/>
    <w:rsid w:val="00D533C4"/>
    <w:rsid w:val="00DA7A1A"/>
    <w:rsid w:val="00DD6B0B"/>
    <w:rsid w:val="00DE0B1A"/>
    <w:rsid w:val="00DE18B3"/>
    <w:rsid w:val="00DF3EF7"/>
    <w:rsid w:val="00E70E08"/>
    <w:rsid w:val="00ED1697"/>
    <w:rsid w:val="00EE5F28"/>
    <w:rsid w:val="00FD3F3A"/>
    <w:rsid w:val="00FE3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B7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624B77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359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B7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Hyperlink"/>
    <w:basedOn w:val="a0"/>
    <w:uiPriority w:val="99"/>
    <w:rsid w:val="002B691E"/>
    <w:rPr>
      <w:color w:val="0000FF"/>
      <w:u w:val="single"/>
    </w:rPr>
  </w:style>
  <w:style w:type="paragraph" w:styleId="a4">
    <w:name w:val="No Spacing"/>
    <w:uiPriority w:val="1"/>
    <w:qFormat/>
    <w:rsid w:val="002B691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link w:val="a6"/>
    <w:uiPriority w:val="99"/>
    <w:qFormat/>
    <w:rsid w:val="00DF3EF7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DF3EF7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8">
    <w:name w:val="Strong"/>
    <w:basedOn w:val="a0"/>
    <w:uiPriority w:val="22"/>
    <w:qFormat/>
    <w:rsid w:val="00DF3EF7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10359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customStyle="1" w:styleId="a6">
    <w:name w:val="Абзац списка Знак"/>
    <w:link w:val="a5"/>
    <w:uiPriority w:val="99"/>
    <w:locked/>
    <w:rsid w:val="0010359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186;n=31940;fld=134;dst=1000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unicipal.garant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2023-02-21T12:35:00Z</cp:lastPrinted>
  <dcterms:created xsi:type="dcterms:W3CDTF">2023-04-12T07:20:00Z</dcterms:created>
  <dcterms:modified xsi:type="dcterms:W3CDTF">2023-04-12T07:20:00Z</dcterms:modified>
</cp:coreProperties>
</file>