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D2" w:rsidRPr="003D03D2" w:rsidRDefault="003D03D2" w:rsidP="003D03D2">
      <w:pPr>
        <w:pStyle w:val="a3"/>
        <w:ind w:left="142" w:hanging="284"/>
        <w:rPr>
          <w:rFonts w:eastAsia="Calibri"/>
          <w:b/>
          <w:noProof/>
          <w:sz w:val="20"/>
          <w:szCs w:val="20"/>
        </w:rPr>
      </w:pPr>
      <w:r>
        <w:rPr>
          <w:rFonts w:eastAsia="Calibri"/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-148591</wp:posOffset>
            </wp:positionV>
            <wp:extent cx="981075" cy="828675"/>
            <wp:effectExtent l="19050" t="0" r="952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03D2">
        <w:rPr>
          <w:rFonts w:eastAsia="Calibri"/>
          <w:b/>
          <w:noProof/>
          <w:sz w:val="20"/>
          <w:szCs w:val="20"/>
        </w:rPr>
        <w:t xml:space="preserve">     </w:t>
      </w:r>
      <w:r>
        <w:rPr>
          <w:rFonts w:eastAsia="Calibri"/>
          <w:b/>
          <w:noProof/>
          <w:sz w:val="20"/>
          <w:szCs w:val="20"/>
        </w:rPr>
        <w:t xml:space="preserve"> </w:t>
      </w:r>
      <w:r w:rsidRPr="003D03D2">
        <w:rPr>
          <w:rFonts w:eastAsia="Calibri"/>
          <w:b/>
          <w:noProof/>
          <w:sz w:val="20"/>
          <w:szCs w:val="20"/>
        </w:rPr>
        <w:t xml:space="preserve"> Къэбердей  Балькъэр Республикэм                                                Къабарты Малкъар Республиканы                               </w:t>
      </w:r>
      <w:r>
        <w:rPr>
          <w:rFonts w:eastAsia="Calibri"/>
          <w:b/>
          <w:noProof/>
          <w:sz w:val="20"/>
          <w:szCs w:val="20"/>
        </w:rPr>
        <w:t xml:space="preserve">  </w:t>
      </w:r>
      <w:r w:rsidRPr="003D03D2">
        <w:rPr>
          <w:rFonts w:eastAsia="Calibri"/>
          <w:b/>
          <w:noProof/>
          <w:sz w:val="20"/>
          <w:szCs w:val="20"/>
        </w:rPr>
        <w:t xml:space="preserve">Тэрч  муниципальнэ район                                                               муниципальный районуну                    </w:t>
      </w:r>
      <w:r>
        <w:rPr>
          <w:rFonts w:eastAsia="Calibri"/>
          <w:b/>
          <w:noProof/>
          <w:sz w:val="20"/>
          <w:szCs w:val="20"/>
        </w:rPr>
        <w:t xml:space="preserve">                   </w:t>
      </w:r>
      <w:r w:rsidRPr="003D03D2">
        <w:rPr>
          <w:rFonts w:eastAsia="Calibri"/>
          <w:b/>
          <w:noProof/>
          <w:sz w:val="20"/>
          <w:szCs w:val="20"/>
        </w:rPr>
        <w:t xml:space="preserve"> Новэ-Балькъэр жылагъуэм и щiыпiэ                                            «Жангы-Малкъар элини  жер жерли                      администрацэ муниципальнэ                                                            администрациясыны» муниципальный                                                  </w:t>
      </w:r>
    </w:p>
    <w:p w:rsidR="003D03D2" w:rsidRPr="003D03D2" w:rsidRDefault="003D03D2" w:rsidP="003D03D2">
      <w:pPr>
        <w:pStyle w:val="a3"/>
        <w:ind w:left="142" w:hanging="284"/>
        <w:rPr>
          <w:rFonts w:eastAsia="Calibri"/>
          <w:b/>
          <w:noProof/>
          <w:sz w:val="20"/>
          <w:szCs w:val="20"/>
        </w:rPr>
      </w:pPr>
      <w:r w:rsidRPr="003D03D2">
        <w:rPr>
          <w:rFonts w:eastAsia="Calibri"/>
          <w:b/>
          <w:noProof/>
          <w:sz w:val="20"/>
          <w:szCs w:val="20"/>
        </w:rPr>
        <w:t xml:space="preserve">    </w:t>
      </w:r>
      <w:r>
        <w:rPr>
          <w:rFonts w:eastAsia="Calibri"/>
          <w:b/>
          <w:noProof/>
          <w:sz w:val="20"/>
          <w:szCs w:val="20"/>
        </w:rPr>
        <w:t xml:space="preserve">     </w:t>
      </w:r>
      <w:r w:rsidRPr="003D03D2">
        <w:rPr>
          <w:rFonts w:eastAsia="Calibri"/>
          <w:b/>
          <w:noProof/>
          <w:sz w:val="20"/>
          <w:szCs w:val="20"/>
        </w:rPr>
        <w:t xml:space="preserve">     iуэхущiапiэ                                                                                                      учреждениясы</w:t>
      </w:r>
    </w:p>
    <w:p w:rsidR="003D03D2" w:rsidRDefault="003D03D2" w:rsidP="003D03D2">
      <w:pPr>
        <w:pStyle w:val="a3"/>
        <w:ind w:left="142" w:hanging="284"/>
        <w:rPr>
          <w:rFonts w:eastAsia="Calibri"/>
          <w:b/>
          <w:noProof/>
          <w:sz w:val="20"/>
          <w:szCs w:val="20"/>
        </w:rPr>
      </w:pPr>
    </w:p>
    <w:p w:rsidR="003D03D2" w:rsidRPr="006B51AE" w:rsidRDefault="003D03D2" w:rsidP="003D03D2">
      <w:pPr>
        <w:pStyle w:val="a3"/>
        <w:jc w:val="center"/>
        <w:rPr>
          <w:sz w:val="28"/>
          <w:szCs w:val="28"/>
          <w:lang w:bidi="hi-IN"/>
        </w:rPr>
      </w:pPr>
      <w:r w:rsidRPr="006B51AE">
        <w:rPr>
          <w:sz w:val="28"/>
          <w:szCs w:val="28"/>
          <w:lang w:bidi="hi-IN"/>
        </w:rPr>
        <w:t xml:space="preserve">Муниципальное учреждение «Местная Администрация </w:t>
      </w:r>
      <w:proofErr w:type="gramStart"/>
      <w:r w:rsidRPr="006B51AE">
        <w:rPr>
          <w:sz w:val="28"/>
          <w:szCs w:val="28"/>
          <w:lang w:bidi="hi-IN"/>
        </w:rPr>
        <w:t>сельского</w:t>
      </w:r>
      <w:proofErr w:type="gramEnd"/>
    </w:p>
    <w:p w:rsidR="003D03D2" w:rsidRPr="006B51AE" w:rsidRDefault="003D03D2" w:rsidP="003D03D2">
      <w:pPr>
        <w:pStyle w:val="a3"/>
        <w:jc w:val="center"/>
        <w:rPr>
          <w:sz w:val="28"/>
          <w:szCs w:val="28"/>
          <w:lang w:bidi="hi-IN"/>
        </w:rPr>
      </w:pPr>
      <w:r w:rsidRPr="006B51AE">
        <w:rPr>
          <w:sz w:val="28"/>
          <w:szCs w:val="28"/>
          <w:lang w:bidi="hi-IN"/>
        </w:rPr>
        <w:t>поселения Новая Балкария» Терского муниципального района</w:t>
      </w:r>
    </w:p>
    <w:p w:rsidR="003D03D2" w:rsidRPr="006B51AE" w:rsidRDefault="003D03D2" w:rsidP="003D03D2">
      <w:pPr>
        <w:pStyle w:val="a3"/>
        <w:jc w:val="center"/>
        <w:rPr>
          <w:sz w:val="28"/>
          <w:szCs w:val="28"/>
          <w:lang w:bidi="hi-IN"/>
        </w:rPr>
      </w:pPr>
      <w:r w:rsidRPr="006B51AE">
        <w:rPr>
          <w:sz w:val="28"/>
          <w:szCs w:val="28"/>
          <w:lang w:bidi="hi-IN"/>
        </w:rPr>
        <w:t>Кабардино-Балкарской Республики</w:t>
      </w:r>
    </w:p>
    <w:p w:rsidR="003D03D2" w:rsidRDefault="00ED47DC" w:rsidP="003D03D2">
      <w:pPr>
        <w:pStyle w:val="a3"/>
        <w:rPr>
          <w:noProof/>
        </w:rPr>
      </w:pPr>
      <w:r w:rsidRPr="00ED47DC">
        <w:rPr>
          <w:sz w:val="28"/>
          <w:szCs w:val="28"/>
          <w:lang w:eastAsia="ar-SA"/>
        </w:rPr>
        <w:pict>
          <v:line id="Прямая соединительная линия 2" o:spid="_x0000_s1026" style="position:absolute;z-index:251661312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3D03D2" w:rsidRPr="006B51AE" w:rsidRDefault="003D03D2" w:rsidP="003D03D2">
      <w:pPr>
        <w:pStyle w:val="a3"/>
        <w:rPr>
          <w:b/>
          <w:noProof/>
          <w:sz w:val="16"/>
          <w:szCs w:val="16"/>
        </w:rPr>
      </w:pPr>
      <w:r w:rsidRPr="006B51AE">
        <w:rPr>
          <w:b/>
          <w:noProof/>
          <w:sz w:val="16"/>
          <w:szCs w:val="16"/>
        </w:rPr>
        <w:t xml:space="preserve">                           361216,  КБР, Терский район, с. Новая Балкария, ул. Центральная, 24  Тел. 8(86632)73-1-23, 73-1-19,73- 2- 04</w:t>
      </w:r>
    </w:p>
    <w:p w:rsidR="003D03D2" w:rsidRDefault="003D03D2" w:rsidP="003D03D2"/>
    <w:p w:rsidR="003D03D2" w:rsidRDefault="003D03D2" w:rsidP="003D03D2">
      <w:pPr>
        <w:suppressAutoHyphens/>
        <w:ind w:right="-5103"/>
        <w:rPr>
          <w:rFonts w:ascii="Times New Roman" w:hAnsi="Times New Roman"/>
          <w:kern w:val="1"/>
          <w:sz w:val="28"/>
          <w:szCs w:val="28"/>
          <w:lang w:bidi="hi-IN"/>
        </w:rPr>
      </w:pPr>
      <w:r>
        <w:tab/>
      </w:r>
      <w:r>
        <w:rPr>
          <w:rFonts w:ascii="Times New Roman" w:hAnsi="Times New Roman"/>
          <w:kern w:val="1"/>
          <w:sz w:val="28"/>
          <w:szCs w:val="28"/>
          <w:lang w:bidi="hi-IN"/>
        </w:rPr>
        <w:t>02.06.2023г</w:t>
      </w:r>
      <w:r w:rsidRPr="0049329C">
        <w:rPr>
          <w:rFonts w:ascii="Times New Roman" w:hAnsi="Times New Roman"/>
          <w:kern w:val="1"/>
          <w:sz w:val="28"/>
          <w:szCs w:val="28"/>
          <w:lang w:bidi="hi-IN"/>
        </w:rPr>
        <w:t>.</w:t>
      </w:r>
      <w:r w:rsidRPr="0049329C">
        <w:rPr>
          <w:rFonts w:ascii="Times New Roman" w:hAnsi="Times New Roman"/>
          <w:kern w:val="1"/>
          <w:sz w:val="28"/>
          <w:szCs w:val="28"/>
          <w:lang w:bidi="hi-IN"/>
        </w:rPr>
        <w:tab/>
        <w:t xml:space="preserve">                                                       </w:t>
      </w:r>
      <w:proofErr w:type="gramStart"/>
      <w:r w:rsidRPr="0049329C">
        <w:rPr>
          <w:rFonts w:ascii="Times New Roman" w:hAnsi="Times New Roman"/>
          <w:kern w:val="1"/>
          <w:sz w:val="28"/>
          <w:szCs w:val="28"/>
          <w:lang w:bidi="hi-IN"/>
        </w:rPr>
        <w:t>с</w:t>
      </w:r>
      <w:proofErr w:type="gramEnd"/>
      <w:r w:rsidRPr="0049329C">
        <w:rPr>
          <w:rFonts w:ascii="Times New Roman" w:hAnsi="Times New Roman"/>
          <w:kern w:val="1"/>
          <w:sz w:val="28"/>
          <w:szCs w:val="28"/>
          <w:lang w:bidi="hi-IN"/>
        </w:rPr>
        <w:t>. Новая Балкария</w:t>
      </w:r>
    </w:p>
    <w:p w:rsidR="003D03D2" w:rsidRPr="0049329C" w:rsidRDefault="003D03D2" w:rsidP="003D03D2">
      <w:pPr>
        <w:suppressAutoHyphens/>
        <w:ind w:right="-5103"/>
        <w:rPr>
          <w:rFonts w:ascii="Times New Roman" w:hAnsi="Times New Roman"/>
          <w:kern w:val="1"/>
          <w:sz w:val="28"/>
          <w:szCs w:val="28"/>
          <w:lang w:bidi="hi-IN"/>
        </w:rPr>
      </w:pPr>
    </w:p>
    <w:p w:rsidR="003D03D2" w:rsidRPr="006B51AE" w:rsidRDefault="003D03D2" w:rsidP="003D03D2">
      <w:pPr>
        <w:pStyle w:val="a3"/>
        <w:jc w:val="center"/>
        <w:rPr>
          <w:noProof/>
          <w:sz w:val="28"/>
          <w:szCs w:val="28"/>
          <w:lang w:bidi="hi-IN"/>
        </w:rPr>
      </w:pPr>
      <w:r w:rsidRPr="006B51AE">
        <w:rPr>
          <w:noProof/>
          <w:sz w:val="28"/>
          <w:szCs w:val="28"/>
          <w:lang w:bidi="hi-IN"/>
        </w:rPr>
        <w:t xml:space="preserve">ПОСТАНОВЛЕНЭ     № </w:t>
      </w:r>
      <w:r>
        <w:rPr>
          <w:noProof/>
          <w:sz w:val="28"/>
          <w:szCs w:val="28"/>
          <w:lang w:bidi="hi-IN"/>
        </w:rPr>
        <w:t>11</w:t>
      </w:r>
      <w:r w:rsidRPr="006B51AE">
        <w:rPr>
          <w:noProof/>
          <w:sz w:val="28"/>
          <w:szCs w:val="28"/>
          <w:lang w:bidi="hi-IN"/>
        </w:rPr>
        <w:t>-п</w:t>
      </w:r>
    </w:p>
    <w:p w:rsidR="003D03D2" w:rsidRPr="006B51AE" w:rsidRDefault="003D03D2" w:rsidP="003D03D2">
      <w:pPr>
        <w:pStyle w:val="a3"/>
        <w:jc w:val="center"/>
        <w:rPr>
          <w:noProof/>
          <w:sz w:val="28"/>
          <w:szCs w:val="28"/>
          <w:lang w:bidi="hi-IN"/>
        </w:rPr>
      </w:pPr>
      <w:r w:rsidRPr="006B51AE">
        <w:rPr>
          <w:noProof/>
          <w:sz w:val="28"/>
          <w:szCs w:val="28"/>
          <w:lang w:bidi="hi-IN"/>
        </w:rPr>
        <w:t xml:space="preserve">БЕГИМ                        № </w:t>
      </w:r>
      <w:r>
        <w:rPr>
          <w:noProof/>
          <w:sz w:val="28"/>
          <w:szCs w:val="28"/>
          <w:lang w:bidi="hi-IN"/>
        </w:rPr>
        <w:t>11</w:t>
      </w:r>
      <w:r w:rsidRPr="006B51AE">
        <w:rPr>
          <w:noProof/>
          <w:sz w:val="28"/>
          <w:szCs w:val="28"/>
          <w:lang w:bidi="hi-IN"/>
        </w:rPr>
        <w:t>-п</w:t>
      </w:r>
    </w:p>
    <w:p w:rsidR="003D03D2" w:rsidRPr="003D03D2" w:rsidRDefault="003D03D2" w:rsidP="003D03D2">
      <w:pPr>
        <w:pStyle w:val="a3"/>
        <w:jc w:val="center"/>
        <w:rPr>
          <w:noProof/>
          <w:sz w:val="28"/>
          <w:szCs w:val="28"/>
          <w:lang w:bidi="hi-IN"/>
        </w:rPr>
      </w:pPr>
      <w:r w:rsidRPr="006B51AE">
        <w:rPr>
          <w:noProof/>
          <w:sz w:val="28"/>
          <w:szCs w:val="28"/>
          <w:lang w:bidi="hi-IN"/>
        </w:rPr>
        <w:t xml:space="preserve">ПОСТАНОВЛЕНИЕ  № </w:t>
      </w:r>
      <w:r>
        <w:rPr>
          <w:noProof/>
          <w:sz w:val="28"/>
          <w:szCs w:val="28"/>
          <w:lang w:bidi="hi-IN"/>
        </w:rPr>
        <w:t>11</w:t>
      </w:r>
      <w:r w:rsidRPr="006B51AE">
        <w:rPr>
          <w:noProof/>
          <w:sz w:val="28"/>
          <w:szCs w:val="28"/>
          <w:lang w:bidi="hi-IN"/>
        </w:rPr>
        <w:t>-п</w:t>
      </w:r>
    </w:p>
    <w:p w:rsidR="003D03D2" w:rsidRDefault="003D03D2" w:rsidP="003D03D2"/>
    <w:p w:rsidR="003D03D2" w:rsidRPr="00F379A6" w:rsidRDefault="003D03D2" w:rsidP="003D03D2">
      <w:pPr>
        <w:pStyle w:val="a5"/>
        <w:tabs>
          <w:tab w:val="left" w:pos="284"/>
        </w:tabs>
        <w:ind w:left="2835" w:right="468" w:firstLine="142"/>
        <w:rPr>
          <w:szCs w:val="28"/>
        </w:rPr>
      </w:pPr>
      <w:r w:rsidRPr="007C3732">
        <w:rPr>
          <w:b/>
          <w:bCs/>
          <w:szCs w:val="28"/>
        </w:rPr>
        <w:t>Об установлении юридического адреса</w:t>
      </w:r>
    </w:p>
    <w:p w:rsidR="003D03D2" w:rsidRPr="00F379A6" w:rsidRDefault="003D03D2" w:rsidP="003D03D2">
      <w:pPr>
        <w:pStyle w:val="a5"/>
        <w:tabs>
          <w:tab w:val="left" w:pos="993"/>
          <w:tab w:val="left" w:pos="1418"/>
        </w:tabs>
        <w:rPr>
          <w:szCs w:val="28"/>
        </w:rPr>
      </w:pPr>
    </w:p>
    <w:p w:rsidR="003D03D2" w:rsidRPr="00F379A6" w:rsidRDefault="003D03D2" w:rsidP="003D03D2">
      <w:pPr>
        <w:pStyle w:val="a5"/>
        <w:tabs>
          <w:tab w:val="left" w:pos="993"/>
          <w:tab w:val="left" w:pos="1418"/>
        </w:tabs>
        <w:rPr>
          <w:szCs w:val="28"/>
        </w:rPr>
      </w:pPr>
      <w:r>
        <w:rPr>
          <w:szCs w:val="28"/>
        </w:rPr>
        <w:t xml:space="preserve"> </w:t>
      </w:r>
      <w:r>
        <w:t xml:space="preserve">      В соответствие с постановлением Российской Федерации от 19 ноября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 xml:space="preserve">. № 1221 «Об утверждении правил присвоения, изменения и аннулирования адресов», в связи с упорядочением адресного хозяйства </w:t>
      </w:r>
      <w:proofErr w:type="gramStart"/>
      <w:r>
        <w:t>в</w:t>
      </w:r>
      <w:proofErr w:type="gramEnd"/>
      <w:r>
        <w:t xml:space="preserve"> административной границе сельского поселения Новая Балкария Терского муниципального района КБР и в</w:t>
      </w:r>
      <w:r>
        <w:rPr>
          <w:szCs w:val="28"/>
        </w:rPr>
        <w:t xml:space="preserve"> связи с возникшей необходимостью для приведения базы данных единого государственного реестра прав объектов недвижимости, государственного кадастра объектов недвижимости и государственной  налоговой инспекции                             </w:t>
      </w:r>
      <w:proofErr w:type="spellStart"/>
      <w:proofErr w:type="gramStart"/>
      <w:r w:rsidRPr="00F379A6">
        <w:rPr>
          <w:b/>
          <w:bCs/>
          <w:szCs w:val="28"/>
        </w:rPr>
        <w:t>п</w:t>
      </w:r>
      <w:proofErr w:type="spellEnd"/>
      <w:proofErr w:type="gramEnd"/>
      <w:r w:rsidRPr="00F379A6">
        <w:rPr>
          <w:b/>
          <w:bCs/>
          <w:szCs w:val="28"/>
        </w:rPr>
        <w:t xml:space="preserve"> о с т а </w:t>
      </w:r>
      <w:proofErr w:type="spellStart"/>
      <w:r w:rsidRPr="00F379A6">
        <w:rPr>
          <w:b/>
          <w:bCs/>
          <w:szCs w:val="28"/>
        </w:rPr>
        <w:t>н</w:t>
      </w:r>
      <w:proofErr w:type="spellEnd"/>
      <w:r w:rsidRPr="00F379A6">
        <w:rPr>
          <w:b/>
          <w:bCs/>
          <w:szCs w:val="28"/>
        </w:rPr>
        <w:t xml:space="preserve"> о в л я ю</w:t>
      </w:r>
      <w:r w:rsidRPr="00F379A6">
        <w:rPr>
          <w:szCs w:val="28"/>
        </w:rPr>
        <w:t>:</w:t>
      </w:r>
    </w:p>
    <w:p w:rsidR="003D03D2" w:rsidRPr="00367081" w:rsidRDefault="003D03D2" w:rsidP="003D03D2">
      <w:pPr>
        <w:pStyle w:val="a5"/>
        <w:tabs>
          <w:tab w:val="left" w:pos="993"/>
          <w:tab w:val="left" w:pos="1418"/>
        </w:tabs>
        <w:rPr>
          <w:sz w:val="10"/>
          <w:szCs w:val="10"/>
        </w:rPr>
      </w:pPr>
    </w:p>
    <w:p w:rsidR="003D03D2" w:rsidRDefault="003D03D2" w:rsidP="003D03D2">
      <w:pPr>
        <w:pStyle w:val="a5"/>
        <w:numPr>
          <w:ilvl w:val="0"/>
          <w:numId w:val="1"/>
        </w:numPr>
        <w:tabs>
          <w:tab w:val="left" w:pos="426"/>
          <w:tab w:val="left" w:pos="851"/>
          <w:tab w:val="left" w:pos="1418"/>
        </w:tabs>
        <w:ind w:left="0" w:right="-99" w:firstLine="555"/>
        <w:rPr>
          <w:szCs w:val="28"/>
        </w:rPr>
      </w:pPr>
      <w:r w:rsidRPr="00104707">
        <w:rPr>
          <w:szCs w:val="28"/>
        </w:rPr>
        <w:t>Внести изменения в адресные данные объект</w:t>
      </w:r>
      <w:r>
        <w:rPr>
          <w:szCs w:val="28"/>
        </w:rPr>
        <w:t>ов</w:t>
      </w:r>
      <w:r w:rsidRPr="00104707">
        <w:rPr>
          <w:szCs w:val="28"/>
        </w:rPr>
        <w:t xml:space="preserve"> адресации</w:t>
      </w:r>
      <w:r>
        <w:rPr>
          <w:szCs w:val="28"/>
        </w:rPr>
        <w:t>:</w:t>
      </w:r>
    </w:p>
    <w:p w:rsidR="003D03D2" w:rsidRDefault="003D03D2" w:rsidP="003D03D2">
      <w:pPr>
        <w:pStyle w:val="a5"/>
        <w:tabs>
          <w:tab w:val="left" w:pos="426"/>
          <w:tab w:val="left" w:pos="993"/>
          <w:tab w:val="left" w:pos="1418"/>
        </w:tabs>
        <w:ind w:right="-99" w:firstLine="567"/>
        <w:rPr>
          <w:szCs w:val="28"/>
        </w:rPr>
      </w:pPr>
      <w:r>
        <w:rPr>
          <w:szCs w:val="28"/>
        </w:rPr>
        <w:t>-</w:t>
      </w:r>
      <w:r w:rsidRPr="00104707">
        <w:rPr>
          <w:szCs w:val="28"/>
        </w:rPr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>82,7</w:t>
      </w:r>
      <w:r>
        <w:rPr>
          <w:rFonts w:ascii="Arial" w:hAnsi="Arial" w:cs="Arial"/>
          <w:b/>
          <w:bCs/>
          <w:szCs w:val="28"/>
          <w:shd w:val="clear" w:color="auto" w:fill="FFFFFF"/>
        </w:rPr>
        <w:t xml:space="preserve">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400001:1</w:t>
      </w:r>
      <w:r>
        <w:rPr>
          <w:szCs w:val="28"/>
        </w:rPr>
        <w:t>3</w:t>
      </w:r>
      <w:r w:rsidRPr="00FF1993">
        <w:rPr>
          <w:szCs w:val="28"/>
        </w:rPr>
        <w:t>9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токарного цеха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 xml:space="preserve">по адресу: КБР, Терский район, </w:t>
      </w:r>
      <w:r>
        <w:rPr>
          <w:szCs w:val="28"/>
        </w:rPr>
        <w:t xml:space="preserve">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 xml:space="preserve">Новая Балкария,                          ул. Центральная,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>. Хозяйственного двора,</w:t>
      </w:r>
    </w:p>
    <w:p w:rsidR="003D03D2" w:rsidRDefault="003D03D2" w:rsidP="003D03D2">
      <w:pPr>
        <w:pStyle w:val="a5"/>
        <w:tabs>
          <w:tab w:val="left" w:pos="426"/>
          <w:tab w:val="left" w:pos="993"/>
          <w:tab w:val="left" w:pos="1418"/>
        </w:tabs>
        <w:ind w:right="-99" w:firstLine="567"/>
        <w:rPr>
          <w:szCs w:val="28"/>
        </w:rPr>
      </w:pPr>
      <w:r>
        <w:rPr>
          <w:szCs w:val="28"/>
        </w:rPr>
        <w:t>-</w:t>
      </w:r>
      <w:r w:rsidRPr="00104707">
        <w:rPr>
          <w:szCs w:val="28"/>
        </w:rPr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>1152,5</w:t>
      </w:r>
      <w:r w:rsidRPr="00FF1993">
        <w:rPr>
          <w:rFonts w:ascii="Arial" w:hAnsi="Arial" w:cs="Arial"/>
          <w:b/>
          <w:bCs/>
          <w:szCs w:val="28"/>
          <w:shd w:val="clear" w:color="auto" w:fill="FFFFFF"/>
        </w:rPr>
        <w:t xml:space="preserve">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400001:1</w:t>
      </w:r>
      <w:r>
        <w:rPr>
          <w:szCs w:val="28"/>
        </w:rPr>
        <w:t>38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навес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 xml:space="preserve">по адресу: КБР, Терский район,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 xml:space="preserve">Новая Балкария, ул. Центральная,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>. Хозяйственного двора,</w:t>
      </w:r>
    </w:p>
    <w:p w:rsidR="003D03D2" w:rsidRDefault="003D03D2" w:rsidP="003D03D2">
      <w:pPr>
        <w:pStyle w:val="a5"/>
        <w:tabs>
          <w:tab w:val="left" w:pos="426"/>
          <w:tab w:val="left" w:pos="993"/>
          <w:tab w:val="left" w:pos="1418"/>
        </w:tabs>
        <w:ind w:right="-99" w:firstLine="567"/>
        <w:rPr>
          <w:szCs w:val="28"/>
        </w:rPr>
      </w:pPr>
      <w:r>
        <w:rPr>
          <w:szCs w:val="28"/>
        </w:rPr>
        <w:t>-</w:t>
      </w:r>
      <w:r w:rsidRPr="00390877">
        <w:rPr>
          <w:szCs w:val="28"/>
        </w:rPr>
        <w:t xml:space="preserve"> </w:t>
      </w:r>
      <w:r w:rsidRPr="00104707">
        <w:rPr>
          <w:szCs w:val="28"/>
        </w:rPr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 xml:space="preserve">680,4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400001:1</w:t>
      </w:r>
      <w:r>
        <w:rPr>
          <w:szCs w:val="28"/>
        </w:rPr>
        <w:t>46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склада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 xml:space="preserve">по адресу: КБР, Терский район,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 xml:space="preserve">Новая Балкария, ул. Центральная,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>. Хозяйственного двора,</w:t>
      </w:r>
      <w:r w:rsidR="00F9557A">
        <w:rPr>
          <w:szCs w:val="28"/>
        </w:rPr>
        <w:t xml:space="preserve"> </w:t>
      </w:r>
      <w:r w:rsidRPr="00104707">
        <w:rPr>
          <w:szCs w:val="28"/>
        </w:rPr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>14,6</w:t>
      </w:r>
      <w:r w:rsidRPr="00FF1993">
        <w:rPr>
          <w:rFonts w:ascii="Arial" w:hAnsi="Arial" w:cs="Arial"/>
          <w:b/>
          <w:bCs/>
          <w:szCs w:val="28"/>
          <w:shd w:val="clear" w:color="auto" w:fill="FFFFFF"/>
        </w:rPr>
        <w:t xml:space="preserve">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400001:1</w:t>
      </w:r>
      <w:r>
        <w:rPr>
          <w:szCs w:val="28"/>
        </w:rPr>
        <w:t>45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весовой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 xml:space="preserve">по адресу: КБР, Терский район,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 xml:space="preserve">Новая Балкария, ул. Центральная,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>. Хозяйственного двора,</w:t>
      </w:r>
    </w:p>
    <w:p w:rsidR="003D03D2" w:rsidRDefault="003D03D2" w:rsidP="003D03D2">
      <w:pPr>
        <w:pStyle w:val="a5"/>
        <w:tabs>
          <w:tab w:val="left" w:pos="426"/>
          <w:tab w:val="left" w:pos="993"/>
          <w:tab w:val="left" w:pos="1418"/>
        </w:tabs>
        <w:ind w:right="-99" w:firstLine="567"/>
        <w:rPr>
          <w:szCs w:val="28"/>
        </w:rPr>
      </w:pPr>
      <w:r w:rsidRPr="00104707">
        <w:rPr>
          <w:szCs w:val="28"/>
        </w:rPr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>67,2</w:t>
      </w:r>
      <w:r w:rsidRPr="00FF1993">
        <w:rPr>
          <w:rFonts w:ascii="Arial" w:hAnsi="Arial" w:cs="Arial"/>
          <w:b/>
          <w:bCs/>
          <w:szCs w:val="28"/>
          <w:shd w:val="clear" w:color="auto" w:fill="FFFFFF"/>
        </w:rPr>
        <w:t xml:space="preserve">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400001:1</w:t>
      </w:r>
      <w:r>
        <w:rPr>
          <w:szCs w:val="28"/>
        </w:rPr>
        <w:t>48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навес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 xml:space="preserve">по адресу: КБР, Терский район,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 xml:space="preserve">Новая Балкария, ул. Центральная,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>. Хозяйственного двора,</w:t>
      </w:r>
    </w:p>
    <w:p w:rsidR="003D03D2" w:rsidRDefault="003D03D2" w:rsidP="003D03D2">
      <w:pPr>
        <w:pStyle w:val="a5"/>
        <w:tabs>
          <w:tab w:val="left" w:pos="426"/>
          <w:tab w:val="left" w:pos="993"/>
          <w:tab w:val="left" w:pos="1418"/>
        </w:tabs>
        <w:ind w:right="-99" w:firstLine="567"/>
        <w:rPr>
          <w:szCs w:val="28"/>
        </w:rPr>
      </w:pPr>
      <w:r w:rsidRPr="00104707">
        <w:rPr>
          <w:szCs w:val="28"/>
        </w:rPr>
        <w:lastRenderedPageBreak/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>45,3</w:t>
      </w:r>
      <w:r w:rsidRPr="00FF1993">
        <w:rPr>
          <w:rFonts w:ascii="Arial" w:hAnsi="Arial" w:cs="Arial"/>
          <w:b/>
          <w:bCs/>
          <w:szCs w:val="28"/>
          <w:shd w:val="clear" w:color="auto" w:fill="FFFFFF"/>
        </w:rPr>
        <w:t xml:space="preserve">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</w:t>
      </w:r>
      <w:r>
        <w:rPr>
          <w:szCs w:val="28"/>
        </w:rPr>
        <w:t>0</w:t>
      </w:r>
      <w:r w:rsidRPr="00FF1993">
        <w:rPr>
          <w:szCs w:val="28"/>
        </w:rPr>
        <w:t>:</w:t>
      </w:r>
      <w:r>
        <w:rPr>
          <w:szCs w:val="28"/>
        </w:rPr>
        <w:t>23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токарного цеха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 xml:space="preserve">по адресу: КБР, Терский район, </w:t>
      </w:r>
      <w:r>
        <w:rPr>
          <w:szCs w:val="28"/>
        </w:rPr>
        <w:t xml:space="preserve">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>Новая Балкария, ул. Центральная,</w:t>
      </w:r>
      <w:r w:rsidRPr="00FF1993">
        <w:rPr>
          <w:szCs w:val="28"/>
        </w:rPr>
        <w:t xml:space="preserve"> </w:t>
      </w:r>
    </w:p>
    <w:p w:rsidR="003D03D2" w:rsidRDefault="003D03D2" w:rsidP="003D03D2">
      <w:pPr>
        <w:pStyle w:val="a5"/>
        <w:tabs>
          <w:tab w:val="left" w:pos="426"/>
          <w:tab w:val="left" w:pos="993"/>
          <w:tab w:val="left" w:pos="1418"/>
        </w:tabs>
        <w:ind w:right="-99" w:firstLine="567"/>
        <w:rPr>
          <w:szCs w:val="28"/>
        </w:rPr>
      </w:pPr>
      <w:r>
        <w:rPr>
          <w:szCs w:val="28"/>
        </w:rPr>
        <w:t xml:space="preserve">- </w:t>
      </w:r>
      <w:r w:rsidRPr="00104707">
        <w:rPr>
          <w:szCs w:val="28"/>
        </w:rPr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>2235,3</w:t>
      </w:r>
      <w:r w:rsidRPr="00FF1993">
        <w:rPr>
          <w:rFonts w:ascii="Arial" w:hAnsi="Arial" w:cs="Arial"/>
          <w:b/>
          <w:bCs/>
          <w:szCs w:val="28"/>
          <w:shd w:val="clear" w:color="auto" w:fill="FFFFFF"/>
        </w:rPr>
        <w:t xml:space="preserve">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</w:t>
      </w:r>
      <w:r>
        <w:rPr>
          <w:szCs w:val="28"/>
        </w:rPr>
        <w:t>0</w:t>
      </w:r>
      <w:r w:rsidRPr="00FF1993">
        <w:rPr>
          <w:szCs w:val="28"/>
        </w:rPr>
        <w:t>:</w:t>
      </w:r>
      <w:r>
        <w:rPr>
          <w:szCs w:val="28"/>
        </w:rPr>
        <w:t>27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склада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 xml:space="preserve">по адресу: </w:t>
      </w:r>
      <w:proofErr w:type="gramStart"/>
      <w:r w:rsidRPr="00FF1993">
        <w:rPr>
          <w:szCs w:val="28"/>
        </w:rPr>
        <w:t xml:space="preserve">КБР, Терский район, с. </w:t>
      </w:r>
      <w:r>
        <w:rPr>
          <w:szCs w:val="28"/>
        </w:rPr>
        <w:t xml:space="preserve">Новая Балкария, ул. Центральная, д. 24, </w:t>
      </w:r>
      <w:r w:rsidRPr="00104707">
        <w:rPr>
          <w:szCs w:val="28"/>
        </w:rPr>
        <w:t>нежил</w:t>
      </w:r>
      <w:r>
        <w:rPr>
          <w:szCs w:val="28"/>
        </w:rPr>
        <w:t>ое</w:t>
      </w:r>
      <w:r w:rsidRPr="00104707">
        <w:rPr>
          <w:szCs w:val="28"/>
        </w:rPr>
        <w:t xml:space="preserve"> здани</w:t>
      </w:r>
      <w:r>
        <w:rPr>
          <w:szCs w:val="28"/>
        </w:rPr>
        <w:t>е</w:t>
      </w:r>
      <w:r w:rsidRPr="00104707">
        <w:rPr>
          <w:szCs w:val="28"/>
        </w:rPr>
        <w:t xml:space="preserve">: </w:t>
      </w:r>
      <w:r w:rsidRPr="00FF1993">
        <w:rPr>
          <w:szCs w:val="28"/>
        </w:rPr>
        <w:t xml:space="preserve">площадью </w:t>
      </w:r>
      <w:r>
        <w:rPr>
          <w:szCs w:val="28"/>
        </w:rPr>
        <w:t>82,7</w:t>
      </w:r>
      <w:r w:rsidRPr="00FF1993">
        <w:rPr>
          <w:rFonts w:ascii="Arial" w:hAnsi="Arial" w:cs="Arial"/>
          <w:b/>
          <w:bCs/>
          <w:szCs w:val="28"/>
          <w:shd w:val="clear" w:color="auto" w:fill="FFFFFF"/>
        </w:rPr>
        <w:t xml:space="preserve"> </w:t>
      </w:r>
      <w:r w:rsidRPr="00FF1993">
        <w:rPr>
          <w:szCs w:val="28"/>
        </w:rPr>
        <w:t>кв. м, кадастровый номер 07:06:</w:t>
      </w:r>
      <w:r>
        <w:rPr>
          <w:szCs w:val="28"/>
        </w:rPr>
        <w:t>0</w:t>
      </w:r>
      <w:r w:rsidRPr="00FF1993">
        <w:rPr>
          <w:szCs w:val="28"/>
        </w:rPr>
        <w:t>40000</w:t>
      </w:r>
      <w:r>
        <w:rPr>
          <w:szCs w:val="28"/>
        </w:rPr>
        <w:t>0</w:t>
      </w:r>
      <w:r w:rsidRPr="00FF1993">
        <w:rPr>
          <w:szCs w:val="28"/>
        </w:rPr>
        <w:t>:</w:t>
      </w:r>
      <w:r>
        <w:rPr>
          <w:szCs w:val="28"/>
        </w:rPr>
        <w:t>60</w:t>
      </w:r>
      <w:r w:rsidRPr="00FF1993">
        <w:rPr>
          <w:bCs/>
          <w:szCs w:val="28"/>
          <w:shd w:val="clear" w:color="auto" w:fill="FFFFFF"/>
        </w:rPr>
        <w:t xml:space="preserve"> (здание </w:t>
      </w:r>
      <w:r>
        <w:rPr>
          <w:bCs/>
          <w:szCs w:val="28"/>
          <w:shd w:val="clear" w:color="auto" w:fill="FFFFFF"/>
        </w:rPr>
        <w:t>склада</w:t>
      </w:r>
      <w:r w:rsidRPr="00FF1993">
        <w:rPr>
          <w:bCs/>
          <w:szCs w:val="28"/>
          <w:shd w:val="clear" w:color="auto" w:fill="FFFFFF"/>
        </w:rPr>
        <w:t xml:space="preserve">) </w:t>
      </w:r>
      <w:r w:rsidRPr="00FF1993">
        <w:rPr>
          <w:szCs w:val="28"/>
        </w:rPr>
        <w:t>по адресу:</w:t>
      </w:r>
      <w:proofErr w:type="gramEnd"/>
      <w:r w:rsidRPr="00FF1993">
        <w:rPr>
          <w:szCs w:val="28"/>
        </w:rPr>
        <w:t xml:space="preserve"> КБР, Терский район, с. </w:t>
      </w:r>
      <w:r>
        <w:rPr>
          <w:szCs w:val="28"/>
        </w:rPr>
        <w:t xml:space="preserve">Новая Балкария, ул. Центральная, д. 24, </w:t>
      </w:r>
      <w:proofErr w:type="gramStart"/>
      <w:r w:rsidRPr="00B4151C">
        <w:rPr>
          <w:szCs w:val="28"/>
        </w:rPr>
        <w:t>которы</w:t>
      </w:r>
      <w:r>
        <w:rPr>
          <w:szCs w:val="28"/>
        </w:rPr>
        <w:t>е</w:t>
      </w:r>
      <w:proofErr w:type="gramEnd"/>
      <w:r w:rsidRPr="00B4151C">
        <w:rPr>
          <w:szCs w:val="28"/>
        </w:rPr>
        <w:t xml:space="preserve"> расположен</w:t>
      </w:r>
      <w:r>
        <w:rPr>
          <w:szCs w:val="28"/>
        </w:rPr>
        <w:t>ы</w:t>
      </w:r>
      <w:r w:rsidRPr="00B4151C">
        <w:rPr>
          <w:szCs w:val="28"/>
        </w:rPr>
        <w:t xml:space="preserve"> на земельном участке, площадью </w:t>
      </w:r>
      <w:r>
        <w:rPr>
          <w:szCs w:val="28"/>
        </w:rPr>
        <w:t xml:space="preserve">29500 </w:t>
      </w:r>
      <w:r w:rsidRPr="00B4151C">
        <w:rPr>
          <w:szCs w:val="28"/>
        </w:rPr>
        <w:t xml:space="preserve">кв.м. с кадастровым номером </w:t>
      </w:r>
      <w:r>
        <w:t xml:space="preserve">07:06:0400002:51 имеющий юридический </w:t>
      </w:r>
      <w:r w:rsidRPr="00B4151C">
        <w:rPr>
          <w:szCs w:val="28"/>
        </w:rPr>
        <w:t xml:space="preserve">адрес: </w:t>
      </w:r>
      <w:r w:rsidRPr="00FF1993">
        <w:rPr>
          <w:szCs w:val="28"/>
        </w:rPr>
        <w:t xml:space="preserve">КБР, Терский район,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>Новая Балкария, ул. Центральная, д. 24</w:t>
      </w:r>
      <w:r w:rsidRPr="00B4151C">
        <w:rPr>
          <w:szCs w:val="28"/>
        </w:rPr>
        <w:t>, изменит</w:t>
      </w:r>
      <w:r>
        <w:rPr>
          <w:szCs w:val="28"/>
        </w:rPr>
        <w:t>ь</w:t>
      </w:r>
      <w:r w:rsidRPr="00B4151C">
        <w:rPr>
          <w:szCs w:val="28"/>
        </w:rPr>
        <w:t xml:space="preserve"> на </w:t>
      </w:r>
      <w:r>
        <w:rPr>
          <w:szCs w:val="28"/>
        </w:rPr>
        <w:t xml:space="preserve">юридический </w:t>
      </w:r>
      <w:r w:rsidRPr="00B4151C">
        <w:rPr>
          <w:szCs w:val="28"/>
        </w:rPr>
        <w:t xml:space="preserve">адрес: </w:t>
      </w:r>
      <w:r w:rsidRPr="00FF1993">
        <w:rPr>
          <w:szCs w:val="28"/>
        </w:rPr>
        <w:t xml:space="preserve">КБР, Терский район, </w:t>
      </w:r>
      <w:proofErr w:type="gramStart"/>
      <w:r w:rsidRPr="00FF1993">
        <w:rPr>
          <w:szCs w:val="28"/>
        </w:rPr>
        <w:t>с</w:t>
      </w:r>
      <w:proofErr w:type="gramEnd"/>
      <w:r w:rsidRPr="00FF1993">
        <w:rPr>
          <w:szCs w:val="28"/>
        </w:rPr>
        <w:t xml:space="preserve">. </w:t>
      </w:r>
      <w:r>
        <w:rPr>
          <w:szCs w:val="28"/>
        </w:rPr>
        <w:t>Новая Балкария, ул. Центральная, д. 3</w:t>
      </w:r>
    </w:p>
    <w:p w:rsidR="003D03D2" w:rsidRDefault="003D03D2" w:rsidP="003D03D2">
      <w:pPr>
        <w:pStyle w:val="a5"/>
        <w:tabs>
          <w:tab w:val="left" w:pos="426"/>
          <w:tab w:val="left" w:pos="1418"/>
        </w:tabs>
        <w:ind w:right="-99"/>
        <w:rPr>
          <w:sz w:val="10"/>
          <w:szCs w:val="10"/>
        </w:rPr>
      </w:pPr>
    </w:p>
    <w:p w:rsidR="003D03D2" w:rsidRPr="003D03D2" w:rsidRDefault="003D03D2" w:rsidP="003D03D2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3D03D2">
        <w:rPr>
          <w:rFonts w:ascii="Times New Roman" w:hAnsi="Times New Roman"/>
          <w:sz w:val="28"/>
          <w:szCs w:val="28"/>
        </w:rPr>
        <w:t xml:space="preserve">   2. Передать данное постановление для внесения изменений в базу данных в Единый государственный реестр недвижимости в Управление </w:t>
      </w:r>
      <w:proofErr w:type="spellStart"/>
      <w:r w:rsidRPr="003D03D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D03D2">
        <w:rPr>
          <w:rFonts w:ascii="Times New Roman" w:hAnsi="Times New Roman"/>
          <w:sz w:val="28"/>
          <w:szCs w:val="28"/>
        </w:rPr>
        <w:t xml:space="preserve"> по КБР.</w:t>
      </w:r>
    </w:p>
    <w:p w:rsidR="003D03D2" w:rsidRPr="00F379A6" w:rsidRDefault="003D03D2" w:rsidP="003D03D2">
      <w:pPr>
        <w:pStyle w:val="a5"/>
        <w:tabs>
          <w:tab w:val="left" w:pos="426"/>
          <w:tab w:val="left" w:pos="1418"/>
        </w:tabs>
        <w:ind w:right="-99"/>
        <w:rPr>
          <w:szCs w:val="28"/>
        </w:rPr>
      </w:pPr>
      <w:r w:rsidRPr="003D03D2">
        <w:rPr>
          <w:szCs w:val="28"/>
        </w:rPr>
        <w:tab/>
        <w:t xml:space="preserve">3. </w:t>
      </w:r>
      <w:proofErr w:type="gramStart"/>
      <w:r w:rsidRPr="003D03D2">
        <w:rPr>
          <w:szCs w:val="28"/>
        </w:rPr>
        <w:t>Контроль за</w:t>
      </w:r>
      <w:proofErr w:type="gramEnd"/>
      <w:r w:rsidRPr="003D03D2">
        <w:rPr>
          <w:szCs w:val="28"/>
        </w:rPr>
        <w:t xml:space="preserve"> исполнением данного постановления оставляю за собой.</w:t>
      </w:r>
    </w:p>
    <w:p w:rsidR="003D03D2" w:rsidRPr="003D03D2" w:rsidRDefault="003D03D2" w:rsidP="003D03D2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3D03D2" w:rsidRDefault="003D03D2" w:rsidP="003D03D2">
      <w:pPr>
        <w:jc w:val="both"/>
        <w:rPr>
          <w:b/>
          <w:sz w:val="26"/>
          <w:szCs w:val="26"/>
        </w:rPr>
      </w:pPr>
    </w:p>
    <w:p w:rsidR="003D03D2" w:rsidRDefault="003D03D2" w:rsidP="003D03D2">
      <w:pPr>
        <w:jc w:val="both"/>
        <w:rPr>
          <w:b/>
          <w:sz w:val="26"/>
          <w:szCs w:val="26"/>
        </w:rPr>
      </w:pPr>
    </w:p>
    <w:p w:rsidR="003D03D2" w:rsidRPr="003D03D2" w:rsidRDefault="003D03D2" w:rsidP="003D03D2">
      <w:pPr>
        <w:pStyle w:val="a3"/>
        <w:rPr>
          <w:sz w:val="28"/>
          <w:szCs w:val="28"/>
        </w:rPr>
      </w:pPr>
      <w:r w:rsidRPr="003D03D2">
        <w:t xml:space="preserve">        </w:t>
      </w:r>
      <w:r w:rsidR="006C6E3B">
        <w:rPr>
          <w:sz w:val="28"/>
          <w:szCs w:val="28"/>
        </w:rPr>
        <w:t>И.о</w:t>
      </w:r>
      <w:r w:rsidRPr="003D03D2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3D03D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3D03D2">
        <w:rPr>
          <w:sz w:val="28"/>
          <w:szCs w:val="28"/>
        </w:rPr>
        <w:t xml:space="preserve"> местной  администрации </w:t>
      </w:r>
    </w:p>
    <w:p w:rsidR="003D03D2" w:rsidRPr="003D03D2" w:rsidRDefault="003D03D2" w:rsidP="003D03D2">
      <w:pPr>
        <w:pStyle w:val="a3"/>
        <w:rPr>
          <w:sz w:val="28"/>
          <w:szCs w:val="28"/>
        </w:rPr>
      </w:pPr>
      <w:r w:rsidRPr="003D03D2">
        <w:rPr>
          <w:sz w:val="28"/>
          <w:szCs w:val="28"/>
        </w:rPr>
        <w:t xml:space="preserve">            с.п. Новая Балкария                                                  </w:t>
      </w:r>
      <w:r>
        <w:rPr>
          <w:sz w:val="28"/>
          <w:szCs w:val="28"/>
        </w:rPr>
        <w:t>Р</w:t>
      </w:r>
      <w:r w:rsidRPr="003D03D2">
        <w:rPr>
          <w:sz w:val="28"/>
          <w:szCs w:val="28"/>
        </w:rPr>
        <w:t>.</w:t>
      </w:r>
      <w:r>
        <w:rPr>
          <w:sz w:val="28"/>
          <w:szCs w:val="28"/>
        </w:rPr>
        <w:t>М</w:t>
      </w:r>
      <w:r w:rsidRPr="003D03D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Азаматов</w:t>
      </w:r>
      <w:proofErr w:type="spellEnd"/>
    </w:p>
    <w:p w:rsidR="00B160C1" w:rsidRPr="003D03D2" w:rsidRDefault="00B160C1" w:rsidP="003D03D2">
      <w:pPr>
        <w:ind w:firstLine="708"/>
        <w:rPr>
          <w:rFonts w:ascii="Times New Roman" w:hAnsi="Times New Roman"/>
          <w:sz w:val="28"/>
          <w:szCs w:val="28"/>
        </w:rPr>
      </w:pPr>
    </w:p>
    <w:sectPr w:rsidR="00B160C1" w:rsidRPr="003D03D2" w:rsidSect="003D03D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56EC9"/>
    <w:multiLevelType w:val="hybridMultilevel"/>
    <w:tmpl w:val="1780FD26"/>
    <w:lvl w:ilvl="0" w:tplc="36AA935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3D2"/>
    <w:rsid w:val="000429A2"/>
    <w:rsid w:val="003D03D2"/>
    <w:rsid w:val="006C6E3B"/>
    <w:rsid w:val="009C7C13"/>
    <w:rsid w:val="00B160C1"/>
    <w:rsid w:val="00ED47DC"/>
    <w:rsid w:val="00F9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0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D0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D03D2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3D03D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2023-06-15T06:18:00Z</cp:lastPrinted>
  <dcterms:created xsi:type="dcterms:W3CDTF">2023-06-02T07:21:00Z</dcterms:created>
  <dcterms:modified xsi:type="dcterms:W3CDTF">2023-06-15T06:18:00Z</dcterms:modified>
</cp:coreProperties>
</file>