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27" w:rsidRPr="00A72C66" w:rsidRDefault="009A0C27" w:rsidP="009A0C27">
      <w:pPr>
        <w:rPr>
          <w:sz w:val="28"/>
          <w:szCs w:val="28"/>
        </w:rPr>
      </w:pPr>
    </w:p>
    <w:p w:rsidR="00D6202C" w:rsidRPr="00A72C66" w:rsidRDefault="00121334" w:rsidP="009A0C2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124460</wp:posOffset>
            </wp:positionV>
            <wp:extent cx="866775" cy="72390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334" w:rsidRPr="003B5CEA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  <w:r>
        <w:rPr>
          <w:b/>
          <w:noProof/>
          <w:kern w:val="1"/>
          <w:sz w:val="20"/>
          <w:szCs w:val="20"/>
          <w:lang w:bidi="hi-IN"/>
        </w:rPr>
        <w:t xml:space="preserve">                  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Къэбердей  Балькъэр Республикэм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Къабарты Малкъар Республиканы Терк</w:t>
      </w:r>
    </w:p>
    <w:p w:rsidR="00121334" w:rsidRPr="003B5CEA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Щыiэ Тэрч  муниципальнэ район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муниципальный районуну     </w:t>
      </w:r>
    </w:p>
    <w:p w:rsidR="00121334" w:rsidRPr="003B5CEA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Новэ-Балькъэр жылагъуэм и щiыпiэ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«Жангы-Малкъар элини  жер-жерли    </w:t>
      </w:r>
    </w:p>
    <w:p w:rsidR="00121334" w:rsidRPr="003B5CEA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 администрацэ муниципальнэ       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администрациясыны»  муниципальный                                   </w:t>
      </w:r>
    </w:p>
    <w:p w:rsidR="00121334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 iуэхущiапiэ                                           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  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</w:t>
      </w:r>
      <w:r>
        <w:rPr>
          <w:b/>
          <w:noProof/>
          <w:kern w:val="1"/>
          <w:sz w:val="20"/>
          <w:szCs w:val="20"/>
          <w:lang w:bidi="hi-IN"/>
        </w:rPr>
        <w:t xml:space="preserve">     </w:t>
      </w:r>
      <w:r w:rsidRPr="003B5CEA">
        <w:rPr>
          <w:b/>
          <w:noProof/>
          <w:kern w:val="1"/>
          <w:sz w:val="20"/>
          <w:szCs w:val="20"/>
          <w:lang w:bidi="hi-IN"/>
        </w:rPr>
        <w:t>учреждениясы</w:t>
      </w:r>
    </w:p>
    <w:p w:rsidR="00121334" w:rsidRPr="00EB4DBB" w:rsidRDefault="00121334" w:rsidP="00121334">
      <w:pPr>
        <w:suppressAutoHyphens/>
        <w:ind w:right="-5103" w:hanging="284"/>
        <w:rPr>
          <w:b/>
          <w:noProof/>
          <w:kern w:val="1"/>
          <w:sz w:val="20"/>
          <w:szCs w:val="20"/>
          <w:lang w:bidi="hi-IN"/>
        </w:rPr>
      </w:pPr>
    </w:p>
    <w:p w:rsidR="00121334" w:rsidRPr="003B5CEA" w:rsidRDefault="00121334" w:rsidP="00121334">
      <w:pPr>
        <w:suppressAutoHyphens/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</w:t>
      </w:r>
      <w:r w:rsidRPr="003B5CEA">
        <w:rPr>
          <w:b/>
          <w:kern w:val="1"/>
          <w:sz w:val="28"/>
          <w:szCs w:val="28"/>
          <w:lang w:bidi="hi-IN"/>
        </w:rPr>
        <w:t xml:space="preserve">Муниципальное учреждение «Местная Администрация </w:t>
      </w:r>
      <w:proofErr w:type="gramStart"/>
      <w:r w:rsidRPr="003B5CEA">
        <w:rPr>
          <w:b/>
          <w:kern w:val="1"/>
          <w:sz w:val="28"/>
          <w:szCs w:val="28"/>
          <w:lang w:bidi="hi-IN"/>
        </w:rPr>
        <w:t>сельского</w:t>
      </w:r>
      <w:proofErr w:type="gramEnd"/>
    </w:p>
    <w:p w:rsidR="00121334" w:rsidRPr="003B5CEA" w:rsidRDefault="00121334" w:rsidP="00121334">
      <w:pPr>
        <w:suppressAutoHyphens/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   </w:t>
      </w:r>
      <w:r w:rsidRPr="003B5CEA">
        <w:rPr>
          <w:b/>
          <w:kern w:val="1"/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121334" w:rsidRPr="003B5CEA" w:rsidRDefault="00121334" w:rsidP="00121334">
      <w:pPr>
        <w:suppressAutoHyphens/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                         </w:t>
      </w:r>
      <w:r w:rsidRPr="003B5CEA">
        <w:rPr>
          <w:b/>
          <w:kern w:val="1"/>
          <w:sz w:val="28"/>
          <w:szCs w:val="28"/>
          <w:lang w:bidi="hi-IN"/>
        </w:rPr>
        <w:t>Кабардино-Балкарской Республики</w:t>
      </w:r>
    </w:p>
    <w:p w:rsidR="00121334" w:rsidRDefault="00121334" w:rsidP="00121334">
      <w:pPr>
        <w:pStyle w:val="ab"/>
        <w:rPr>
          <w:noProof/>
        </w:rPr>
      </w:pPr>
      <w:r w:rsidRPr="006E3624">
        <w:rPr>
          <w:sz w:val="28"/>
          <w:szCs w:val="28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121334" w:rsidRPr="003B5CEA" w:rsidRDefault="00121334" w:rsidP="00121334">
      <w:pPr>
        <w:pStyle w:val="ab"/>
        <w:rPr>
          <w:b/>
          <w:noProof/>
          <w:sz w:val="16"/>
          <w:szCs w:val="16"/>
        </w:rPr>
      </w:pPr>
      <w:r w:rsidRPr="003B5CEA">
        <w:rPr>
          <w:b/>
          <w:noProof/>
          <w:sz w:val="16"/>
          <w:szCs w:val="16"/>
        </w:rPr>
        <w:t xml:space="preserve">                           361216,  КБР, Терский район, с. Новая Балкария, ул. Центральная, 24  Тел. 8(86632)73-1-23, 73-1-19,73- 2- 04</w:t>
      </w:r>
    </w:p>
    <w:p w:rsidR="00121334" w:rsidRDefault="00121334" w:rsidP="00121334">
      <w:pPr>
        <w:ind w:right="-5103"/>
        <w:rPr>
          <w:b/>
          <w:noProof/>
          <w:sz w:val="20"/>
          <w:szCs w:val="20"/>
        </w:rPr>
      </w:pPr>
      <w:r w:rsidRPr="003B5CEA">
        <w:rPr>
          <w:b/>
          <w:noProof/>
          <w:sz w:val="20"/>
          <w:szCs w:val="20"/>
        </w:rPr>
        <w:t xml:space="preserve">                  </w:t>
      </w:r>
    </w:p>
    <w:p w:rsidR="00121334" w:rsidRDefault="00121334" w:rsidP="00121334">
      <w:pPr>
        <w:ind w:right="-5103"/>
        <w:rPr>
          <w:b/>
          <w:noProof/>
          <w:sz w:val="20"/>
          <w:szCs w:val="20"/>
        </w:rPr>
      </w:pPr>
    </w:p>
    <w:p w:rsidR="00121334" w:rsidRPr="00A64F1E" w:rsidRDefault="00121334" w:rsidP="00121334">
      <w:pPr>
        <w:suppressAutoHyphens/>
        <w:ind w:right="-5103"/>
        <w:rPr>
          <w:b/>
          <w:kern w:val="1"/>
          <w:lang w:bidi="hi-IN"/>
        </w:rPr>
      </w:pPr>
      <w:r w:rsidRPr="00EB4DBB">
        <w:rPr>
          <w:b/>
          <w:kern w:val="1"/>
          <w:lang w:bidi="hi-IN"/>
        </w:rPr>
        <w:t xml:space="preserve">                 </w:t>
      </w:r>
      <w:r>
        <w:rPr>
          <w:b/>
          <w:kern w:val="1"/>
          <w:lang w:bidi="hi-IN"/>
        </w:rPr>
        <w:t>07.04</w:t>
      </w:r>
      <w:r w:rsidRPr="003B5CEA">
        <w:rPr>
          <w:b/>
          <w:kern w:val="1"/>
          <w:lang w:bidi="hi-IN"/>
        </w:rPr>
        <w:t>. 202</w:t>
      </w:r>
      <w:r>
        <w:rPr>
          <w:b/>
          <w:kern w:val="1"/>
          <w:lang w:bidi="hi-IN"/>
        </w:rPr>
        <w:t>3</w:t>
      </w:r>
      <w:r w:rsidRPr="003B5CEA">
        <w:rPr>
          <w:b/>
          <w:kern w:val="1"/>
          <w:lang w:bidi="hi-IN"/>
        </w:rPr>
        <w:t>г.</w:t>
      </w:r>
      <w:r w:rsidRPr="003B5CEA">
        <w:rPr>
          <w:b/>
          <w:kern w:val="1"/>
          <w:lang w:bidi="hi-IN"/>
        </w:rPr>
        <w:tab/>
        <w:t xml:space="preserve">                                                                   </w:t>
      </w:r>
      <w:proofErr w:type="gramStart"/>
      <w:r w:rsidRPr="003B5CEA">
        <w:rPr>
          <w:b/>
          <w:kern w:val="1"/>
          <w:lang w:bidi="hi-IN"/>
        </w:rPr>
        <w:t>с</w:t>
      </w:r>
      <w:proofErr w:type="gramEnd"/>
      <w:r w:rsidRPr="003B5CEA">
        <w:rPr>
          <w:b/>
          <w:kern w:val="1"/>
          <w:lang w:bidi="hi-IN"/>
        </w:rPr>
        <w:t>. Новая Балкария</w:t>
      </w:r>
    </w:p>
    <w:p w:rsidR="00121334" w:rsidRPr="003B5CEA" w:rsidRDefault="00121334" w:rsidP="00121334">
      <w:pPr>
        <w:suppressAutoHyphens/>
        <w:ind w:right="-5103" w:firstLine="142"/>
        <w:rPr>
          <w:b/>
          <w:kern w:val="1"/>
          <w:lang w:bidi="hi-IN"/>
        </w:rPr>
      </w:pPr>
    </w:p>
    <w:p w:rsidR="00121334" w:rsidRPr="00420BAC" w:rsidRDefault="00121334" w:rsidP="00121334">
      <w:pPr>
        <w:ind w:right="-5103" w:firstLine="142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21334" w:rsidRPr="003B5CEA" w:rsidRDefault="00121334" w:rsidP="00121334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b/>
          <w:noProof/>
          <w:kern w:val="1"/>
          <w:sz w:val="28"/>
          <w:szCs w:val="28"/>
          <w:lang w:bidi="hi-IN"/>
        </w:rPr>
        <w:t>3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121334" w:rsidRPr="003B5CEA" w:rsidRDefault="00121334" w:rsidP="00121334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3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121334" w:rsidRDefault="00121334" w:rsidP="00121334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3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121334" w:rsidRDefault="00121334" w:rsidP="00121334">
      <w:pPr>
        <w:ind w:left="-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DC4103" w:rsidRPr="00A72C66" w:rsidRDefault="00DC4103" w:rsidP="00A72C66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A72C66">
        <w:rPr>
          <w:rFonts w:ascii="Times New Roman" w:hAnsi="Times New Roman"/>
          <w:b/>
          <w:bCs/>
          <w:sz w:val="28"/>
          <w:szCs w:val="28"/>
        </w:rPr>
        <w:t xml:space="preserve">О создании </w:t>
      </w:r>
      <w:r w:rsidR="00E91222" w:rsidRPr="00A72C66">
        <w:rPr>
          <w:rFonts w:ascii="Times New Roman" w:hAnsi="Times New Roman"/>
          <w:b/>
          <w:bCs/>
          <w:sz w:val="28"/>
          <w:szCs w:val="28"/>
        </w:rPr>
        <w:t>патрульной</w:t>
      </w:r>
      <w:r w:rsidRPr="00A72C66">
        <w:rPr>
          <w:rFonts w:ascii="Times New Roman" w:hAnsi="Times New Roman"/>
          <w:b/>
          <w:bCs/>
          <w:sz w:val="28"/>
          <w:szCs w:val="28"/>
        </w:rPr>
        <w:t xml:space="preserve"> групп</w:t>
      </w:r>
      <w:r w:rsidR="00E91222" w:rsidRPr="00A72C66">
        <w:rPr>
          <w:rFonts w:ascii="Times New Roman" w:hAnsi="Times New Roman"/>
          <w:b/>
          <w:bCs/>
          <w:sz w:val="28"/>
          <w:szCs w:val="28"/>
        </w:rPr>
        <w:t>ы</w:t>
      </w:r>
      <w:r w:rsidRPr="00A72C66">
        <w:rPr>
          <w:rFonts w:ascii="Times New Roman" w:hAnsi="Times New Roman"/>
          <w:b/>
          <w:bCs/>
          <w:sz w:val="28"/>
          <w:szCs w:val="28"/>
        </w:rPr>
        <w:t xml:space="preserve"> на территории</w:t>
      </w:r>
      <w:r w:rsidR="001213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2C66">
        <w:rPr>
          <w:rFonts w:ascii="Times New Roman" w:hAnsi="Times New Roman"/>
          <w:b/>
          <w:bCs/>
          <w:sz w:val="28"/>
          <w:szCs w:val="28"/>
        </w:rPr>
        <w:t xml:space="preserve">сельского поселения </w:t>
      </w:r>
      <w:r w:rsidR="00121334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A72C66" w:rsidRPr="00A72C66">
        <w:rPr>
          <w:rFonts w:ascii="Times New Roman" w:hAnsi="Times New Roman"/>
          <w:b/>
          <w:bCs/>
          <w:sz w:val="28"/>
          <w:szCs w:val="28"/>
        </w:rPr>
        <w:t>Новая Балкария</w:t>
      </w:r>
      <w:r w:rsidR="00121334">
        <w:rPr>
          <w:rFonts w:ascii="Times New Roman" w:hAnsi="Times New Roman"/>
          <w:b/>
          <w:bCs/>
          <w:sz w:val="28"/>
          <w:szCs w:val="28"/>
        </w:rPr>
        <w:t xml:space="preserve"> Терского муниципального района                                    Кабардино-Балкарской Республики</w:t>
      </w:r>
    </w:p>
    <w:p w:rsidR="00DC4103" w:rsidRPr="00A72C66" w:rsidRDefault="00DC4103" w:rsidP="00DC4103">
      <w:pPr>
        <w:jc w:val="both"/>
        <w:rPr>
          <w:sz w:val="28"/>
          <w:szCs w:val="28"/>
        </w:rPr>
      </w:pPr>
    </w:p>
    <w:p w:rsidR="00DC4103" w:rsidRPr="00A72C66" w:rsidRDefault="00DC4103" w:rsidP="00DC4103">
      <w:pPr>
        <w:pStyle w:val="ab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2C66">
        <w:rPr>
          <w:rFonts w:ascii="Times New Roman" w:hAnsi="Times New Roman"/>
          <w:bCs/>
          <w:sz w:val="28"/>
          <w:szCs w:val="28"/>
        </w:rPr>
        <w:t>На основании Федеральных законов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от 21.12.1994 № 69-ФЗ</w:t>
      </w:r>
      <w:r w:rsidR="00121334">
        <w:rPr>
          <w:rFonts w:ascii="Times New Roman" w:hAnsi="Times New Roman"/>
          <w:bCs/>
          <w:sz w:val="28"/>
          <w:szCs w:val="28"/>
        </w:rPr>
        <w:t xml:space="preserve">.       </w:t>
      </w:r>
      <w:r w:rsidRPr="00A72C66">
        <w:rPr>
          <w:rFonts w:ascii="Times New Roman" w:hAnsi="Times New Roman"/>
          <w:bCs/>
          <w:sz w:val="28"/>
          <w:szCs w:val="28"/>
        </w:rPr>
        <w:t xml:space="preserve"> «О пожарной безопасности», постановления Правительства Российской Федерации от 25.04.2012 № 390 «О противопожарном режиме»</w:t>
      </w:r>
      <w:r w:rsidR="00121334">
        <w:rPr>
          <w:rFonts w:ascii="Times New Roman" w:hAnsi="Times New Roman"/>
          <w:bCs/>
          <w:sz w:val="28"/>
          <w:szCs w:val="28"/>
        </w:rPr>
        <w:t>.</w:t>
      </w:r>
      <w:r w:rsidRPr="00A72C66">
        <w:rPr>
          <w:rFonts w:ascii="Times New Roman" w:hAnsi="Times New Roman"/>
          <w:bCs/>
          <w:sz w:val="28"/>
          <w:szCs w:val="28"/>
        </w:rPr>
        <w:t xml:space="preserve"> </w:t>
      </w:r>
      <w:r w:rsidR="00121334">
        <w:rPr>
          <w:rFonts w:ascii="Times New Roman" w:hAnsi="Times New Roman"/>
          <w:bCs/>
          <w:sz w:val="28"/>
          <w:szCs w:val="28"/>
        </w:rPr>
        <w:t>П</w:t>
      </w:r>
      <w:r w:rsidRPr="00A72C66">
        <w:rPr>
          <w:rFonts w:ascii="Times New Roman" w:hAnsi="Times New Roman"/>
          <w:bCs/>
          <w:sz w:val="28"/>
          <w:szCs w:val="28"/>
        </w:rPr>
        <w:t>ротокола</w:t>
      </w:r>
      <w:r w:rsidR="00121334">
        <w:rPr>
          <w:rFonts w:ascii="Times New Roman" w:hAnsi="Times New Roman"/>
          <w:bCs/>
          <w:sz w:val="28"/>
          <w:szCs w:val="28"/>
        </w:rPr>
        <w:t xml:space="preserve"> </w:t>
      </w:r>
      <w:r w:rsidRPr="00A72C66">
        <w:rPr>
          <w:rFonts w:ascii="Times New Roman" w:hAnsi="Times New Roman"/>
          <w:bCs/>
          <w:sz w:val="28"/>
          <w:szCs w:val="28"/>
        </w:rPr>
        <w:t>пункта 2.1 раздела 2 протокола  совещания  у Главы Кабардино-Балкарской Республики от 11.04.2022 №КК-4пр, в части создания на период весенне-летнего пожароопасного  периода  202</w:t>
      </w:r>
      <w:r w:rsidR="00A72C66">
        <w:rPr>
          <w:rFonts w:ascii="Times New Roman" w:hAnsi="Times New Roman"/>
          <w:bCs/>
          <w:sz w:val="28"/>
          <w:szCs w:val="28"/>
        </w:rPr>
        <w:t>3</w:t>
      </w:r>
      <w:r w:rsidRPr="00A72C66">
        <w:rPr>
          <w:rFonts w:ascii="Times New Roman" w:hAnsi="Times New Roman"/>
          <w:bCs/>
          <w:sz w:val="28"/>
          <w:szCs w:val="28"/>
        </w:rPr>
        <w:t xml:space="preserve"> года  пат</w:t>
      </w:r>
      <w:r w:rsidR="00121334">
        <w:rPr>
          <w:rFonts w:ascii="Times New Roman" w:hAnsi="Times New Roman"/>
          <w:bCs/>
          <w:sz w:val="28"/>
          <w:szCs w:val="28"/>
        </w:rPr>
        <w:t xml:space="preserve">рульных групп для осуществления </w:t>
      </w:r>
      <w:r w:rsidRPr="00A72C66">
        <w:rPr>
          <w:rFonts w:ascii="Times New Roman" w:hAnsi="Times New Roman"/>
          <w:bCs/>
          <w:sz w:val="28"/>
          <w:szCs w:val="28"/>
        </w:rPr>
        <w:t>патрулирования территории, мониторинга обстановки, связанной</w:t>
      </w:r>
      <w:r w:rsidR="00121334">
        <w:rPr>
          <w:rFonts w:ascii="Times New Roman" w:hAnsi="Times New Roman"/>
          <w:bCs/>
          <w:sz w:val="28"/>
          <w:szCs w:val="28"/>
        </w:rPr>
        <w:t xml:space="preserve"> </w:t>
      </w:r>
      <w:r w:rsidRPr="00A72C66">
        <w:rPr>
          <w:rFonts w:ascii="Times New Roman" w:hAnsi="Times New Roman"/>
          <w:bCs/>
          <w:sz w:val="28"/>
          <w:szCs w:val="28"/>
        </w:rPr>
        <w:t>с ландшафтным</w:t>
      </w:r>
      <w:proofErr w:type="gramStart"/>
      <w:r w:rsidRPr="00A72C66">
        <w:rPr>
          <w:rFonts w:ascii="Times New Roman" w:hAnsi="Times New Roman"/>
          <w:bCs/>
          <w:sz w:val="28"/>
          <w:szCs w:val="28"/>
        </w:rPr>
        <w:t>и(</w:t>
      </w:r>
      <w:proofErr w:type="gramEnd"/>
      <w:r w:rsidRPr="00A72C66">
        <w:rPr>
          <w:rFonts w:ascii="Times New Roman" w:hAnsi="Times New Roman"/>
          <w:bCs/>
          <w:sz w:val="28"/>
          <w:szCs w:val="28"/>
        </w:rPr>
        <w:t>природными)пожарами, выявлению несанкционированных палов  сухой  растительности,</w:t>
      </w:r>
      <w:r w:rsidR="00121334">
        <w:rPr>
          <w:rFonts w:ascii="Times New Roman" w:hAnsi="Times New Roman"/>
          <w:bCs/>
          <w:sz w:val="28"/>
          <w:szCs w:val="28"/>
        </w:rPr>
        <w:t xml:space="preserve"> </w:t>
      </w:r>
      <w:r w:rsidRPr="00A72C66">
        <w:rPr>
          <w:rFonts w:ascii="Times New Roman" w:hAnsi="Times New Roman"/>
          <w:bCs/>
          <w:sz w:val="28"/>
          <w:szCs w:val="28"/>
        </w:rPr>
        <w:t xml:space="preserve">работы  с населением </w:t>
      </w:r>
      <w:r w:rsidR="00121334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72C66">
        <w:rPr>
          <w:rFonts w:ascii="Times New Roman" w:hAnsi="Times New Roman"/>
          <w:bCs/>
          <w:sz w:val="28"/>
          <w:szCs w:val="28"/>
        </w:rPr>
        <w:t>по соблюдению правил противопожарного режима :</w:t>
      </w:r>
    </w:p>
    <w:p w:rsidR="00DC4103" w:rsidRPr="00A72C66" w:rsidRDefault="00DC4103" w:rsidP="00DC410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4103" w:rsidRPr="00A72C66" w:rsidRDefault="00DC4103" w:rsidP="00DC4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C66">
        <w:rPr>
          <w:sz w:val="28"/>
          <w:szCs w:val="28"/>
        </w:rPr>
        <w:t xml:space="preserve">1. Создать патрульную группу, на территории сельского поселения </w:t>
      </w:r>
      <w:r w:rsidR="00A72C66" w:rsidRPr="00A72C66">
        <w:rPr>
          <w:sz w:val="28"/>
          <w:szCs w:val="28"/>
        </w:rPr>
        <w:t>Новая Балкария</w:t>
      </w:r>
      <w:r w:rsidRPr="00A72C66">
        <w:rPr>
          <w:sz w:val="28"/>
          <w:szCs w:val="28"/>
        </w:rPr>
        <w:t>.</w:t>
      </w:r>
    </w:p>
    <w:p w:rsidR="00DC4103" w:rsidRPr="00A72C66" w:rsidRDefault="00DC4103" w:rsidP="00DC410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72C66">
        <w:rPr>
          <w:rFonts w:ascii="Times New Roman" w:hAnsi="Times New Roman"/>
          <w:sz w:val="28"/>
          <w:szCs w:val="28"/>
        </w:rPr>
        <w:t>2. Утвердить:</w:t>
      </w:r>
    </w:p>
    <w:p w:rsidR="00DC4103" w:rsidRPr="00A72C66" w:rsidRDefault="00DC4103" w:rsidP="00DC410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72C66">
        <w:rPr>
          <w:rFonts w:ascii="Times New Roman" w:hAnsi="Times New Roman"/>
          <w:sz w:val="28"/>
          <w:szCs w:val="28"/>
        </w:rPr>
        <w:t>2.1. Состав патрульной группы, согласно приложению 1.</w:t>
      </w:r>
    </w:p>
    <w:p w:rsidR="00DC4103" w:rsidRPr="00A72C66" w:rsidRDefault="00DC4103" w:rsidP="00DC410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72C66">
        <w:rPr>
          <w:rFonts w:ascii="Times New Roman" w:hAnsi="Times New Roman"/>
          <w:sz w:val="28"/>
          <w:szCs w:val="28"/>
        </w:rPr>
        <w:t>2.2. Порядок организации и работы патрульной группы согласно приложению 2.</w:t>
      </w:r>
    </w:p>
    <w:p w:rsidR="00DC4103" w:rsidRPr="00A72C66" w:rsidRDefault="00DC4103" w:rsidP="00DC4103">
      <w:pPr>
        <w:jc w:val="both"/>
        <w:rPr>
          <w:sz w:val="28"/>
          <w:szCs w:val="28"/>
        </w:rPr>
      </w:pPr>
      <w:r w:rsidRPr="00A72C66">
        <w:rPr>
          <w:sz w:val="28"/>
          <w:szCs w:val="28"/>
        </w:rPr>
        <w:t xml:space="preserve">       3. Настоящее постановление вступает в силу с момента его подписания.</w:t>
      </w:r>
    </w:p>
    <w:p w:rsidR="00DC4103" w:rsidRPr="00A72C66" w:rsidRDefault="00DC4103" w:rsidP="00DC4103">
      <w:pPr>
        <w:jc w:val="both"/>
        <w:rPr>
          <w:sz w:val="28"/>
          <w:szCs w:val="28"/>
        </w:rPr>
      </w:pPr>
      <w:r w:rsidRPr="00A72C66">
        <w:rPr>
          <w:sz w:val="28"/>
          <w:szCs w:val="28"/>
        </w:rPr>
        <w:t xml:space="preserve">       4. Обнародовать настоящее постановление </w:t>
      </w:r>
      <w:r w:rsidR="00181714">
        <w:rPr>
          <w:sz w:val="28"/>
          <w:szCs w:val="28"/>
        </w:rPr>
        <w:t>и</w:t>
      </w:r>
      <w:r w:rsidRPr="00A72C66">
        <w:rPr>
          <w:sz w:val="28"/>
          <w:szCs w:val="28"/>
        </w:rPr>
        <w:t xml:space="preserve"> разм</w:t>
      </w:r>
      <w:r w:rsidR="00181714">
        <w:rPr>
          <w:sz w:val="28"/>
          <w:szCs w:val="28"/>
        </w:rPr>
        <w:t>естить</w:t>
      </w:r>
      <w:r w:rsidRPr="00A72C66">
        <w:rPr>
          <w:sz w:val="28"/>
          <w:szCs w:val="28"/>
        </w:rPr>
        <w:t xml:space="preserve"> на официальном сайте местной администрации.</w:t>
      </w:r>
    </w:p>
    <w:p w:rsidR="00DC4103" w:rsidRDefault="00121334" w:rsidP="00DC41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4103" w:rsidRPr="00A72C66">
        <w:rPr>
          <w:sz w:val="28"/>
          <w:szCs w:val="28"/>
        </w:rPr>
        <w:t xml:space="preserve"> 5. </w:t>
      </w:r>
      <w:proofErr w:type="gramStart"/>
      <w:r w:rsidR="00DC4103" w:rsidRPr="00A72C66">
        <w:rPr>
          <w:sz w:val="28"/>
          <w:szCs w:val="28"/>
        </w:rPr>
        <w:t>Контроль за</w:t>
      </w:r>
      <w:proofErr w:type="gramEnd"/>
      <w:r w:rsidR="00DC4103" w:rsidRPr="00A72C66">
        <w:rPr>
          <w:sz w:val="28"/>
          <w:szCs w:val="28"/>
        </w:rPr>
        <w:t xml:space="preserve"> выполнением постановления оставляю за собой.</w:t>
      </w:r>
    </w:p>
    <w:p w:rsidR="00121334" w:rsidRPr="00A72C66" w:rsidRDefault="00121334" w:rsidP="00DC4103">
      <w:pPr>
        <w:jc w:val="both"/>
        <w:rPr>
          <w:sz w:val="28"/>
          <w:szCs w:val="28"/>
        </w:rPr>
      </w:pPr>
    </w:p>
    <w:tbl>
      <w:tblPr>
        <w:tblW w:w="14810" w:type="dxa"/>
        <w:tblInd w:w="-318" w:type="dxa"/>
        <w:tblLook w:val="01E0"/>
      </w:tblPr>
      <w:tblGrid>
        <w:gridCol w:w="10173"/>
        <w:gridCol w:w="4637"/>
      </w:tblGrid>
      <w:tr w:rsidR="00DC4103" w:rsidRPr="00A72C66" w:rsidTr="00121334">
        <w:tc>
          <w:tcPr>
            <w:tcW w:w="10173" w:type="dxa"/>
          </w:tcPr>
          <w:p w:rsidR="00773E96" w:rsidRDefault="00121334" w:rsidP="00121334">
            <w:pPr>
              <w:autoSpaceDE w:val="0"/>
              <w:autoSpaceDN w:val="0"/>
              <w:adjustRightInd w:val="0"/>
              <w:ind w:right="-796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C4103" w:rsidRPr="00A72C66">
              <w:rPr>
                <w:sz w:val="28"/>
                <w:szCs w:val="28"/>
              </w:rPr>
              <w:t>Глава сельского поселения</w:t>
            </w:r>
          </w:p>
          <w:p w:rsidR="00DC4103" w:rsidRPr="00A72C66" w:rsidRDefault="00121334" w:rsidP="0089012E">
            <w:pPr>
              <w:autoSpaceDE w:val="0"/>
              <w:autoSpaceDN w:val="0"/>
              <w:adjustRightInd w:val="0"/>
              <w:ind w:right="-7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72C66" w:rsidRPr="00A72C66">
              <w:rPr>
                <w:sz w:val="28"/>
                <w:szCs w:val="28"/>
              </w:rPr>
              <w:t>Новая Балкария</w:t>
            </w:r>
            <w:r w:rsidR="00773E96">
              <w:rPr>
                <w:sz w:val="28"/>
                <w:szCs w:val="28"/>
              </w:rPr>
              <w:t xml:space="preserve">                                                             Н.М. Чепкенчиев</w:t>
            </w:r>
          </w:p>
          <w:p w:rsidR="00DC4103" w:rsidRPr="00A72C66" w:rsidRDefault="00DC4103" w:rsidP="0089012E">
            <w:pPr>
              <w:autoSpaceDE w:val="0"/>
              <w:autoSpaceDN w:val="0"/>
              <w:adjustRightInd w:val="0"/>
              <w:ind w:right="-796"/>
              <w:jc w:val="both"/>
              <w:rPr>
                <w:sz w:val="28"/>
                <w:szCs w:val="28"/>
              </w:rPr>
            </w:pPr>
          </w:p>
          <w:p w:rsidR="00DC4103" w:rsidRPr="00A72C66" w:rsidRDefault="00DC4103" w:rsidP="0089012E">
            <w:pPr>
              <w:autoSpaceDE w:val="0"/>
              <w:autoSpaceDN w:val="0"/>
              <w:adjustRightInd w:val="0"/>
              <w:ind w:right="-796"/>
              <w:jc w:val="both"/>
              <w:rPr>
                <w:sz w:val="28"/>
                <w:szCs w:val="28"/>
              </w:rPr>
            </w:pPr>
          </w:p>
          <w:p w:rsidR="00DC4103" w:rsidRPr="00A72C66" w:rsidRDefault="00DC4103" w:rsidP="0089012E">
            <w:pPr>
              <w:autoSpaceDE w:val="0"/>
              <w:autoSpaceDN w:val="0"/>
              <w:adjustRightInd w:val="0"/>
              <w:ind w:right="-796"/>
              <w:jc w:val="both"/>
              <w:rPr>
                <w:sz w:val="28"/>
                <w:szCs w:val="28"/>
              </w:rPr>
            </w:pPr>
          </w:p>
        </w:tc>
        <w:tc>
          <w:tcPr>
            <w:tcW w:w="4637" w:type="dxa"/>
          </w:tcPr>
          <w:p w:rsidR="00DC4103" w:rsidRPr="00A72C66" w:rsidRDefault="00DC4103" w:rsidP="0089012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DC4103" w:rsidRDefault="00DC4103" w:rsidP="00DC4103">
      <w:pPr>
        <w:rPr>
          <w:rStyle w:val="af"/>
          <w:b w:val="0"/>
          <w:sz w:val="24"/>
        </w:rPr>
      </w:pPr>
    </w:p>
    <w:p w:rsidR="00DC4103" w:rsidRDefault="00DC4103" w:rsidP="00DC4103">
      <w:pPr>
        <w:widowControl w:val="0"/>
        <w:autoSpaceDE w:val="0"/>
        <w:autoSpaceDN w:val="0"/>
        <w:ind w:left="5812"/>
        <w:jc w:val="both"/>
      </w:pPr>
    </w:p>
    <w:p w:rsidR="00DC4103" w:rsidRPr="009A521F" w:rsidRDefault="00DC4103" w:rsidP="00121334">
      <w:pPr>
        <w:widowControl w:val="0"/>
        <w:autoSpaceDE w:val="0"/>
        <w:autoSpaceDN w:val="0"/>
        <w:ind w:left="5812"/>
        <w:jc w:val="right"/>
      </w:pPr>
      <w:r w:rsidRPr="009A521F">
        <w:t>Приложение 1</w:t>
      </w:r>
    </w:p>
    <w:p w:rsidR="00DC4103" w:rsidRDefault="00DC4103" w:rsidP="00121334">
      <w:pPr>
        <w:widowControl w:val="0"/>
        <w:autoSpaceDE w:val="0"/>
        <w:autoSpaceDN w:val="0"/>
        <w:ind w:left="5812"/>
        <w:jc w:val="right"/>
      </w:pPr>
      <w:r w:rsidRPr="009A521F">
        <w:t>к постановлению</w:t>
      </w:r>
      <w:r w:rsidR="00121334">
        <w:t xml:space="preserve"> № 3-п от </w:t>
      </w:r>
      <w:r w:rsidR="00121334" w:rsidRPr="00121334">
        <w:rPr>
          <w:sz w:val="20"/>
          <w:szCs w:val="20"/>
        </w:rPr>
        <w:t>07.04.2023</w:t>
      </w:r>
      <w:r w:rsidR="00121334">
        <w:t xml:space="preserve">г  местной </w:t>
      </w:r>
      <w:r w:rsidRPr="009A521F">
        <w:t>администрации</w:t>
      </w:r>
      <w:r w:rsidR="00121334">
        <w:t xml:space="preserve">                                с.п. Новая Балкария </w:t>
      </w:r>
    </w:p>
    <w:p w:rsidR="00121334" w:rsidRDefault="00121334" w:rsidP="00121334">
      <w:pPr>
        <w:widowControl w:val="0"/>
        <w:autoSpaceDE w:val="0"/>
        <w:autoSpaceDN w:val="0"/>
        <w:ind w:left="5812"/>
        <w:jc w:val="center"/>
      </w:pPr>
    </w:p>
    <w:p w:rsidR="00DC4103" w:rsidRDefault="00DC4103" w:rsidP="00121334">
      <w:pPr>
        <w:pStyle w:val="Default"/>
        <w:ind w:firstLine="709"/>
        <w:jc w:val="right"/>
      </w:pPr>
    </w:p>
    <w:p w:rsidR="00121334" w:rsidRDefault="00DC4103" w:rsidP="00DC4103">
      <w:pPr>
        <w:pStyle w:val="Default"/>
        <w:jc w:val="center"/>
        <w:rPr>
          <w:b/>
          <w:bCs/>
          <w:sz w:val="28"/>
          <w:szCs w:val="28"/>
        </w:rPr>
      </w:pPr>
      <w:r w:rsidRPr="00773E96">
        <w:rPr>
          <w:b/>
          <w:sz w:val="28"/>
          <w:szCs w:val="28"/>
        </w:rPr>
        <w:t>Состав</w:t>
      </w:r>
      <w:r w:rsidRPr="00773E96">
        <w:rPr>
          <w:b/>
          <w:bCs/>
          <w:sz w:val="28"/>
          <w:szCs w:val="28"/>
        </w:rPr>
        <w:t xml:space="preserve"> </w:t>
      </w:r>
    </w:p>
    <w:p w:rsidR="00DC4103" w:rsidRPr="00121334" w:rsidRDefault="00121334" w:rsidP="0012133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DC4103" w:rsidRPr="00773E96">
        <w:rPr>
          <w:b/>
          <w:bCs/>
          <w:sz w:val="28"/>
          <w:szCs w:val="28"/>
        </w:rPr>
        <w:t>атрульной</w:t>
      </w:r>
      <w:r>
        <w:rPr>
          <w:b/>
          <w:bCs/>
          <w:sz w:val="28"/>
          <w:szCs w:val="28"/>
        </w:rPr>
        <w:t xml:space="preserve"> </w:t>
      </w:r>
      <w:r w:rsidRPr="00773E96">
        <w:rPr>
          <w:b/>
          <w:sz w:val="28"/>
          <w:szCs w:val="28"/>
        </w:rPr>
        <w:t>группы на территории</w:t>
      </w:r>
    </w:p>
    <w:p w:rsidR="00DC4103" w:rsidRPr="00773E96" w:rsidRDefault="00DC4103" w:rsidP="00DC4103">
      <w:pPr>
        <w:pStyle w:val="Default"/>
        <w:jc w:val="center"/>
        <w:rPr>
          <w:b/>
          <w:sz w:val="28"/>
          <w:szCs w:val="28"/>
        </w:rPr>
      </w:pPr>
      <w:r w:rsidRPr="00773E96">
        <w:rPr>
          <w:b/>
          <w:sz w:val="28"/>
          <w:szCs w:val="28"/>
        </w:rPr>
        <w:t xml:space="preserve">сельского поселения </w:t>
      </w:r>
      <w:r w:rsidR="00A72C66" w:rsidRPr="00773E96">
        <w:rPr>
          <w:b/>
          <w:sz w:val="28"/>
          <w:szCs w:val="28"/>
        </w:rPr>
        <w:t>Новая Балкария</w:t>
      </w:r>
    </w:p>
    <w:p w:rsidR="00DC4103" w:rsidRPr="00773E96" w:rsidRDefault="00DC4103" w:rsidP="00DC4103">
      <w:pPr>
        <w:pStyle w:val="Default"/>
        <w:jc w:val="center"/>
        <w:rPr>
          <w:b/>
          <w:sz w:val="28"/>
          <w:szCs w:val="28"/>
        </w:rPr>
      </w:pPr>
    </w:p>
    <w:tbl>
      <w:tblPr>
        <w:tblStyle w:val="af0"/>
        <w:tblW w:w="9781" w:type="dxa"/>
        <w:tblInd w:w="-147" w:type="dxa"/>
        <w:tblLook w:val="04A0"/>
      </w:tblPr>
      <w:tblGrid>
        <w:gridCol w:w="1616"/>
        <w:gridCol w:w="1617"/>
        <w:gridCol w:w="6548"/>
      </w:tblGrid>
      <w:tr w:rsidR="00DC4103" w:rsidRPr="00773E96" w:rsidTr="0089012E">
        <w:tc>
          <w:tcPr>
            <w:tcW w:w="1585" w:type="dxa"/>
          </w:tcPr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>Вид группы</w:t>
            </w:r>
          </w:p>
        </w:tc>
        <w:tc>
          <w:tcPr>
            <w:tcW w:w="1418" w:type="dxa"/>
          </w:tcPr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6778" w:type="dxa"/>
          </w:tcPr>
          <w:p w:rsidR="00DC4103" w:rsidRPr="00773E96" w:rsidRDefault="00121334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DC4103" w:rsidRPr="00773E96">
              <w:rPr>
                <w:sz w:val="28"/>
                <w:szCs w:val="28"/>
              </w:rPr>
              <w:t>Состав группы</w:t>
            </w:r>
          </w:p>
        </w:tc>
      </w:tr>
      <w:tr w:rsidR="00DC4103" w:rsidRPr="00773E96" w:rsidTr="0089012E">
        <w:tc>
          <w:tcPr>
            <w:tcW w:w="1585" w:type="dxa"/>
          </w:tcPr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>Патрульная</w:t>
            </w:r>
          </w:p>
        </w:tc>
        <w:tc>
          <w:tcPr>
            <w:tcW w:w="1418" w:type="dxa"/>
          </w:tcPr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 xml:space="preserve">  5  </w:t>
            </w:r>
          </w:p>
        </w:tc>
        <w:tc>
          <w:tcPr>
            <w:tcW w:w="6778" w:type="dxa"/>
          </w:tcPr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 xml:space="preserve">Представители администрации сельского поселения </w:t>
            </w:r>
            <w:r w:rsidR="00A72C66" w:rsidRPr="00773E96">
              <w:rPr>
                <w:sz w:val="28"/>
                <w:szCs w:val="28"/>
              </w:rPr>
              <w:t>Новая Балкария</w:t>
            </w:r>
          </w:p>
          <w:p w:rsidR="00DC4103" w:rsidRPr="00773E96" w:rsidRDefault="00DC4103" w:rsidP="0089012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>Представители учреждении, организаций.</w:t>
            </w:r>
          </w:p>
          <w:p w:rsidR="00DC4103" w:rsidRPr="00773E96" w:rsidRDefault="00DC4103" w:rsidP="0089012E">
            <w:pPr>
              <w:rPr>
                <w:sz w:val="28"/>
                <w:szCs w:val="28"/>
              </w:rPr>
            </w:pPr>
            <w:r w:rsidRPr="00773E96">
              <w:rPr>
                <w:sz w:val="28"/>
                <w:szCs w:val="28"/>
              </w:rPr>
              <w:t>Волонтеры из числа местного населения (по согласованию).</w:t>
            </w:r>
          </w:p>
        </w:tc>
      </w:tr>
    </w:tbl>
    <w:p w:rsidR="00DC4103" w:rsidRPr="00773E96" w:rsidRDefault="00DC4103" w:rsidP="00DC4103">
      <w:pPr>
        <w:rPr>
          <w:rStyle w:val="af"/>
          <w:b w:val="0"/>
          <w:sz w:val="28"/>
          <w:szCs w:val="28"/>
        </w:rPr>
      </w:pPr>
    </w:p>
    <w:p w:rsidR="00DC4103" w:rsidRPr="00773E96" w:rsidRDefault="00DC4103" w:rsidP="00DC4103">
      <w:pPr>
        <w:rPr>
          <w:rStyle w:val="af"/>
          <w:b w:val="0"/>
          <w:color w:val="auto"/>
          <w:sz w:val="28"/>
          <w:szCs w:val="28"/>
          <w:u w:val="none"/>
        </w:rPr>
      </w:pPr>
      <w:r w:rsidRPr="00773E96">
        <w:rPr>
          <w:rStyle w:val="af"/>
          <w:b w:val="0"/>
          <w:color w:val="auto"/>
          <w:sz w:val="28"/>
          <w:szCs w:val="28"/>
          <w:u w:val="none"/>
        </w:rPr>
        <w:t>1.</w:t>
      </w:r>
      <w:r w:rsidR="00773E96" w:rsidRPr="00773E96">
        <w:rPr>
          <w:rStyle w:val="af"/>
          <w:b w:val="0"/>
          <w:color w:val="auto"/>
          <w:sz w:val="28"/>
          <w:szCs w:val="28"/>
          <w:u w:val="none"/>
        </w:rPr>
        <w:t>Чепкенчиев Н.М.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>- глава поселения -председатель</w:t>
      </w:r>
    </w:p>
    <w:p w:rsidR="00DC4103" w:rsidRPr="00773E96" w:rsidRDefault="00DC4103" w:rsidP="00DC4103">
      <w:pPr>
        <w:rPr>
          <w:rStyle w:val="af"/>
          <w:b w:val="0"/>
          <w:color w:val="auto"/>
          <w:sz w:val="28"/>
          <w:szCs w:val="28"/>
          <w:u w:val="none"/>
        </w:rPr>
      </w:pPr>
      <w:r w:rsidRPr="00773E96">
        <w:rPr>
          <w:rStyle w:val="af"/>
          <w:b w:val="0"/>
          <w:color w:val="auto"/>
          <w:sz w:val="28"/>
          <w:szCs w:val="28"/>
          <w:u w:val="none"/>
        </w:rPr>
        <w:t>2.</w:t>
      </w:r>
      <w:r w:rsidR="00181714">
        <w:rPr>
          <w:rStyle w:val="af"/>
          <w:b w:val="0"/>
          <w:color w:val="auto"/>
          <w:sz w:val="28"/>
          <w:szCs w:val="28"/>
          <w:u w:val="none"/>
        </w:rPr>
        <w:t>Азаматов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 xml:space="preserve"> Р.М.- </w:t>
      </w:r>
      <w:r w:rsidR="00773E96" w:rsidRPr="00773E96">
        <w:rPr>
          <w:rStyle w:val="af"/>
          <w:b w:val="0"/>
          <w:color w:val="auto"/>
          <w:sz w:val="28"/>
          <w:szCs w:val="28"/>
          <w:u w:val="none"/>
        </w:rPr>
        <w:t>специалист администрации по молодёжи</w:t>
      </w:r>
    </w:p>
    <w:p w:rsidR="00DC4103" w:rsidRPr="00773E96" w:rsidRDefault="00DC4103" w:rsidP="00DC4103">
      <w:pPr>
        <w:rPr>
          <w:rStyle w:val="af"/>
          <w:b w:val="0"/>
          <w:color w:val="auto"/>
          <w:sz w:val="28"/>
          <w:szCs w:val="28"/>
          <w:u w:val="none"/>
        </w:rPr>
      </w:pPr>
      <w:r w:rsidRPr="00773E96">
        <w:rPr>
          <w:rStyle w:val="af"/>
          <w:b w:val="0"/>
          <w:color w:val="auto"/>
          <w:sz w:val="28"/>
          <w:szCs w:val="28"/>
          <w:u w:val="none"/>
        </w:rPr>
        <w:t>3.</w:t>
      </w:r>
      <w:r w:rsidR="00773E96" w:rsidRPr="00773E96">
        <w:rPr>
          <w:rStyle w:val="af"/>
          <w:b w:val="0"/>
          <w:color w:val="auto"/>
          <w:sz w:val="28"/>
          <w:szCs w:val="28"/>
          <w:u w:val="none"/>
        </w:rPr>
        <w:t>Локьяева А. Б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 xml:space="preserve">.- директор </w:t>
      </w:r>
      <w:bookmarkStart w:id="0" w:name="_GoBack"/>
      <w:bookmarkEnd w:id="0"/>
      <w:r w:rsidR="00181714">
        <w:rPr>
          <w:rStyle w:val="af"/>
          <w:b w:val="0"/>
          <w:color w:val="auto"/>
          <w:sz w:val="28"/>
          <w:szCs w:val="28"/>
          <w:u w:val="none"/>
        </w:rPr>
        <w:t>С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 xml:space="preserve">ДК </w:t>
      </w:r>
    </w:p>
    <w:p w:rsidR="00DC4103" w:rsidRPr="00773E96" w:rsidRDefault="00DC4103" w:rsidP="00DC4103">
      <w:pPr>
        <w:rPr>
          <w:rStyle w:val="af"/>
          <w:b w:val="0"/>
          <w:color w:val="auto"/>
          <w:sz w:val="28"/>
          <w:szCs w:val="28"/>
          <w:u w:val="none"/>
        </w:rPr>
      </w:pPr>
      <w:r w:rsidRPr="00773E96">
        <w:rPr>
          <w:rStyle w:val="af"/>
          <w:b w:val="0"/>
          <w:color w:val="auto"/>
          <w:sz w:val="28"/>
          <w:szCs w:val="28"/>
          <w:u w:val="none"/>
        </w:rPr>
        <w:t>4.</w:t>
      </w:r>
      <w:r w:rsidR="00773E96" w:rsidRPr="00773E96">
        <w:rPr>
          <w:rStyle w:val="af"/>
          <w:b w:val="0"/>
          <w:color w:val="auto"/>
          <w:sz w:val="28"/>
          <w:szCs w:val="28"/>
          <w:u w:val="none"/>
        </w:rPr>
        <w:t>Жабоева Е.Т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 xml:space="preserve"> -учитель МОУ СОШ с.</w:t>
      </w:r>
      <w:r w:rsidR="00A72C66" w:rsidRPr="00773E96">
        <w:rPr>
          <w:rStyle w:val="af"/>
          <w:b w:val="0"/>
          <w:color w:val="auto"/>
          <w:sz w:val="28"/>
          <w:szCs w:val="28"/>
          <w:u w:val="none"/>
        </w:rPr>
        <w:t>Новая Балкария</w:t>
      </w:r>
    </w:p>
    <w:p w:rsidR="00DC4103" w:rsidRPr="00773E96" w:rsidRDefault="00DC4103" w:rsidP="00DC4103">
      <w:pPr>
        <w:rPr>
          <w:rStyle w:val="af"/>
          <w:b w:val="0"/>
          <w:sz w:val="28"/>
          <w:szCs w:val="28"/>
        </w:rPr>
      </w:pPr>
      <w:r w:rsidRPr="00773E96">
        <w:rPr>
          <w:rStyle w:val="af"/>
          <w:b w:val="0"/>
          <w:color w:val="auto"/>
          <w:sz w:val="28"/>
          <w:szCs w:val="28"/>
          <w:u w:val="none"/>
        </w:rPr>
        <w:t>5.</w:t>
      </w:r>
      <w:r w:rsidR="00773E96" w:rsidRPr="00773E96">
        <w:rPr>
          <w:rStyle w:val="af"/>
          <w:b w:val="0"/>
          <w:color w:val="auto"/>
          <w:sz w:val="28"/>
          <w:szCs w:val="28"/>
          <w:u w:val="none"/>
        </w:rPr>
        <w:t>Жолаев А.К.</w:t>
      </w:r>
      <w:r w:rsidRPr="00773E96">
        <w:rPr>
          <w:rStyle w:val="af"/>
          <w:b w:val="0"/>
          <w:color w:val="auto"/>
          <w:sz w:val="28"/>
          <w:szCs w:val="28"/>
          <w:u w:val="none"/>
        </w:rPr>
        <w:t xml:space="preserve"> - депутат СМСУ</w:t>
      </w:r>
    </w:p>
    <w:p w:rsidR="00DC4103" w:rsidRDefault="00DC4103" w:rsidP="00DC4103">
      <w:pPr>
        <w:widowControl w:val="0"/>
        <w:autoSpaceDE w:val="0"/>
        <w:autoSpaceDN w:val="0"/>
        <w:ind w:left="5812"/>
        <w:jc w:val="both"/>
      </w:pPr>
    </w:p>
    <w:p w:rsidR="00DC4103" w:rsidRDefault="00DC4103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773E96" w:rsidRDefault="00773E96" w:rsidP="00121334">
      <w:pPr>
        <w:widowControl w:val="0"/>
        <w:autoSpaceDE w:val="0"/>
        <w:autoSpaceDN w:val="0"/>
        <w:jc w:val="both"/>
      </w:pPr>
    </w:p>
    <w:p w:rsidR="00773E96" w:rsidRDefault="00773E96" w:rsidP="00DC4103">
      <w:pPr>
        <w:widowControl w:val="0"/>
        <w:autoSpaceDE w:val="0"/>
        <w:autoSpaceDN w:val="0"/>
        <w:ind w:left="5812"/>
        <w:jc w:val="both"/>
      </w:pPr>
    </w:p>
    <w:p w:rsidR="00DC4103" w:rsidRDefault="00DC4103" w:rsidP="00773E96">
      <w:pPr>
        <w:widowControl w:val="0"/>
        <w:autoSpaceDE w:val="0"/>
        <w:autoSpaceDN w:val="0"/>
        <w:jc w:val="both"/>
      </w:pPr>
    </w:p>
    <w:p w:rsidR="00DC4103" w:rsidRPr="009A521F" w:rsidRDefault="00DC4103" w:rsidP="00773E96">
      <w:pPr>
        <w:widowControl w:val="0"/>
        <w:autoSpaceDE w:val="0"/>
        <w:autoSpaceDN w:val="0"/>
        <w:ind w:left="5812"/>
        <w:jc w:val="right"/>
      </w:pPr>
      <w:r w:rsidRPr="009A521F">
        <w:t xml:space="preserve">Приложение </w:t>
      </w:r>
      <w:r>
        <w:t>2</w:t>
      </w:r>
    </w:p>
    <w:p w:rsidR="00121334" w:rsidRDefault="00121334" w:rsidP="00121334">
      <w:pPr>
        <w:widowControl w:val="0"/>
        <w:autoSpaceDE w:val="0"/>
        <w:autoSpaceDN w:val="0"/>
        <w:ind w:left="5812"/>
        <w:jc w:val="right"/>
      </w:pPr>
      <w:r w:rsidRPr="009A521F">
        <w:t>к постановлению</w:t>
      </w:r>
      <w:r>
        <w:t xml:space="preserve"> № 3-п от </w:t>
      </w:r>
      <w:r w:rsidRPr="00121334">
        <w:rPr>
          <w:sz w:val="20"/>
          <w:szCs w:val="20"/>
        </w:rPr>
        <w:t>07.04.2023</w:t>
      </w:r>
      <w:r>
        <w:t xml:space="preserve">г  местной </w:t>
      </w:r>
      <w:r w:rsidRPr="009A521F">
        <w:t>администрации</w:t>
      </w:r>
      <w:r>
        <w:t xml:space="preserve">                                с.п. Новая Балкария </w:t>
      </w:r>
    </w:p>
    <w:p w:rsidR="00DC4103" w:rsidRPr="00773E96" w:rsidRDefault="00DC4103" w:rsidP="00DC4103">
      <w:pPr>
        <w:pStyle w:val="Default"/>
        <w:ind w:firstLine="709"/>
        <w:jc w:val="center"/>
        <w:rPr>
          <w:b/>
          <w:sz w:val="28"/>
          <w:szCs w:val="28"/>
        </w:rPr>
      </w:pPr>
    </w:p>
    <w:p w:rsidR="00121334" w:rsidRDefault="00DC4103" w:rsidP="00DC4103">
      <w:pPr>
        <w:pStyle w:val="Default"/>
        <w:jc w:val="center"/>
        <w:rPr>
          <w:b/>
          <w:sz w:val="28"/>
          <w:szCs w:val="28"/>
        </w:rPr>
      </w:pPr>
      <w:r w:rsidRPr="00773E96">
        <w:rPr>
          <w:b/>
          <w:sz w:val="28"/>
          <w:szCs w:val="28"/>
        </w:rPr>
        <w:t xml:space="preserve">Порядок </w:t>
      </w:r>
    </w:p>
    <w:p w:rsidR="00DC4103" w:rsidRPr="00773E96" w:rsidRDefault="00DC4103" w:rsidP="00121334">
      <w:pPr>
        <w:pStyle w:val="Default"/>
        <w:jc w:val="center"/>
        <w:rPr>
          <w:b/>
          <w:sz w:val="28"/>
          <w:szCs w:val="28"/>
        </w:rPr>
      </w:pPr>
      <w:r w:rsidRPr="00773E96">
        <w:rPr>
          <w:b/>
          <w:sz w:val="28"/>
          <w:szCs w:val="28"/>
        </w:rPr>
        <w:t xml:space="preserve">организации и работы патрульной группы на территории сельского поселения </w:t>
      </w:r>
      <w:r w:rsidR="00A72C66" w:rsidRPr="00773E96">
        <w:rPr>
          <w:b/>
          <w:sz w:val="28"/>
          <w:szCs w:val="28"/>
        </w:rPr>
        <w:t>Новая Балкария</w:t>
      </w:r>
    </w:p>
    <w:p w:rsidR="00DC4103" w:rsidRPr="00773E96" w:rsidRDefault="00DC4103" w:rsidP="00DC4103">
      <w:pPr>
        <w:pStyle w:val="Default"/>
        <w:jc w:val="center"/>
        <w:rPr>
          <w:sz w:val="28"/>
          <w:szCs w:val="28"/>
        </w:rPr>
      </w:pPr>
      <w:r w:rsidRPr="00773E96">
        <w:rPr>
          <w:sz w:val="28"/>
          <w:szCs w:val="28"/>
        </w:rPr>
        <w:t>(далее – Порядок)</w:t>
      </w:r>
    </w:p>
    <w:p w:rsidR="00DC4103" w:rsidRPr="00773E96" w:rsidRDefault="00DC4103" w:rsidP="00DC4103">
      <w:pPr>
        <w:pStyle w:val="Default"/>
        <w:ind w:firstLine="709"/>
        <w:jc w:val="center"/>
        <w:rPr>
          <w:b/>
          <w:sz w:val="28"/>
          <w:szCs w:val="28"/>
        </w:rPr>
      </w:pPr>
    </w:p>
    <w:p w:rsidR="00DC4103" w:rsidRPr="00773E96" w:rsidRDefault="00DC4103" w:rsidP="00DC4103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Порядок разработан в целях повышения эффективности работы органов управления и сил и средств районного звена территориальной подсистемы единой государственной системы предупреждения и ликвидации чрезвычайных ситуаций для выполнения обязанностей в пожароопасный период по патрулированию территории поселения, мониторинга обстановки, связанной с природными пожарами, выявлению несанкционированных палов растительности, работы с населением по соблюдению правил пожарной безопасности на территории с.п.</w:t>
      </w:r>
      <w:r w:rsidR="00A72C66" w:rsidRPr="00773E96">
        <w:rPr>
          <w:sz w:val="28"/>
          <w:szCs w:val="28"/>
        </w:rPr>
        <w:t>Новая Балкария</w:t>
      </w:r>
      <w:r w:rsidRPr="00773E96">
        <w:rPr>
          <w:sz w:val="28"/>
          <w:szCs w:val="28"/>
        </w:rPr>
        <w:t>.</w:t>
      </w:r>
    </w:p>
    <w:p w:rsidR="00DC4103" w:rsidRPr="00773E96" w:rsidRDefault="00DC4103" w:rsidP="00DC4103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Основные задачи патрульных групп: 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Выявление фактов сжигания населением мусора</w:t>
      </w:r>
      <w:r w:rsidRPr="00773E96">
        <w:rPr>
          <w:spacing w:val="-1"/>
          <w:sz w:val="28"/>
          <w:szCs w:val="28"/>
        </w:rPr>
        <w:t xml:space="preserve"> на территории населенного пункта поселения, загораний (горения) растительности на территории поселения</w:t>
      </w:r>
      <w:r w:rsidRPr="00773E96">
        <w:rPr>
          <w:sz w:val="28"/>
          <w:szCs w:val="28"/>
        </w:rPr>
        <w:t>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Проведение профилактических мероприятий среди населения</w:t>
      </w:r>
      <w:r w:rsidR="00FC6227">
        <w:rPr>
          <w:sz w:val="28"/>
          <w:szCs w:val="28"/>
        </w:rPr>
        <w:t xml:space="preserve"> </w:t>
      </w:r>
      <w:r w:rsidRPr="00773E96">
        <w:rPr>
          <w:sz w:val="28"/>
          <w:szCs w:val="28"/>
        </w:rPr>
        <w:t xml:space="preserve">по соблюдению правил противопожарного режима. 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Мониторинг обстановки.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Взаимодействие с Единой дежурно-диспетчерской службой </w:t>
      </w:r>
      <w:r w:rsidR="0060606A">
        <w:rPr>
          <w:sz w:val="28"/>
          <w:szCs w:val="28"/>
        </w:rPr>
        <w:t>Терского района</w:t>
      </w:r>
      <w:r w:rsidR="00121334">
        <w:rPr>
          <w:sz w:val="28"/>
          <w:szCs w:val="28"/>
        </w:rPr>
        <w:t xml:space="preserve"> </w:t>
      </w:r>
      <w:r w:rsidRPr="00773E96">
        <w:rPr>
          <w:rFonts w:eastAsia="Times-Roman"/>
          <w:sz w:val="28"/>
          <w:szCs w:val="28"/>
        </w:rPr>
        <w:t xml:space="preserve">муниципального казенного учреждения «Служба материально-технического обеспечения» (далее – ЕДДС </w:t>
      </w:r>
      <w:r w:rsidR="0060606A">
        <w:rPr>
          <w:rFonts w:eastAsia="Times-Roman"/>
          <w:sz w:val="28"/>
          <w:szCs w:val="28"/>
        </w:rPr>
        <w:t>Терского</w:t>
      </w:r>
      <w:r w:rsidRPr="00773E96">
        <w:rPr>
          <w:rFonts w:eastAsia="Times-Roman"/>
          <w:sz w:val="28"/>
          <w:szCs w:val="28"/>
        </w:rPr>
        <w:t xml:space="preserve"> района)</w:t>
      </w:r>
      <w:r w:rsidRPr="00773E96">
        <w:rPr>
          <w:sz w:val="28"/>
          <w:szCs w:val="28"/>
        </w:rPr>
        <w:t xml:space="preserve">. </w:t>
      </w:r>
    </w:p>
    <w:p w:rsidR="00DC4103" w:rsidRPr="00773E96" w:rsidRDefault="00DC4103" w:rsidP="00DC4103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Состав патрульной группы: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Состав патрульной группы утверждается решением комиссии по </w:t>
      </w:r>
      <w:r w:rsidRPr="00773E96">
        <w:rPr>
          <w:bCs/>
          <w:sz w:val="28"/>
          <w:szCs w:val="28"/>
        </w:rPr>
        <w:t>чрезвычайным ситуациям и обеспечению пожарной безопасности поселения ежегодно до начала пожароопасного сезона</w:t>
      </w:r>
      <w:r w:rsidRPr="00773E96">
        <w:rPr>
          <w:sz w:val="28"/>
          <w:szCs w:val="28"/>
        </w:rPr>
        <w:t xml:space="preserve"> численностью от 4 до 10 человек. 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Рекомендуемый состав: </w:t>
      </w:r>
    </w:p>
    <w:p w:rsidR="00DC4103" w:rsidRPr="00773E96" w:rsidRDefault="00DC4103" w:rsidP="00DC4103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старший патрульной группы – представитель администрации поселения, глава населенного пункта; </w:t>
      </w:r>
    </w:p>
    <w:p w:rsidR="00DC4103" w:rsidRPr="00773E96" w:rsidRDefault="00DC4103" w:rsidP="00DC4103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представители   организаций, учреждений;</w:t>
      </w:r>
    </w:p>
    <w:p w:rsidR="00DC4103" w:rsidRPr="00121334" w:rsidRDefault="00DC4103" w:rsidP="00121334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pacing w:val="-2"/>
          <w:sz w:val="28"/>
          <w:szCs w:val="28"/>
        </w:rPr>
        <w:t>волонтеры из числа местного населения.</w:t>
      </w:r>
    </w:p>
    <w:p w:rsidR="00DC4103" w:rsidRPr="00773E96" w:rsidRDefault="00DC4103" w:rsidP="00DC4103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Патрульные группы оснащаются администрацией поселения средствами связи, наглядной агитацией (памятками) для проведения профилактических мероприятий среди населения по соблюдению правил противопожарного режима. </w:t>
      </w:r>
    </w:p>
    <w:p w:rsidR="00DC4103" w:rsidRPr="00773E96" w:rsidRDefault="00DC4103" w:rsidP="00DC4103">
      <w:pPr>
        <w:pStyle w:val="Default"/>
        <w:numPr>
          <w:ilvl w:val="0"/>
          <w:numId w:val="3"/>
        </w:numPr>
        <w:tabs>
          <w:tab w:val="left" w:pos="1134"/>
        </w:tabs>
        <w:jc w:val="both"/>
        <w:rPr>
          <w:sz w:val="28"/>
          <w:szCs w:val="28"/>
        </w:rPr>
      </w:pPr>
      <w:r w:rsidRPr="00773E96">
        <w:rPr>
          <w:sz w:val="28"/>
          <w:szCs w:val="28"/>
        </w:rPr>
        <w:t>Работа патрульной группы: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Работа патрульной группы организуется на протяжении всего пожароопасного периода в зависимости от класса пожарной опасности, по условиям погоды и складывающейся обстановки.</w:t>
      </w:r>
    </w:p>
    <w:p w:rsidR="00121334" w:rsidRDefault="00121334" w:rsidP="00121334">
      <w:pPr>
        <w:pStyle w:val="Default"/>
        <w:tabs>
          <w:tab w:val="left" w:pos="1134"/>
        </w:tabs>
        <w:ind w:left="2127"/>
        <w:jc w:val="both"/>
        <w:rPr>
          <w:sz w:val="28"/>
          <w:szCs w:val="28"/>
        </w:rPr>
      </w:pPr>
    </w:p>
    <w:p w:rsidR="00121334" w:rsidRDefault="00121334" w:rsidP="00121334">
      <w:pPr>
        <w:pStyle w:val="Default"/>
        <w:tabs>
          <w:tab w:val="left" w:pos="1134"/>
        </w:tabs>
        <w:ind w:left="2127"/>
        <w:jc w:val="both"/>
        <w:rPr>
          <w:sz w:val="28"/>
          <w:szCs w:val="28"/>
        </w:rPr>
      </w:pPr>
    </w:p>
    <w:p w:rsidR="00121334" w:rsidRDefault="00121334" w:rsidP="00121334">
      <w:pPr>
        <w:pStyle w:val="Default"/>
        <w:tabs>
          <w:tab w:val="left" w:pos="1134"/>
        </w:tabs>
        <w:ind w:left="2127"/>
        <w:jc w:val="both"/>
        <w:rPr>
          <w:sz w:val="28"/>
          <w:szCs w:val="28"/>
        </w:rPr>
      </w:pPr>
    </w:p>
    <w:p w:rsidR="00121334" w:rsidRDefault="00121334" w:rsidP="00121334">
      <w:pPr>
        <w:pStyle w:val="Default"/>
        <w:tabs>
          <w:tab w:val="left" w:pos="1134"/>
        </w:tabs>
        <w:ind w:left="2127"/>
        <w:jc w:val="both"/>
        <w:rPr>
          <w:sz w:val="28"/>
          <w:szCs w:val="28"/>
        </w:rPr>
      </w:pP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Общее руководство и </w:t>
      </w:r>
      <w:proofErr w:type="gramStart"/>
      <w:r w:rsidRPr="00773E96">
        <w:rPr>
          <w:sz w:val="28"/>
          <w:szCs w:val="28"/>
        </w:rPr>
        <w:t>контроль за</w:t>
      </w:r>
      <w:proofErr w:type="gramEnd"/>
      <w:r w:rsidRPr="00773E96">
        <w:rPr>
          <w:sz w:val="28"/>
          <w:szCs w:val="28"/>
        </w:rPr>
        <w:t xml:space="preserve"> деятельностью патрульных групп возлагается на председателя комиссий по предупреждению и ликвидации чрезвычайных ситуаций и обеспечению пожарной безопасности.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При 1-2 классе пожарной опасности, а также отсутствии данных космического мониторинга о термических аномалиях, работа группы организуется в соответствии с графиком патрулирования. 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При установлении на территории сельского поселения </w:t>
      </w:r>
      <w:r w:rsidR="00A72C66" w:rsidRPr="00773E96">
        <w:rPr>
          <w:sz w:val="28"/>
          <w:szCs w:val="28"/>
        </w:rPr>
        <w:t>Новая Балкария</w:t>
      </w:r>
      <w:r w:rsidRPr="00773E96">
        <w:rPr>
          <w:sz w:val="28"/>
          <w:szCs w:val="28"/>
        </w:rPr>
        <w:t xml:space="preserve"> 3-5 классов пожарной опасности, а также в период особой пожарной опасности при повышенной вероятности возникновения природных пожаров (ландшафтных пожаров, сжигания прошлогодней травы и пр.) работа патрульной групп организуется ежедневно.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В осенний период работа патрульной группы планируется исходя из погодных условий. В период климатических аномалий (превышение температурного режима и отсутствие осадков) работы группы возобновляется.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>Состав, маршрут движения и время работы группы планируется и утверждается</w:t>
      </w:r>
      <w:r w:rsidR="00FC6227">
        <w:rPr>
          <w:sz w:val="28"/>
          <w:szCs w:val="28"/>
        </w:rPr>
        <w:t xml:space="preserve"> </w:t>
      </w:r>
      <w:r w:rsidRPr="00773E96">
        <w:rPr>
          <w:sz w:val="28"/>
          <w:szCs w:val="28"/>
        </w:rPr>
        <w:t xml:space="preserve">заранее и передается в </w:t>
      </w:r>
      <w:r w:rsidRPr="00773E96">
        <w:rPr>
          <w:rFonts w:eastAsia="Times-Roman"/>
          <w:sz w:val="28"/>
          <w:szCs w:val="28"/>
        </w:rPr>
        <w:t xml:space="preserve">ЕДДС </w:t>
      </w:r>
      <w:r w:rsidR="0060606A">
        <w:rPr>
          <w:rFonts w:eastAsia="Times-Roman"/>
          <w:sz w:val="28"/>
          <w:szCs w:val="28"/>
        </w:rPr>
        <w:t>Терского</w:t>
      </w:r>
      <w:r w:rsidRPr="00773E96">
        <w:rPr>
          <w:rFonts w:eastAsia="Times-Roman"/>
          <w:sz w:val="28"/>
          <w:szCs w:val="28"/>
        </w:rPr>
        <w:t xml:space="preserve"> района</w:t>
      </w:r>
      <w:r w:rsidRPr="00773E96">
        <w:rPr>
          <w:sz w:val="28"/>
          <w:szCs w:val="28"/>
        </w:rPr>
        <w:t xml:space="preserve">. 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При обнаружении патрульной группой очагов горения информация незамедлительно передается в </w:t>
      </w:r>
      <w:r w:rsidRPr="00773E96">
        <w:rPr>
          <w:rFonts w:eastAsia="Times-Roman"/>
          <w:sz w:val="28"/>
          <w:szCs w:val="28"/>
        </w:rPr>
        <w:t xml:space="preserve">ЕДДС </w:t>
      </w:r>
      <w:r w:rsidR="0060606A">
        <w:rPr>
          <w:rFonts w:eastAsia="Times-Roman"/>
          <w:sz w:val="28"/>
          <w:szCs w:val="28"/>
        </w:rPr>
        <w:t>Терского</w:t>
      </w:r>
      <w:r w:rsidRPr="00773E96">
        <w:rPr>
          <w:rFonts w:eastAsia="Times-Roman"/>
          <w:sz w:val="28"/>
          <w:szCs w:val="28"/>
        </w:rPr>
        <w:t xml:space="preserve"> района</w:t>
      </w:r>
      <w:r w:rsidRPr="00773E96">
        <w:rPr>
          <w:sz w:val="28"/>
          <w:szCs w:val="28"/>
        </w:rPr>
        <w:t xml:space="preserve"> для организации принятия мер по реагированию.</w:t>
      </w:r>
    </w:p>
    <w:p w:rsidR="00DC4103" w:rsidRPr="00773E96" w:rsidRDefault="00DC4103" w:rsidP="00DC4103">
      <w:pPr>
        <w:pStyle w:val="Defaul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73E96">
        <w:rPr>
          <w:sz w:val="28"/>
          <w:szCs w:val="28"/>
        </w:rPr>
        <w:t xml:space="preserve">По результатам работы за прошедший день руководитель патрульной группы проводит анализ и направляет в </w:t>
      </w:r>
      <w:r w:rsidRPr="00773E96">
        <w:rPr>
          <w:rFonts w:eastAsia="Times-Roman"/>
          <w:sz w:val="28"/>
          <w:szCs w:val="28"/>
        </w:rPr>
        <w:t xml:space="preserve">ЕДДС </w:t>
      </w:r>
      <w:r w:rsidR="0060606A">
        <w:rPr>
          <w:rFonts w:eastAsia="Times-Roman"/>
          <w:sz w:val="28"/>
          <w:szCs w:val="28"/>
        </w:rPr>
        <w:t>Терского</w:t>
      </w:r>
      <w:r w:rsidRPr="00773E96">
        <w:rPr>
          <w:rFonts w:eastAsia="Times-Roman"/>
          <w:sz w:val="28"/>
          <w:szCs w:val="28"/>
        </w:rPr>
        <w:t xml:space="preserve"> района</w:t>
      </w:r>
      <w:r w:rsidRPr="00773E96">
        <w:rPr>
          <w:sz w:val="28"/>
          <w:szCs w:val="28"/>
        </w:rPr>
        <w:t xml:space="preserve"> информацию о количестве обнаруженных загораний, нарушителей противопожарного режима, поджигателей и принятых мерах, а также количестве проведенных профилактических мероприятий.</w:t>
      </w:r>
    </w:p>
    <w:p w:rsidR="00DC4103" w:rsidRDefault="00DC4103" w:rsidP="00DC4103">
      <w:pPr>
        <w:pStyle w:val="Default"/>
        <w:ind w:firstLine="709"/>
        <w:jc w:val="center"/>
        <w:rPr>
          <w:b/>
        </w:rPr>
      </w:pPr>
    </w:p>
    <w:p w:rsidR="00DC4103" w:rsidRDefault="00DC4103" w:rsidP="00DC4103">
      <w:pPr>
        <w:pStyle w:val="Default"/>
        <w:ind w:firstLine="709"/>
        <w:jc w:val="center"/>
        <w:rPr>
          <w:b/>
        </w:rPr>
      </w:pPr>
    </w:p>
    <w:p w:rsidR="00DC4103" w:rsidRDefault="00DC4103" w:rsidP="00DC4103">
      <w:pPr>
        <w:pStyle w:val="Default"/>
        <w:ind w:firstLine="709"/>
        <w:jc w:val="center"/>
        <w:rPr>
          <w:b/>
        </w:rPr>
      </w:pPr>
    </w:p>
    <w:p w:rsidR="00B35D70" w:rsidRDefault="00B35D70" w:rsidP="00B35D70">
      <w:pPr>
        <w:tabs>
          <w:tab w:val="left" w:pos="1040"/>
        </w:tabs>
        <w:rPr>
          <w:sz w:val="18"/>
          <w:szCs w:val="18"/>
        </w:rPr>
      </w:pPr>
    </w:p>
    <w:p w:rsidR="008072EA" w:rsidRDefault="008072EA" w:rsidP="008072EA">
      <w:pPr>
        <w:rPr>
          <w:sz w:val="20"/>
          <w:szCs w:val="20"/>
        </w:rPr>
      </w:pPr>
    </w:p>
    <w:p w:rsidR="00181714" w:rsidRDefault="008072EA" w:rsidP="008072EA">
      <w:pPr>
        <w:rPr>
          <w:bCs/>
          <w:sz w:val="28"/>
          <w:szCs w:val="28"/>
        </w:rPr>
      </w:pPr>
      <w:r w:rsidRPr="00773E96">
        <w:rPr>
          <w:bCs/>
          <w:sz w:val="28"/>
          <w:szCs w:val="28"/>
        </w:rPr>
        <w:t>Глава</w:t>
      </w:r>
      <w:r w:rsidR="00181714">
        <w:rPr>
          <w:bCs/>
          <w:sz w:val="28"/>
          <w:szCs w:val="28"/>
        </w:rPr>
        <w:t xml:space="preserve"> местной администрации</w:t>
      </w:r>
    </w:p>
    <w:p w:rsidR="009940A2" w:rsidRPr="00773E96" w:rsidRDefault="0060606A" w:rsidP="008072E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</w:t>
      </w:r>
      <w:r w:rsidR="008072EA" w:rsidRPr="00773E96">
        <w:rPr>
          <w:bCs/>
          <w:sz w:val="28"/>
          <w:szCs w:val="28"/>
        </w:rPr>
        <w:t xml:space="preserve"> с.п</w:t>
      </w:r>
      <w:proofErr w:type="gramStart"/>
      <w:r w:rsidR="008072EA" w:rsidRPr="00773E96">
        <w:rPr>
          <w:bCs/>
          <w:sz w:val="28"/>
          <w:szCs w:val="28"/>
        </w:rPr>
        <w:t>.</w:t>
      </w:r>
      <w:r w:rsidR="00A72C66" w:rsidRPr="00773E96">
        <w:rPr>
          <w:bCs/>
          <w:sz w:val="28"/>
          <w:szCs w:val="28"/>
        </w:rPr>
        <w:t>Н</w:t>
      </w:r>
      <w:proofErr w:type="gramEnd"/>
      <w:r w:rsidR="00A72C66" w:rsidRPr="00773E96">
        <w:rPr>
          <w:bCs/>
          <w:sz w:val="28"/>
          <w:szCs w:val="28"/>
        </w:rPr>
        <w:t>овая Балкария</w:t>
      </w:r>
      <w:r w:rsidR="00FC6227">
        <w:rPr>
          <w:bCs/>
          <w:sz w:val="28"/>
          <w:szCs w:val="28"/>
        </w:rPr>
        <w:t xml:space="preserve">                                     </w:t>
      </w:r>
      <w:r w:rsidR="00773E96">
        <w:rPr>
          <w:bCs/>
          <w:sz w:val="28"/>
          <w:szCs w:val="28"/>
        </w:rPr>
        <w:t>Н.М. Чепкенчиев</w:t>
      </w:r>
    </w:p>
    <w:p w:rsidR="009247EE" w:rsidRDefault="009247EE" w:rsidP="008072EA">
      <w:pPr>
        <w:rPr>
          <w:b/>
          <w:sz w:val="28"/>
          <w:szCs w:val="28"/>
        </w:rPr>
      </w:pPr>
    </w:p>
    <w:p w:rsidR="009247EE" w:rsidRDefault="009247EE" w:rsidP="008072EA">
      <w:pPr>
        <w:rPr>
          <w:b/>
          <w:sz w:val="28"/>
          <w:szCs w:val="28"/>
        </w:rPr>
      </w:pPr>
    </w:p>
    <w:p w:rsidR="009247EE" w:rsidRDefault="009247EE" w:rsidP="008072EA">
      <w:pPr>
        <w:rPr>
          <w:b/>
          <w:sz w:val="28"/>
          <w:szCs w:val="28"/>
        </w:rPr>
      </w:pPr>
    </w:p>
    <w:p w:rsidR="009247EE" w:rsidRDefault="009247EE" w:rsidP="008072EA">
      <w:pPr>
        <w:rPr>
          <w:b/>
          <w:sz w:val="28"/>
          <w:szCs w:val="28"/>
        </w:rPr>
      </w:pPr>
    </w:p>
    <w:p w:rsidR="009247EE" w:rsidRDefault="009247EE" w:rsidP="008072EA">
      <w:pPr>
        <w:rPr>
          <w:b/>
          <w:sz w:val="28"/>
          <w:szCs w:val="28"/>
        </w:rPr>
      </w:pPr>
    </w:p>
    <w:p w:rsidR="009247EE" w:rsidRDefault="009247EE" w:rsidP="008072EA">
      <w:pPr>
        <w:rPr>
          <w:b/>
          <w:sz w:val="28"/>
          <w:szCs w:val="28"/>
        </w:rPr>
      </w:pPr>
    </w:p>
    <w:sectPr w:rsidR="009247EE" w:rsidSect="00121334">
      <w:pgSz w:w="11906" w:h="16838"/>
      <w:pgMar w:top="142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C6E63"/>
    <w:multiLevelType w:val="hybridMultilevel"/>
    <w:tmpl w:val="B5CE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A299A"/>
    <w:multiLevelType w:val="hybridMultilevel"/>
    <w:tmpl w:val="06EE4DF0"/>
    <w:lvl w:ilvl="0" w:tplc="45D4668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6D5A60EE"/>
    <w:multiLevelType w:val="multilevel"/>
    <w:tmpl w:val="ECFC1878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02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E6C01EA"/>
    <w:multiLevelType w:val="hybridMultilevel"/>
    <w:tmpl w:val="52A27EE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C27"/>
    <w:rsid w:val="000216CF"/>
    <w:rsid w:val="000605DF"/>
    <w:rsid w:val="00075BA6"/>
    <w:rsid w:val="000936D2"/>
    <w:rsid w:val="000B1295"/>
    <w:rsid w:val="000D7D1B"/>
    <w:rsid w:val="000E7A63"/>
    <w:rsid w:val="000F1E65"/>
    <w:rsid w:val="00121334"/>
    <w:rsid w:val="00147FE4"/>
    <w:rsid w:val="0015728F"/>
    <w:rsid w:val="00160C6A"/>
    <w:rsid w:val="00171820"/>
    <w:rsid w:val="00175010"/>
    <w:rsid w:val="00181714"/>
    <w:rsid w:val="002215C2"/>
    <w:rsid w:val="00261CE8"/>
    <w:rsid w:val="00284BFC"/>
    <w:rsid w:val="00285724"/>
    <w:rsid w:val="00296F89"/>
    <w:rsid w:val="003037CB"/>
    <w:rsid w:val="00306B97"/>
    <w:rsid w:val="003744F6"/>
    <w:rsid w:val="003B6848"/>
    <w:rsid w:val="003C3FFA"/>
    <w:rsid w:val="003D28D2"/>
    <w:rsid w:val="003D3007"/>
    <w:rsid w:val="003F7031"/>
    <w:rsid w:val="00406675"/>
    <w:rsid w:val="004360AD"/>
    <w:rsid w:val="00477651"/>
    <w:rsid w:val="00490B7A"/>
    <w:rsid w:val="004D20BC"/>
    <w:rsid w:val="00521B90"/>
    <w:rsid w:val="005275DB"/>
    <w:rsid w:val="0056215A"/>
    <w:rsid w:val="005C7E53"/>
    <w:rsid w:val="005D62CF"/>
    <w:rsid w:val="005F79A4"/>
    <w:rsid w:val="0060606A"/>
    <w:rsid w:val="00623E05"/>
    <w:rsid w:val="00645163"/>
    <w:rsid w:val="006918B4"/>
    <w:rsid w:val="006A381D"/>
    <w:rsid w:val="006C5042"/>
    <w:rsid w:val="006E0FFF"/>
    <w:rsid w:val="006E3013"/>
    <w:rsid w:val="006F1733"/>
    <w:rsid w:val="00715B3D"/>
    <w:rsid w:val="00773E96"/>
    <w:rsid w:val="00786494"/>
    <w:rsid w:val="00790E2B"/>
    <w:rsid w:val="007C4220"/>
    <w:rsid w:val="007E1F6B"/>
    <w:rsid w:val="008072EA"/>
    <w:rsid w:val="00867DA5"/>
    <w:rsid w:val="008E3230"/>
    <w:rsid w:val="008E36D8"/>
    <w:rsid w:val="00916CC4"/>
    <w:rsid w:val="009247EE"/>
    <w:rsid w:val="009512D1"/>
    <w:rsid w:val="009940A2"/>
    <w:rsid w:val="009A0C27"/>
    <w:rsid w:val="009E2E8A"/>
    <w:rsid w:val="009F439D"/>
    <w:rsid w:val="00A152D6"/>
    <w:rsid w:val="00A72C66"/>
    <w:rsid w:val="00AD15B6"/>
    <w:rsid w:val="00AD19DB"/>
    <w:rsid w:val="00AD32AE"/>
    <w:rsid w:val="00B21CDE"/>
    <w:rsid w:val="00B26391"/>
    <w:rsid w:val="00B35D70"/>
    <w:rsid w:val="00B46DCE"/>
    <w:rsid w:val="00B50B2D"/>
    <w:rsid w:val="00B51CC8"/>
    <w:rsid w:val="00B84B3D"/>
    <w:rsid w:val="00C13445"/>
    <w:rsid w:val="00C2447A"/>
    <w:rsid w:val="00C45EB1"/>
    <w:rsid w:val="00C5027B"/>
    <w:rsid w:val="00C71A4D"/>
    <w:rsid w:val="00CA559C"/>
    <w:rsid w:val="00CC5E0C"/>
    <w:rsid w:val="00CF35F4"/>
    <w:rsid w:val="00CF36C9"/>
    <w:rsid w:val="00D51655"/>
    <w:rsid w:val="00D6202C"/>
    <w:rsid w:val="00D70F13"/>
    <w:rsid w:val="00D80254"/>
    <w:rsid w:val="00D95F6C"/>
    <w:rsid w:val="00DC4103"/>
    <w:rsid w:val="00E91222"/>
    <w:rsid w:val="00E92697"/>
    <w:rsid w:val="00EC076B"/>
    <w:rsid w:val="00EC2ADC"/>
    <w:rsid w:val="00EC76D4"/>
    <w:rsid w:val="00F01CBE"/>
    <w:rsid w:val="00F04A58"/>
    <w:rsid w:val="00F13A42"/>
    <w:rsid w:val="00F21F9B"/>
    <w:rsid w:val="00F425A4"/>
    <w:rsid w:val="00F52033"/>
    <w:rsid w:val="00F86980"/>
    <w:rsid w:val="00F87827"/>
    <w:rsid w:val="00F9773B"/>
    <w:rsid w:val="00FA0904"/>
    <w:rsid w:val="00FC510C"/>
    <w:rsid w:val="00FC6227"/>
    <w:rsid w:val="00FD352D"/>
    <w:rsid w:val="00FE5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A0C27"/>
    <w:pPr>
      <w:spacing w:before="100" w:beforeAutospacing="1" w:after="100" w:afterAutospacing="1"/>
    </w:pPr>
  </w:style>
  <w:style w:type="paragraph" w:styleId="a4">
    <w:name w:val="header"/>
    <w:basedOn w:val="a"/>
    <w:link w:val="a5"/>
    <w:semiHidden/>
    <w:rsid w:val="009A0C27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9A0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rsid w:val="009A0C27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9A0C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9A0C2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A0C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C2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075B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4D20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B46DCE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5">
    <w:name w:val="Style5"/>
    <w:basedOn w:val="a"/>
    <w:rsid w:val="00B46DCE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6">
    <w:name w:val="Font Style16"/>
    <w:rsid w:val="00B46DC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B46DCE"/>
    <w:rPr>
      <w:rFonts w:ascii="Times New Roman" w:hAnsi="Times New Roman" w:cs="Times New Roman" w:hint="default"/>
      <w:spacing w:val="10"/>
      <w:sz w:val="24"/>
      <w:szCs w:val="24"/>
    </w:rPr>
  </w:style>
  <w:style w:type="character" w:styleId="ad">
    <w:name w:val="Strong"/>
    <w:basedOn w:val="a0"/>
    <w:qFormat/>
    <w:rsid w:val="00B46DCE"/>
    <w:rPr>
      <w:b/>
      <w:bCs/>
    </w:rPr>
  </w:style>
  <w:style w:type="paragraph" w:styleId="ae">
    <w:name w:val="List Paragraph"/>
    <w:basedOn w:val="a"/>
    <w:uiPriority w:val="34"/>
    <w:qFormat/>
    <w:rsid w:val="005C7E53"/>
    <w:pPr>
      <w:ind w:left="720"/>
      <w:contextualSpacing/>
    </w:pPr>
  </w:style>
  <w:style w:type="character" w:customStyle="1" w:styleId="af">
    <w:name w:val="Гипертекстовая ссылка"/>
    <w:uiPriority w:val="99"/>
    <w:rsid w:val="00DC4103"/>
    <w:rPr>
      <w:b/>
      <w:color w:val="008000"/>
      <w:sz w:val="20"/>
      <w:u w:val="single"/>
    </w:rPr>
  </w:style>
  <w:style w:type="character" w:customStyle="1" w:styleId="ac">
    <w:name w:val="Без интервала Знак"/>
    <w:link w:val="ab"/>
    <w:uiPriority w:val="1"/>
    <w:locked/>
    <w:rsid w:val="00DC4103"/>
    <w:rPr>
      <w:rFonts w:ascii="Calibri" w:eastAsia="Calibri" w:hAnsi="Calibri" w:cs="Times New Roman"/>
    </w:rPr>
  </w:style>
  <w:style w:type="paragraph" w:customStyle="1" w:styleId="Default">
    <w:name w:val="Default"/>
    <w:rsid w:val="00DC41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1"/>
    <w:rsid w:val="00DC4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FAE0-ED2E-4E49-B2BD-E32C40CC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1</cp:lastModifiedBy>
  <cp:revision>3</cp:revision>
  <cp:lastPrinted>2018-04-09T09:02:00Z</cp:lastPrinted>
  <dcterms:created xsi:type="dcterms:W3CDTF">2023-04-10T11:49:00Z</dcterms:created>
  <dcterms:modified xsi:type="dcterms:W3CDTF">2023-04-10T12:02:00Z</dcterms:modified>
</cp:coreProperties>
</file>