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109" w:rsidRPr="00A362EB" w:rsidRDefault="00171109" w:rsidP="00171109">
      <w:pPr>
        <w:pStyle w:val="a3"/>
        <w:rPr>
          <w:b/>
          <w:color w:val="000000" w:themeColor="text1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2823210</wp:posOffset>
            </wp:positionH>
            <wp:positionV relativeFrom="paragraph">
              <wp:posOffset>-121920</wp:posOffset>
            </wp:positionV>
            <wp:extent cx="733425" cy="723900"/>
            <wp:effectExtent l="19050" t="0" r="9525" b="0"/>
            <wp:wrapNone/>
            <wp:docPr id="4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KB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</w:t>
      </w:r>
      <w:r w:rsidRPr="00A362EB">
        <w:rPr>
          <w:b/>
          <w:color w:val="000000" w:themeColor="text1"/>
        </w:rPr>
        <w:t>«</w:t>
      </w:r>
      <w:proofErr w:type="spellStart"/>
      <w:r w:rsidRPr="00A362EB">
        <w:rPr>
          <w:b/>
          <w:color w:val="000000" w:themeColor="text1"/>
        </w:rPr>
        <w:t>Новэ-Балькъэр</w:t>
      </w:r>
      <w:proofErr w:type="spellEnd"/>
      <w:r w:rsidRPr="00A362EB">
        <w:rPr>
          <w:b/>
          <w:color w:val="000000" w:themeColor="text1"/>
        </w:rPr>
        <w:t xml:space="preserve"> </w:t>
      </w:r>
      <w:proofErr w:type="spellStart"/>
      <w:r w:rsidRPr="00A362EB">
        <w:rPr>
          <w:b/>
          <w:color w:val="000000" w:themeColor="text1"/>
        </w:rPr>
        <w:t>къуажэм</w:t>
      </w:r>
      <w:proofErr w:type="spellEnd"/>
      <w:r w:rsidRPr="00A362EB">
        <w:rPr>
          <w:b/>
          <w:color w:val="000000" w:themeColor="text1"/>
        </w:rPr>
        <w:t xml:space="preserve">  и  щып1э                </w:t>
      </w:r>
      <w:r w:rsidR="002D528F">
        <w:rPr>
          <w:b/>
          <w:color w:val="000000" w:themeColor="text1"/>
        </w:rPr>
        <w:t xml:space="preserve">          </w:t>
      </w:r>
      <w:r w:rsidRPr="00A362EB">
        <w:rPr>
          <w:b/>
          <w:color w:val="000000" w:themeColor="text1"/>
        </w:rPr>
        <w:t xml:space="preserve"> </w:t>
      </w:r>
      <w:r w:rsidR="002D528F">
        <w:rPr>
          <w:b/>
          <w:color w:val="000000" w:themeColor="text1"/>
        </w:rPr>
        <w:t xml:space="preserve">   </w:t>
      </w:r>
      <w:r w:rsidRPr="00A362EB">
        <w:rPr>
          <w:b/>
          <w:color w:val="000000" w:themeColor="text1"/>
        </w:rPr>
        <w:t xml:space="preserve"> </w:t>
      </w:r>
      <w:r w:rsidR="002D528F">
        <w:rPr>
          <w:b/>
          <w:color w:val="000000" w:themeColor="text1"/>
        </w:rPr>
        <w:t xml:space="preserve">     </w:t>
      </w:r>
      <w:r w:rsidRPr="00A362EB">
        <w:rPr>
          <w:b/>
          <w:color w:val="000000" w:themeColor="text1"/>
        </w:rPr>
        <w:t xml:space="preserve">  </w:t>
      </w:r>
      <w:proofErr w:type="spellStart"/>
      <w:r w:rsidRPr="00A362EB">
        <w:rPr>
          <w:b/>
          <w:color w:val="000000" w:themeColor="text1"/>
        </w:rPr>
        <w:t>КЪМР-ни</w:t>
      </w:r>
      <w:proofErr w:type="spellEnd"/>
      <w:r w:rsidRPr="00A362EB">
        <w:rPr>
          <w:b/>
          <w:color w:val="000000" w:themeColor="text1"/>
        </w:rPr>
        <w:t xml:space="preserve"> Терк муниципальный </w:t>
      </w:r>
      <w:proofErr w:type="spellStart"/>
      <w:r w:rsidRPr="00A362EB">
        <w:rPr>
          <w:b/>
          <w:color w:val="000000" w:themeColor="text1"/>
        </w:rPr>
        <w:t>районуну</w:t>
      </w:r>
      <w:proofErr w:type="spellEnd"/>
      <w:r w:rsidRPr="00A362EB">
        <w:rPr>
          <w:b/>
          <w:color w:val="000000" w:themeColor="text1"/>
        </w:rPr>
        <w:t xml:space="preserve">     </w:t>
      </w:r>
    </w:p>
    <w:p w:rsidR="00171109" w:rsidRPr="00A362EB" w:rsidRDefault="00171109" w:rsidP="00171109">
      <w:pPr>
        <w:pStyle w:val="a3"/>
        <w:rPr>
          <w:b/>
          <w:color w:val="000000" w:themeColor="text1"/>
        </w:rPr>
      </w:pPr>
      <w:r w:rsidRPr="00A362EB">
        <w:rPr>
          <w:b/>
          <w:color w:val="000000" w:themeColor="text1"/>
        </w:rPr>
        <w:t xml:space="preserve">       </w:t>
      </w:r>
      <w:r>
        <w:rPr>
          <w:b/>
          <w:color w:val="000000" w:themeColor="text1"/>
        </w:rPr>
        <w:t xml:space="preserve"> </w:t>
      </w:r>
      <w:r w:rsidRPr="00A362EB">
        <w:rPr>
          <w:b/>
          <w:color w:val="000000" w:themeColor="text1"/>
        </w:rPr>
        <w:t xml:space="preserve">    </w:t>
      </w:r>
      <w:proofErr w:type="spellStart"/>
      <w:r w:rsidRPr="00A362EB">
        <w:rPr>
          <w:b/>
          <w:color w:val="000000" w:themeColor="text1"/>
        </w:rPr>
        <w:t>самоуправленэм</w:t>
      </w:r>
      <w:proofErr w:type="spellEnd"/>
      <w:r w:rsidRPr="00A362EB">
        <w:rPr>
          <w:b/>
          <w:color w:val="000000" w:themeColor="text1"/>
        </w:rPr>
        <w:t xml:space="preserve"> и Совет»                                       </w:t>
      </w:r>
      <w:r w:rsidR="002D528F">
        <w:rPr>
          <w:b/>
          <w:color w:val="000000" w:themeColor="text1"/>
        </w:rPr>
        <w:t xml:space="preserve">             </w:t>
      </w:r>
      <w:r w:rsidRPr="00A362EB">
        <w:rPr>
          <w:b/>
          <w:color w:val="000000" w:themeColor="text1"/>
        </w:rPr>
        <w:t xml:space="preserve">  « </w:t>
      </w:r>
      <w:proofErr w:type="spellStart"/>
      <w:r w:rsidRPr="00A362EB">
        <w:rPr>
          <w:b/>
          <w:color w:val="000000" w:themeColor="text1"/>
        </w:rPr>
        <w:t>Жангы-Малкъар</w:t>
      </w:r>
      <w:proofErr w:type="spellEnd"/>
      <w:r w:rsidRPr="00A362EB">
        <w:rPr>
          <w:b/>
          <w:color w:val="000000" w:themeColor="text1"/>
        </w:rPr>
        <w:t xml:space="preserve"> </w:t>
      </w:r>
      <w:proofErr w:type="spellStart"/>
      <w:r w:rsidRPr="00A362EB">
        <w:rPr>
          <w:b/>
          <w:color w:val="000000" w:themeColor="text1"/>
        </w:rPr>
        <w:t>элини</w:t>
      </w:r>
      <w:proofErr w:type="spellEnd"/>
      <w:r w:rsidRPr="00A362EB">
        <w:rPr>
          <w:b/>
          <w:color w:val="000000" w:themeColor="text1"/>
        </w:rPr>
        <w:t xml:space="preserve"> </w:t>
      </w:r>
      <w:proofErr w:type="spellStart"/>
      <w:r w:rsidRPr="00A362EB">
        <w:rPr>
          <w:b/>
          <w:color w:val="000000" w:themeColor="text1"/>
        </w:rPr>
        <w:t>жер</w:t>
      </w:r>
      <w:proofErr w:type="spellEnd"/>
      <w:r w:rsidRPr="00A362EB">
        <w:rPr>
          <w:b/>
          <w:color w:val="000000" w:themeColor="text1"/>
        </w:rPr>
        <w:t xml:space="preserve"> </w:t>
      </w:r>
      <w:proofErr w:type="gramStart"/>
      <w:r w:rsidRPr="00A362EB">
        <w:rPr>
          <w:b/>
          <w:color w:val="000000" w:themeColor="text1"/>
        </w:rPr>
        <w:t>-</w:t>
      </w:r>
      <w:proofErr w:type="spellStart"/>
      <w:r w:rsidRPr="00A362EB">
        <w:rPr>
          <w:b/>
          <w:color w:val="000000" w:themeColor="text1"/>
        </w:rPr>
        <w:t>ж</w:t>
      </w:r>
      <w:proofErr w:type="gramEnd"/>
      <w:r w:rsidRPr="00A362EB">
        <w:rPr>
          <w:b/>
          <w:color w:val="000000" w:themeColor="text1"/>
        </w:rPr>
        <w:t>ерли</w:t>
      </w:r>
      <w:proofErr w:type="spellEnd"/>
      <w:r w:rsidRPr="00A362EB">
        <w:rPr>
          <w:b/>
          <w:color w:val="000000" w:themeColor="text1"/>
        </w:rPr>
        <w:t xml:space="preserve">     </w:t>
      </w:r>
    </w:p>
    <w:p w:rsidR="00171109" w:rsidRPr="00A362EB" w:rsidRDefault="00171109" w:rsidP="00171109">
      <w:pPr>
        <w:pStyle w:val="a3"/>
        <w:rPr>
          <w:b/>
          <w:color w:val="000000" w:themeColor="text1"/>
          <w:sz w:val="16"/>
          <w:szCs w:val="16"/>
        </w:rPr>
      </w:pPr>
      <w:r w:rsidRPr="00A362EB">
        <w:rPr>
          <w:b/>
          <w:color w:val="000000" w:themeColor="text1"/>
        </w:rPr>
        <w:t xml:space="preserve">         </w:t>
      </w:r>
      <w:r>
        <w:rPr>
          <w:b/>
          <w:color w:val="000000" w:themeColor="text1"/>
        </w:rPr>
        <w:t xml:space="preserve"> </w:t>
      </w:r>
      <w:r w:rsidRPr="00A362EB">
        <w:rPr>
          <w:b/>
          <w:color w:val="000000" w:themeColor="text1"/>
        </w:rPr>
        <w:t xml:space="preserve">   КЪБР </w:t>
      </w:r>
      <w:proofErr w:type="spellStart"/>
      <w:r w:rsidRPr="00A362EB">
        <w:rPr>
          <w:b/>
          <w:color w:val="000000" w:themeColor="text1"/>
        </w:rPr>
        <w:t>Терч</w:t>
      </w:r>
      <w:proofErr w:type="spellEnd"/>
      <w:r w:rsidRPr="00A362EB">
        <w:rPr>
          <w:b/>
          <w:color w:val="000000" w:themeColor="text1"/>
        </w:rPr>
        <w:t xml:space="preserve"> </w:t>
      </w:r>
      <w:proofErr w:type="spellStart"/>
      <w:r w:rsidRPr="00A362EB">
        <w:rPr>
          <w:b/>
          <w:color w:val="000000" w:themeColor="text1"/>
        </w:rPr>
        <w:t>муниципальнэ</w:t>
      </w:r>
      <w:proofErr w:type="spellEnd"/>
      <w:r w:rsidRPr="00A362EB">
        <w:rPr>
          <w:b/>
          <w:color w:val="000000" w:themeColor="text1"/>
        </w:rPr>
        <w:t xml:space="preserve"> район                       </w:t>
      </w:r>
      <w:r w:rsidR="002D528F">
        <w:rPr>
          <w:b/>
          <w:color w:val="000000" w:themeColor="text1"/>
        </w:rPr>
        <w:t xml:space="preserve">            </w:t>
      </w:r>
      <w:r w:rsidRPr="00A362EB">
        <w:rPr>
          <w:b/>
          <w:color w:val="000000" w:themeColor="text1"/>
        </w:rPr>
        <w:t xml:space="preserve">    </w:t>
      </w:r>
      <w:r w:rsidR="002D528F">
        <w:rPr>
          <w:b/>
          <w:color w:val="000000" w:themeColor="text1"/>
        </w:rPr>
        <w:t xml:space="preserve"> </w:t>
      </w:r>
      <w:r w:rsidRPr="00A362EB">
        <w:rPr>
          <w:b/>
          <w:color w:val="000000" w:themeColor="text1"/>
        </w:rPr>
        <w:t xml:space="preserve">   </w:t>
      </w:r>
      <w:proofErr w:type="spellStart"/>
      <w:r w:rsidRPr="00A362EB">
        <w:rPr>
          <w:b/>
          <w:color w:val="000000" w:themeColor="text1"/>
        </w:rPr>
        <w:t>самоуправлениясыны</w:t>
      </w:r>
      <w:proofErr w:type="spellEnd"/>
      <w:r w:rsidRPr="00A362EB">
        <w:rPr>
          <w:b/>
          <w:color w:val="000000" w:themeColor="text1"/>
        </w:rPr>
        <w:t xml:space="preserve"> </w:t>
      </w:r>
      <w:proofErr w:type="spellStart"/>
      <w:r w:rsidRPr="00A362EB">
        <w:rPr>
          <w:b/>
          <w:color w:val="000000" w:themeColor="text1"/>
        </w:rPr>
        <w:t>Совети</w:t>
      </w:r>
      <w:proofErr w:type="spellEnd"/>
      <w:r w:rsidRPr="00A362EB">
        <w:rPr>
          <w:b/>
          <w:color w:val="000000" w:themeColor="text1"/>
        </w:rPr>
        <w:t xml:space="preserve"> »</w:t>
      </w:r>
      <w:r w:rsidRPr="00A362EB">
        <w:rPr>
          <w:b/>
          <w:color w:val="000000" w:themeColor="text1"/>
          <w:sz w:val="16"/>
          <w:szCs w:val="16"/>
        </w:rPr>
        <w:t xml:space="preserve">                   </w:t>
      </w:r>
    </w:p>
    <w:p w:rsidR="00171109" w:rsidRPr="0039357F" w:rsidRDefault="00171109" w:rsidP="00171109">
      <w:pPr>
        <w:pStyle w:val="3"/>
        <w:ind w:firstLine="142"/>
        <w:jc w:val="center"/>
        <w:rPr>
          <w:rFonts w:eastAsia="Arial Unicode MS"/>
          <w:color w:val="000000" w:themeColor="text1"/>
          <w:kern w:val="32"/>
          <w:sz w:val="24"/>
          <w:szCs w:val="24"/>
        </w:rPr>
      </w:pPr>
      <w:r w:rsidRPr="00A362EB">
        <w:rPr>
          <w:rFonts w:eastAsia="Arial Unicode MS"/>
          <w:color w:val="000000" w:themeColor="text1"/>
          <w:kern w:val="32"/>
          <w:sz w:val="24"/>
          <w:szCs w:val="24"/>
        </w:rPr>
        <w:t>Муниципальное учреждение «Совет местного самоуправления сельского поселения</w:t>
      </w:r>
      <w:r w:rsidRPr="0039357F">
        <w:rPr>
          <w:rFonts w:eastAsia="Arial Unicode MS"/>
          <w:color w:val="000000" w:themeColor="text1"/>
          <w:kern w:val="32"/>
          <w:sz w:val="24"/>
          <w:szCs w:val="24"/>
        </w:rPr>
        <w:t xml:space="preserve"> Новая Балкария» Терского муниципального района Кабардино-Балкарской Республики</w:t>
      </w:r>
    </w:p>
    <w:tbl>
      <w:tblPr>
        <w:tblW w:w="10738" w:type="dxa"/>
        <w:tblInd w:w="-432" w:type="dxa"/>
        <w:tblBorders>
          <w:top w:val="thinThickSmallGap" w:sz="24" w:space="0" w:color="auto"/>
        </w:tblBorders>
        <w:tblLook w:val="0000"/>
      </w:tblPr>
      <w:tblGrid>
        <w:gridCol w:w="10738"/>
      </w:tblGrid>
      <w:tr w:rsidR="00171109" w:rsidRPr="0016331B" w:rsidTr="00823579">
        <w:trPr>
          <w:trHeight w:val="313"/>
        </w:trPr>
        <w:tc>
          <w:tcPr>
            <w:tcW w:w="10738" w:type="dxa"/>
          </w:tcPr>
          <w:p w:rsidR="00D81C60" w:rsidRDefault="00171109" w:rsidP="00823579">
            <w:pPr>
              <w:pStyle w:val="a3"/>
              <w:jc w:val="center"/>
              <w:rPr>
                <w:sz w:val="28"/>
                <w:szCs w:val="28"/>
              </w:rPr>
            </w:pPr>
            <w:r w:rsidRPr="00532474">
              <w:rPr>
                <w:sz w:val="28"/>
                <w:szCs w:val="28"/>
              </w:rPr>
              <w:t xml:space="preserve">                                     </w:t>
            </w:r>
          </w:p>
          <w:p w:rsidR="00D81C60" w:rsidRPr="002D528F" w:rsidRDefault="00D81C60" w:rsidP="00D81C60">
            <w:pPr>
              <w:pStyle w:val="a3"/>
              <w:tabs>
                <w:tab w:val="left" w:pos="495"/>
                <w:tab w:val="center" w:pos="52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Pr="002D528F">
              <w:rPr>
                <w:rFonts w:ascii="Times New Roman" w:hAnsi="Times New Roman" w:cs="Times New Roman"/>
                <w:sz w:val="28"/>
                <w:szCs w:val="28"/>
              </w:rPr>
              <w:t>от 31.10.2018г                                                                                      с</w:t>
            </w:r>
            <w:proofErr w:type="gramStart"/>
            <w:r w:rsidRPr="002D528F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2D528F">
              <w:rPr>
                <w:rFonts w:ascii="Times New Roman" w:hAnsi="Times New Roman" w:cs="Times New Roman"/>
                <w:sz w:val="28"/>
                <w:szCs w:val="28"/>
              </w:rPr>
              <w:t>овая Балкария</w:t>
            </w:r>
            <w:r w:rsidRPr="002D528F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171109" w:rsidRPr="002D52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1109" w:rsidRPr="002D528F" w:rsidRDefault="00171109" w:rsidP="00D81C60">
            <w:pPr>
              <w:pStyle w:val="a3"/>
              <w:tabs>
                <w:tab w:val="left" w:pos="495"/>
                <w:tab w:val="center" w:pos="526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D528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</w:t>
            </w:r>
          </w:p>
          <w:p w:rsidR="00171109" w:rsidRPr="002D528F" w:rsidRDefault="00171109" w:rsidP="008235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28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</w:t>
            </w:r>
            <w:r w:rsidR="00D81C60" w:rsidRPr="002D528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2D528F">
              <w:rPr>
                <w:rFonts w:ascii="Times New Roman" w:hAnsi="Times New Roman" w:cs="Times New Roman"/>
                <w:sz w:val="28"/>
                <w:szCs w:val="28"/>
              </w:rPr>
              <w:t xml:space="preserve"> -я сессия</w:t>
            </w:r>
          </w:p>
          <w:p w:rsidR="00171109" w:rsidRPr="002D528F" w:rsidRDefault="00171109" w:rsidP="0082357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28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</w:t>
            </w:r>
            <w:r w:rsidR="00D81C60" w:rsidRPr="002D528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2D528F">
              <w:rPr>
                <w:rFonts w:ascii="Times New Roman" w:hAnsi="Times New Roman" w:cs="Times New Roman"/>
                <w:sz w:val="28"/>
                <w:szCs w:val="28"/>
              </w:rPr>
              <w:t xml:space="preserve"> -го созыва</w:t>
            </w:r>
            <w:r w:rsidRPr="002D528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71109" w:rsidRPr="0039357F" w:rsidRDefault="00171109" w:rsidP="00823579">
            <w:pPr>
              <w:tabs>
                <w:tab w:val="left" w:pos="330"/>
                <w:tab w:val="left" w:pos="8715"/>
                <w:tab w:val="right" w:pos="1067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528F">
              <w:rPr>
                <w:rFonts w:ascii="Times New Roman" w:hAnsi="Times New Roman" w:cs="Times New Roman"/>
                <w:b/>
                <w:bCs/>
              </w:rPr>
              <w:tab/>
              <w:t xml:space="preserve">     </w:t>
            </w:r>
            <w:r w:rsidRPr="002D528F">
              <w:rPr>
                <w:rFonts w:ascii="Times New Roman" w:hAnsi="Times New Roman" w:cs="Times New Roman"/>
                <w:b/>
                <w:bCs/>
              </w:rPr>
              <w:tab/>
            </w:r>
            <w:r w:rsidRPr="002D528F">
              <w:rPr>
                <w:rFonts w:ascii="Times New Roman" w:hAnsi="Times New Roman" w:cs="Times New Roman"/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Новая Балкария</w:t>
            </w:r>
          </w:p>
        </w:tc>
      </w:tr>
    </w:tbl>
    <w:p w:rsidR="00171109" w:rsidRPr="002D528F" w:rsidRDefault="00171109" w:rsidP="002D528F">
      <w:pPr>
        <w:pStyle w:val="a3"/>
        <w:jc w:val="right"/>
        <w:rPr>
          <w:sz w:val="28"/>
          <w:szCs w:val="28"/>
        </w:rPr>
      </w:pPr>
      <w:r w:rsidRPr="00532474">
        <w:rPr>
          <w:sz w:val="28"/>
          <w:szCs w:val="28"/>
        </w:rPr>
        <w:t xml:space="preserve">                                        </w:t>
      </w:r>
      <w:r w:rsidR="002D528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         </w:t>
      </w:r>
      <w:r w:rsidRPr="0039357F">
        <w:rPr>
          <w:b/>
          <w:sz w:val="28"/>
          <w:szCs w:val="28"/>
        </w:rPr>
        <w:t xml:space="preserve">                                                               </w:t>
      </w:r>
    </w:p>
    <w:p w:rsidR="00171109" w:rsidRDefault="00171109" w:rsidP="00171109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</w:t>
      </w:r>
    </w:p>
    <w:p w:rsidR="00171109" w:rsidRPr="00464605" w:rsidRDefault="00171109" w:rsidP="00171109">
      <w:pPr>
        <w:pStyle w:val="a4"/>
        <w:jc w:val="center"/>
        <w:rPr>
          <w:b/>
          <w:szCs w:val="28"/>
        </w:rPr>
      </w:pPr>
      <w:r w:rsidRPr="00464605">
        <w:rPr>
          <w:b/>
          <w:szCs w:val="28"/>
        </w:rPr>
        <w:t>РЕШЕНИЕ №</w:t>
      </w:r>
      <w:r w:rsidR="00D81C60">
        <w:rPr>
          <w:b/>
          <w:szCs w:val="28"/>
        </w:rPr>
        <w:t xml:space="preserve"> 23/4</w:t>
      </w:r>
    </w:p>
    <w:p w:rsidR="00171109" w:rsidRPr="00E05BB7" w:rsidRDefault="00171109" w:rsidP="00171109">
      <w:pPr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28"/>
          <w:sz w:val="28"/>
          <w:szCs w:val="28"/>
        </w:rPr>
      </w:pPr>
      <w:bookmarkStart w:id="0" w:name="_GoBack"/>
      <w:bookmarkEnd w:id="0"/>
      <w:r w:rsidRPr="00E05BB7">
        <w:rPr>
          <w:rFonts w:ascii="Times New Roman" w:eastAsia="Times New Roman" w:hAnsi="Times New Roman" w:cs="Times New Roman"/>
          <w:bCs/>
          <w:kern w:val="28"/>
          <w:sz w:val="28"/>
          <w:szCs w:val="28"/>
        </w:rPr>
        <w:t>Об утверждении Порядка подачи заявления лицом, замещающим муниципальную должность, о невозможности по объективным причинам представить сведения о доходах, об имуществе и обязательствах имущественного характера супруги (супруга) и несовершеннолетних детей</w:t>
      </w:r>
    </w:p>
    <w:p w:rsidR="00171109" w:rsidRPr="00E05BB7" w:rsidRDefault="00171109" w:rsidP="00171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1109" w:rsidRPr="00E05BB7" w:rsidRDefault="00171109" w:rsidP="00171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25 декабря 2008 г. № 273-ФЗ </w:t>
      </w:r>
      <w:r w:rsidR="006C07D6" w:rsidRPr="00E05BB7">
        <w:rPr>
          <w:rFonts w:ascii="Times New Roman" w:eastAsia="Times New Roman" w:hAnsi="Times New Roman" w:cs="Times New Roman"/>
          <w:sz w:val="28"/>
          <w:szCs w:val="28"/>
        </w:rPr>
        <w:t>«О противодействии коррупции»,</w:t>
      </w:r>
      <w:r w:rsidR="002D528F" w:rsidRPr="00E05B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5BB7">
        <w:rPr>
          <w:rFonts w:ascii="Times New Roman" w:eastAsia="Times New Roman" w:hAnsi="Times New Roman" w:cs="Times New Roman"/>
          <w:sz w:val="28"/>
          <w:szCs w:val="28"/>
        </w:rPr>
        <w:t xml:space="preserve">Совет местного самоуправления с.п. Новая Балкария Терского муниципального района Кабардино-Балкарской Республики </w:t>
      </w:r>
      <w:r w:rsidR="002D528F" w:rsidRPr="00E05BB7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proofErr w:type="gramStart"/>
      <w:r w:rsidR="006C07D6" w:rsidRPr="00E05BB7">
        <w:rPr>
          <w:rFonts w:ascii="Times New Roman" w:eastAsia="Times New Roman" w:hAnsi="Times New Roman" w:cs="Times New Roman"/>
          <w:b/>
          <w:sz w:val="28"/>
          <w:szCs w:val="28"/>
        </w:rPr>
        <w:t>Р</w:t>
      </w:r>
      <w:proofErr w:type="gramEnd"/>
      <w:r w:rsidR="002D528F" w:rsidRPr="00E05BB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07D6" w:rsidRPr="00E05BB7">
        <w:rPr>
          <w:rFonts w:ascii="Times New Roman" w:eastAsia="Times New Roman" w:hAnsi="Times New Roman" w:cs="Times New Roman"/>
          <w:b/>
          <w:sz w:val="28"/>
          <w:szCs w:val="28"/>
        </w:rPr>
        <w:t>Е</w:t>
      </w:r>
      <w:r w:rsidR="002D528F" w:rsidRPr="00E05BB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07D6" w:rsidRPr="00E05BB7">
        <w:rPr>
          <w:rFonts w:ascii="Times New Roman" w:eastAsia="Times New Roman" w:hAnsi="Times New Roman" w:cs="Times New Roman"/>
          <w:b/>
          <w:sz w:val="28"/>
          <w:szCs w:val="28"/>
        </w:rPr>
        <w:t>Ш</w:t>
      </w:r>
      <w:r w:rsidR="002D528F" w:rsidRPr="00E05BB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07D6" w:rsidRPr="00E05BB7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2D528F" w:rsidRPr="00E05BB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07D6" w:rsidRPr="00E05BB7">
        <w:rPr>
          <w:rFonts w:ascii="Times New Roman" w:eastAsia="Times New Roman" w:hAnsi="Times New Roman" w:cs="Times New Roman"/>
          <w:b/>
          <w:sz w:val="28"/>
          <w:szCs w:val="28"/>
        </w:rPr>
        <w:t>Л</w:t>
      </w:r>
      <w:r w:rsidRPr="00E05BB7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171109" w:rsidRPr="00E05BB7" w:rsidRDefault="00171109" w:rsidP="00171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sz w:val="28"/>
          <w:szCs w:val="28"/>
        </w:rPr>
        <w:t>1.Утвердить Порядок подачи заявления лицом, замещающим муниципальную должность о невозможности по объективным причинам представить сведения о доходах, об имуществе и обязательствах имущественного супруги (супруга) и несовершеннолетних детей согласно приложению 1 к настоящему решению.</w:t>
      </w:r>
    </w:p>
    <w:p w:rsidR="00171109" w:rsidRPr="00E05BB7" w:rsidRDefault="00171109" w:rsidP="00171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sz w:val="28"/>
          <w:szCs w:val="28"/>
        </w:rPr>
        <w:t>2.Утвердить форму Журнала регистрации обращений граждан, замещающих (замещавших) муниципальную должность, для рассмотрения комиссией администрации сельского поселения Новая Балкария Терского муниципального района Кабардино-Балкарской Республики по соблюдению требований к служебному поведению муниципальных служащих и урегулированию конфликта интересов согласно приложению 2 к настоящему решению.</w:t>
      </w:r>
    </w:p>
    <w:p w:rsidR="00171109" w:rsidRPr="00E05BB7" w:rsidRDefault="00171109" w:rsidP="00171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sz w:val="28"/>
          <w:szCs w:val="28"/>
        </w:rPr>
        <w:t>3.</w:t>
      </w:r>
      <w:proofErr w:type="gramStart"/>
      <w:r w:rsidRPr="00E05BB7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E05BB7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решения оставляю за собой</w:t>
      </w:r>
    </w:p>
    <w:p w:rsidR="00171109" w:rsidRPr="00E05BB7" w:rsidRDefault="00171109" w:rsidP="00171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sz w:val="28"/>
          <w:szCs w:val="28"/>
        </w:rPr>
        <w:t>4. Настоящее решение вступает в силу с момента обнародования.</w:t>
      </w:r>
    </w:p>
    <w:p w:rsidR="006C07D6" w:rsidRPr="00E05BB7" w:rsidRDefault="006C07D6" w:rsidP="00171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1109" w:rsidRPr="00E05BB7" w:rsidRDefault="006C07D6" w:rsidP="001711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1109" w:rsidRPr="00E05BB7">
        <w:rPr>
          <w:rFonts w:ascii="Times New Roman" w:eastAsia="Times New Roman" w:hAnsi="Times New Roman" w:cs="Times New Roman"/>
          <w:sz w:val="28"/>
          <w:szCs w:val="28"/>
        </w:rPr>
        <w:t xml:space="preserve">Глава сельского поселения </w:t>
      </w:r>
    </w:p>
    <w:p w:rsidR="00171109" w:rsidRPr="00E05BB7" w:rsidRDefault="006C07D6" w:rsidP="001711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1109" w:rsidRPr="00E05BB7">
        <w:rPr>
          <w:rFonts w:ascii="Times New Roman" w:eastAsia="Times New Roman" w:hAnsi="Times New Roman" w:cs="Times New Roman"/>
          <w:sz w:val="28"/>
          <w:szCs w:val="28"/>
        </w:rPr>
        <w:t>Новая Балкария</w:t>
      </w:r>
    </w:p>
    <w:p w:rsidR="00171109" w:rsidRPr="00E05BB7" w:rsidRDefault="00171109" w:rsidP="00171109">
      <w:pPr>
        <w:pStyle w:val="a3"/>
        <w:rPr>
          <w:rFonts w:ascii="Arial" w:hAnsi="Arial"/>
          <w:sz w:val="28"/>
          <w:szCs w:val="28"/>
        </w:rPr>
        <w:sectPr w:rsidR="00171109" w:rsidRPr="00E05BB7" w:rsidSect="002D528F">
          <w:pgSz w:w="11906" w:h="16838"/>
          <w:pgMar w:top="567" w:right="566" w:bottom="1134" w:left="1418" w:header="709" w:footer="709" w:gutter="0"/>
          <w:cols w:space="720"/>
        </w:sectPr>
      </w:pPr>
      <w:r w:rsidRPr="00E05BB7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Терского муниципального района КБ</w:t>
      </w:r>
      <w:proofErr w:type="gramStart"/>
      <w:r w:rsidRPr="00E05BB7">
        <w:rPr>
          <w:rFonts w:ascii="Times New Roman" w:eastAsia="Times New Roman" w:hAnsi="Times New Roman" w:cs="Times New Roman"/>
          <w:sz w:val="28"/>
          <w:szCs w:val="28"/>
          <w:lang w:eastAsia="ru-RU"/>
        </w:rPr>
        <w:t>Р-</w:t>
      </w:r>
      <w:proofErr w:type="gramEnd"/>
      <w:r w:rsidRPr="00E05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="006C07D6" w:rsidRPr="00E05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E05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 w:rsidRPr="00E05BB7">
        <w:rPr>
          <w:rFonts w:ascii="Times New Roman" w:eastAsia="Times New Roman" w:hAnsi="Times New Roman" w:cs="Times New Roman"/>
          <w:sz w:val="28"/>
          <w:szCs w:val="28"/>
          <w:lang w:eastAsia="ru-RU"/>
        </w:rPr>
        <w:t>Н.М.Чепкенчиев</w:t>
      </w:r>
      <w:proofErr w:type="spellEnd"/>
      <w:r w:rsidRPr="00E05B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</w:p>
    <w:p w:rsidR="00171109" w:rsidRPr="00E05BB7" w:rsidRDefault="00171109" w:rsidP="00E05BB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Утвержден</w:t>
      </w:r>
    </w:p>
    <w:p w:rsidR="00171109" w:rsidRPr="00E05BB7" w:rsidRDefault="00171109" w:rsidP="00E05B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sz w:val="28"/>
          <w:szCs w:val="28"/>
        </w:rPr>
        <w:t>решением Совета местного</w:t>
      </w:r>
    </w:p>
    <w:p w:rsidR="00171109" w:rsidRPr="00E05BB7" w:rsidRDefault="00171109" w:rsidP="00E05B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sz w:val="28"/>
          <w:szCs w:val="28"/>
        </w:rPr>
        <w:t xml:space="preserve"> самоуправления</w:t>
      </w:r>
    </w:p>
    <w:p w:rsidR="00171109" w:rsidRPr="00E05BB7" w:rsidRDefault="00171109" w:rsidP="00E05B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sz w:val="28"/>
          <w:szCs w:val="28"/>
        </w:rPr>
        <w:t>с.п. Новая Балкария</w:t>
      </w:r>
    </w:p>
    <w:p w:rsidR="00171109" w:rsidRPr="00E05BB7" w:rsidRDefault="00171109" w:rsidP="00E05B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D81C60" w:rsidRPr="00E05BB7">
        <w:rPr>
          <w:rFonts w:ascii="Times New Roman" w:eastAsia="Times New Roman" w:hAnsi="Times New Roman" w:cs="Times New Roman"/>
          <w:sz w:val="28"/>
          <w:szCs w:val="28"/>
        </w:rPr>
        <w:t>31.10.2018г</w:t>
      </w:r>
      <w:r w:rsidRPr="00E05BB7">
        <w:rPr>
          <w:rFonts w:ascii="Times New Roman" w:eastAsia="Times New Roman" w:hAnsi="Times New Roman" w:cs="Times New Roman"/>
          <w:sz w:val="28"/>
          <w:szCs w:val="28"/>
        </w:rPr>
        <w:t xml:space="preserve">. № </w:t>
      </w:r>
      <w:r w:rsidR="00D81C60" w:rsidRPr="00E05BB7">
        <w:rPr>
          <w:rFonts w:ascii="Times New Roman" w:eastAsia="Times New Roman" w:hAnsi="Times New Roman" w:cs="Times New Roman"/>
          <w:sz w:val="28"/>
          <w:szCs w:val="28"/>
        </w:rPr>
        <w:t>23/4</w:t>
      </w:r>
    </w:p>
    <w:p w:rsidR="00171109" w:rsidRPr="00E05BB7" w:rsidRDefault="00171109" w:rsidP="00E05BB7">
      <w:pPr>
        <w:spacing w:after="0" w:line="240" w:lineRule="auto"/>
        <w:ind w:firstLine="567"/>
        <w:jc w:val="right"/>
        <w:rPr>
          <w:rFonts w:ascii="Arial" w:eastAsia="Times New Roman" w:hAnsi="Arial" w:cs="Times New Roman"/>
          <w:sz w:val="28"/>
          <w:szCs w:val="28"/>
        </w:rPr>
      </w:pPr>
    </w:p>
    <w:p w:rsidR="00171109" w:rsidRPr="00E05BB7" w:rsidRDefault="00171109" w:rsidP="006C07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Порядок подачи заявления лицом, замещающим</w:t>
      </w:r>
    </w:p>
    <w:p w:rsidR="00171109" w:rsidRPr="00E05BB7" w:rsidRDefault="00171109" w:rsidP="006C07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муниципальную должность, о невозможности </w:t>
      </w:r>
      <w:proofErr w:type="gramStart"/>
      <w:r w:rsidRPr="00E05BB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по</w:t>
      </w:r>
      <w:proofErr w:type="gramEnd"/>
    </w:p>
    <w:p w:rsidR="00171109" w:rsidRPr="00E05BB7" w:rsidRDefault="00171109" w:rsidP="006C07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объективным причинам представить сведения</w:t>
      </w:r>
    </w:p>
    <w:p w:rsidR="00171109" w:rsidRPr="00E05BB7" w:rsidRDefault="00171109" w:rsidP="006C07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proofErr w:type="gramStart"/>
      <w:r w:rsidRPr="00E05BB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доходах</w:t>
      </w:r>
      <w:proofErr w:type="gramEnd"/>
      <w:r w:rsidRPr="00E05BB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,</w:t>
      </w:r>
      <w:r w:rsidR="00D81C60" w:rsidRPr="00E05BB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  <w:r w:rsidRPr="00E05BB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об имуществе и обязательствах</w:t>
      </w:r>
    </w:p>
    <w:p w:rsidR="00171109" w:rsidRPr="00E05BB7" w:rsidRDefault="00171109" w:rsidP="006C07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имущественного характера супруги (супруга)</w:t>
      </w:r>
    </w:p>
    <w:p w:rsidR="00171109" w:rsidRPr="00E05BB7" w:rsidRDefault="00171109" w:rsidP="006C07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и несовершеннолетних детей</w:t>
      </w:r>
    </w:p>
    <w:p w:rsidR="00171109" w:rsidRPr="00E05BB7" w:rsidRDefault="00171109" w:rsidP="00171109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8"/>
          <w:szCs w:val="28"/>
        </w:rPr>
      </w:pPr>
    </w:p>
    <w:p w:rsidR="00171109" w:rsidRPr="00E05BB7" w:rsidRDefault="00171109" w:rsidP="00171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E05BB7">
        <w:rPr>
          <w:rFonts w:ascii="Times New Roman" w:eastAsia="Times New Roman" w:hAnsi="Times New Roman" w:cs="Times New Roman"/>
          <w:sz w:val="28"/>
          <w:szCs w:val="28"/>
        </w:rPr>
        <w:t>Заявление о невозможности по объективным причинам представить сведения о доходах, об имуществе и обязательствах имущественного супруги (супруга) и несовершеннолетних детей подается лицом, замещающим муниципальную должность, секретарю комиссии администрации сельского поселения Новая Балкария Терского муниципального района Кабардино-Балкарской Республики по соблюдению требований к служебному поведению муниципальных служащих и урегулированию конфликта интересов в срок до 15 марта года, следующего за отчетным периодом, по</w:t>
      </w:r>
      <w:proofErr w:type="gramEnd"/>
      <w:r w:rsidRPr="00E05BB7">
        <w:rPr>
          <w:rFonts w:ascii="Times New Roman" w:eastAsia="Times New Roman" w:hAnsi="Times New Roman" w:cs="Times New Roman"/>
          <w:sz w:val="28"/>
          <w:szCs w:val="28"/>
        </w:rPr>
        <w:t xml:space="preserve"> форме согласно приложению к настоящему Порядку.</w:t>
      </w:r>
    </w:p>
    <w:p w:rsidR="00171109" w:rsidRPr="00E05BB7" w:rsidRDefault="00171109" w:rsidP="00171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sz w:val="28"/>
          <w:szCs w:val="28"/>
        </w:rPr>
        <w:t>К заявлению прилагаются материалы, подтверждающие невозможность представить сведения о доходах, об имуществе и обязательствах имущественного характера супруги (супруга) и несовершеннолетних детей.</w:t>
      </w:r>
    </w:p>
    <w:p w:rsidR="00171109" w:rsidRPr="00E05BB7" w:rsidRDefault="00171109" w:rsidP="00171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sz w:val="28"/>
          <w:szCs w:val="28"/>
        </w:rPr>
        <w:t>2. Заявление регистрируется секретарем комиссии в день его поступления в Журнале регистрации обращений граждан, замещающих (замещавших) муниципальную должность, для рассмотрения на заседании комиссией администрации сельского поселения Новая Балкария  муниципального района Кабардино-Балкарской Республики по соблюдению требований к служебному поведению муниципальных служащих и урегулированию конфликта интересов. Секретарь комиссии информирует в тот же день о поступлении заявления председателя комиссии.</w:t>
      </w:r>
    </w:p>
    <w:p w:rsidR="00171109" w:rsidRPr="00E05BB7" w:rsidRDefault="00171109" w:rsidP="00171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sz w:val="28"/>
          <w:szCs w:val="28"/>
        </w:rPr>
        <w:t>3. Заявление рассматривается комиссией на ближайшем своём заседании. Решение комиссии доводится до лица, замещающего муниципальную должность, в письменном виде и подшивается в личное дело.</w:t>
      </w:r>
    </w:p>
    <w:p w:rsidR="00171109" w:rsidRPr="00E05BB7" w:rsidRDefault="00171109" w:rsidP="00171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1109" w:rsidRPr="00E05BB7" w:rsidRDefault="00171109" w:rsidP="00171109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8"/>
          <w:szCs w:val="28"/>
        </w:rPr>
      </w:pPr>
    </w:p>
    <w:p w:rsidR="00171109" w:rsidRPr="00E05BB7" w:rsidRDefault="00171109" w:rsidP="00171109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8"/>
          <w:szCs w:val="28"/>
        </w:rPr>
      </w:pPr>
    </w:p>
    <w:p w:rsidR="00171109" w:rsidRPr="00E05BB7" w:rsidRDefault="00171109" w:rsidP="00171109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8"/>
          <w:szCs w:val="28"/>
        </w:rPr>
      </w:pPr>
    </w:p>
    <w:p w:rsidR="00171109" w:rsidRPr="00E05BB7" w:rsidRDefault="00171109" w:rsidP="00171109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8"/>
          <w:szCs w:val="28"/>
        </w:rPr>
      </w:pPr>
    </w:p>
    <w:p w:rsidR="00171109" w:rsidRPr="00E05BB7" w:rsidRDefault="00171109" w:rsidP="00171109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8"/>
          <w:szCs w:val="28"/>
        </w:rPr>
      </w:pPr>
    </w:p>
    <w:p w:rsidR="00171109" w:rsidRPr="00E05BB7" w:rsidRDefault="00171109" w:rsidP="006C07D6">
      <w:pPr>
        <w:spacing w:after="0" w:line="240" w:lineRule="auto"/>
        <w:jc w:val="both"/>
        <w:rPr>
          <w:rFonts w:ascii="Arial" w:eastAsia="Times New Roman" w:hAnsi="Arial" w:cs="Times New Roman"/>
          <w:sz w:val="28"/>
          <w:szCs w:val="28"/>
        </w:rPr>
      </w:pPr>
    </w:p>
    <w:p w:rsidR="006C07D6" w:rsidRPr="00E05BB7" w:rsidRDefault="006C07D6" w:rsidP="006C07D6">
      <w:pPr>
        <w:spacing w:after="0" w:line="240" w:lineRule="auto"/>
        <w:jc w:val="both"/>
        <w:rPr>
          <w:rFonts w:ascii="Arial" w:eastAsia="Times New Roman" w:hAnsi="Arial" w:cs="Times New Roman"/>
          <w:sz w:val="28"/>
          <w:szCs w:val="28"/>
        </w:rPr>
      </w:pPr>
    </w:p>
    <w:p w:rsidR="00171109" w:rsidRPr="00E05BB7" w:rsidRDefault="00171109" w:rsidP="00E05B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1109" w:rsidRPr="00E05BB7" w:rsidRDefault="00171109" w:rsidP="001711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5BB7">
        <w:rPr>
          <w:rFonts w:ascii="Times New Roman" w:eastAsia="Times New Roman" w:hAnsi="Times New Roman" w:cs="Times New Roman"/>
          <w:sz w:val="24"/>
          <w:szCs w:val="24"/>
        </w:rPr>
        <w:t>Приложение №1 к Порядку</w:t>
      </w:r>
    </w:p>
    <w:p w:rsidR="00171109" w:rsidRPr="00E05BB7" w:rsidRDefault="00171109" w:rsidP="001711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5BB7">
        <w:rPr>
          <w:rFonts w:ascii="Times New Roman" w:eastAsia="Times New Roman" w:hAnsi="Times New Roman" w:cs="Times New Roman"/>
          <w:sz w:val="24"/>
          <w:szCs w:val="24"/>
        </w:rPr>
        <w:t xml:space="preserve">подачи заявления лицом, замещающим </w:t>
      </w:r>
    </w:p>
    <w:p w:rsidR="00171109" w:rsidRPr="00E05BB7" w:rsidRDefault="00171109" w:rsidP="001711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5BB7">
        <w:rPr>
          <w:rFonts w:ascii="Times New Roman" w:eastAsia="Times New Roman" w:hAnsi="Times New Roman" w:cs="Times New Roman"/>
          <w:sz w:val="24"/>
          <w:szCs w:val="24"/>
        </w:rPr>
        <w:t>муниципальную должность,</w:t>
      </w:r>
    </w:p>
    <w:p w:rsidR="00171109" w:rsidRPr="00E05BB7" w:rsidRDefault="00171109" w:rsidP="001711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5BB7">
        <w:rPr>
          <w:rFonts w:ascii="Times New Roman" w:eastAsia="Times New Roman" w:hAnsi="Times New Roman" w:cs="Times New Roman"/>
          <w:sz w:val="24"/>
          <w:szCs w:val="24"/>
        </w:rPr>
        <w:t xml:space="preserve">о невозможности по </w:t>
      </w:r>
      <w:proofErr w:type="gramStart"/>
      <w:r w:rsidRPr="00E05BB7">
        <w:rPr>
          <w:rFonts w:ascii="Times New Roman" w:eastAsia="Times New Roman" w:hAnsi="Times New Roman" w:cs="Times New Roman"/>
          <w:sz w:val="24"/>
          <w:szCs w:val="24"/>
        </w:rPr>
        <w:t>объективным</w:t>
      </w:r>
      <w:proofErr w:type="gramEnd"/>
      <w:r w:rsidRPr="00E05B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71109" w:rsidRPr="00E05BB7" w:rsidRDefault="00171109" w:rsidP="001711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5BB7">
        <w:rPr>
          <w:rFonts w:ascii="Times New Roman" w:eastAsia="Times New Roman" w:hAnsi="Times New Roman" w:cs="Times New Roman"/>
          <w:sz w:val="24"/>
          <w:szCs w:val="24"/>
        </w:rPr>
        <w:t>причинам представить</w:t>
      </w:r>
    </w:p>
    <w:p w:rsidR="00171109" w:rsidRPr="00E05BB7" w:rsidRDefault="00171109" w:rsidP="001711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5BB7">
        <w:rPr>
          <w:rFonts w:ascii="Times New Roman" w:eastAsia="Times New Roman" w:hAnsi="Times New Roman" w:cs="Times New Roman"/>
          <w:sz w:val="24"/>
          <w:szCs w:val="24"/>
        </w:rPr>
        <w:t xml:space="preserve">сведения о доходах, об имуществе и </w:t>
      </w:r>
    </w:p>
    <w:p w:rsidR="00171109" w:rsidRPr="00E05BB7" w:rsidRDefault="00171109" w:rsidP="001711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5BB7">
        <w:rPr>
          <w:rFonts w:ascii="Times New Roman" w:eastAsia="Times New Roman" w:hAnsi="Times New Roman" w:cs="Times New Roman"/>
          <w:sz w:val="24"/>
          <w:szCs w:val="24"/>
        </w:rPr>
        <w:t xml:space="preserve">обязательствах </w:t>
      </w:r>
      <w:proofErr w:type="gramStart"/>
      <w:r w:rsidRPr="00E05BB7">
        <w:rPr>
          <w:rFonts w:ascii="Times New Roman" w:eastAsia="Times New Roman" w:hAnsi="Times New Roman" w:cs="Times New Roman"/>
          <w:sz w:val="24"/>
          <w:szCs w:val="24"/>
        </w:rPr>
        <w:t>имущественного</w:t>
      </w:r>
      <w:proofErr w:type="gramEnd"/>
    </w:p>
    <w:p w:rsidR="00171109" w:rsidRPr="00E05BB7" w:rsidRDefault="00171109" w:rsidP="001711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5BB7">
        <w:rPr>
          <w:rFonts w:ascii="Times New Roman" w:eastAsia="Times New Roman" w:hAnsi="Times New Roman" w:cs="Times New Roman"/>
          <w:sz w:val="24"/>
          <w:szCs w:val="24"/>
        </w:rPr>
        <w:t xml:space="preserve">супруги (супруга) и </w:t>
      </w:r>
    </w:p>
    <w:p w:rsidR="00171109" w:rsidRPr="00E05BB7" w:rsidRDefault="00171109" w:rsidP="001711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5BB7">
        <w:rPr>
          <w:rFonts w:ascii="Times New Roman" w:eastAsia="Times New Roman" w:hAnsi="Times New Roman" w:cs="Times New Roman"/>
          <w:sz w:val="24"/>
          <w:szCs w:val="24"/>
        </w:rPr>
        <w:t>несовершеннолетних детей</w:t>
      </w:r>
    </w:p>
    <w:p w:rsidR="00171109" w:rsidRPr="00E05BB7" w:rsidRDefault="00171109" w:rsidP="001711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5BB7">
        <w:rPr>
          <w:rFonts w:ascii="Times New Roman" w:eastAsia="Times New Roman" w:hAnsi="Times New Roman" w:cs="Times New Roman"/>
          <w:sz w:val="24"/>
          <w:szCs w:val="24"/>
        </w:rPr>
        <w:t>Председателю комиссии</w:t>
      </w:r>
    </w:p>
    <w:p w:rsidR="00171109" w:rsidRPr="00E05BB7" w:rsidRDefault="00171109" w:rsidP="001711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5BB7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proofErr w:type="gramStart"/>
      <w:r w:rsidRPr="00E05BB7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proofErr w:type="gramEnd"/>
      <w:r w:rsidRPr="00E05B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71109" w:rsidRPr="00E05BB7" w:rsidRDefault="00171109" w:rsidP="001711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5BB7">
        <w:rPr>
          <w:rFonts w:ascii="Times New Roman" w:eastAsia="Times New Roman" w:hAnsi="Times New Roman" w:cs="Times New Roman"/>
          <w:sz w:val="24"/>
          <w:szCs w:val="24"/>
        </w:rPr>
        <w:t>поселения Новая Балкария</w:t>
      </w:r>
    </w:p>
    <w:p w:rsidR="00171109" w:rsidRPr="00E05BB7" w:rsidRDefault="00171109" w:rsidP="001711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5BB7">
        <w:rPr>
          <w:rFonts w:ascii="Times New Roman" w:eastAsia="Times New Roman" w:hAnsi="Times New Roman" w:cs="Times New Roman"/>
          <w:sz w:val="24"/>
          <w:szCs w:val="24"/>
        </w:rPr>
        <w:t xml:space="preserve">Терского муниципального района </w:t>
      </w:r>
    </w:p>
    <w:p w:rsidR="00171109" w:rsidRPr="00E05BB7" w:rsidRDefault="00171109" w:rsidP="001711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5BB7">
        <w:rPr>
          <w:rFonts w:ascii="Times New Roman" w:eastAsia="Times New Roman" w:hAnsi="Times New Roman" w:cs="Times New Roman"/>
          <w:sz w:val="24"/>
          <w:szCs w:val="24"/>
        </w:rPr>
        <w:t>Кабардино-Балкарской Республики</w:t>
      </w:r>
    </w:p>
    <w:p w:rsidR="00171109" w:rsidRPr="00E05BB7" w:rsidRDefault="00171109" w:rsidP="001711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5BB7">
        <w:rPr>
          <w:rFonts w:ascii="Times New Roman" w:eastAsia="Times New Roman" w:hAnsi="Times New Roman" w:cs="Times New Roman"/>
          <w:sz w:val="24"/>
          <w:szCs w:val="24"/>
        </w:rPr>
        <w:t xml:space="preserve">по соблюдению требований </w:t>
      </w:r>
    </w:p>
    <w:p w:rsidR="00171109" w:rsidRPr="00E05BB7" w:rsidRDefault="00171109" w:rsidP="001711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5BB7">
        <w:rPr>
          <w:rFonts w:ascii="Times New Roman" w:eastAsia="Times New Roman" w:hAnsi="Times New Roman" w:cs="Times New Roman"/>
          <w:sz w:val="24"/>
          <w:szCs w:val="24"/>
        </w:rPr>
        <w:t>к служебному поведению</w:t>
      </w:r>
    </w:p>
    <w:p w:rsidR="00171109" w:rsidRPr="00E05BB7" w:rsidRDefault="00171109" w:rsidP="0017110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5BB7">
        <w:rPr>
          <w:rFonts w:ascii="Times New Roman" w:eastAsia="Times New Roman" w:hAnsi="Times New Roman" w:cs="Times New Roman"/>
          <w:sz w:val="24"/>
          <w:szCs w:val="24"/>
        </w:rPr>
        <w:t xml:space="preserve">муниципальных служащих и </w:t>
      </w:r>
    </w:p>
    <w:p w:rsidR="00171109" w:rsidRPr="00E05BB7" w:rsidRDefault="00171109" w:rsidP="00171109">
      <w:pPr>
        <w:spacing w:after="0" w:line="240" w:lineRule="auto"/>
        <w:ind w:firstLine="567"/>
        <w:jc w:val="right"/>
        <w:rPr>
          <w:rFonts w:ascii="Arial" w:eastAsia="Times New Roman" w:hAnsi="Arial" w:cs="Times New Roman"/>
          <w:sz w:val="24"/>
          <w:szCs w:val="24"/>
        </w:rPr>
      </w:pPr>
      <w:r w:rsidRPr="00E05BB7">
        <w:rPr>
          <w:rFonts w:ascii="Times New Roman" w:eastAsia="Times New Roman" w:hAnsi="Times New Roman" w:cs="Times New Roman"/>
          <w:sz w:val="24"/>
          <w:szCs w:val="24"/>
        </w:rPr>
        <w:t>урегулированию конфликта интересов</w:t>
      </w:r>
    </w:p>
    <w:p w:rsidR="00171109" w:rsidRPr="00E05BB7" w:rsidRDefault="00171109" w:rsidP="00171109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4"/>
          <w:szCs w:val="24"/>
        </w:rPr>
      </w:pPr>
    </w:p>
    <w:p w:rsidR="00171109" w:rsidRPr="00E05BB7" w:rsidRDefault="00171109" w:rsidP="00171109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Заявление</w:t>
      </w:r>
    </w:p>
    <w:p w:rsidR="00171109" w:rsidRPr="00E05BB7" w:rsidRDefault="00171109" w:rsidP="00171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1109" w:rsidRPr="00E05BB7" w:rsidRDefault="00171109" w:rsidP="00171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sz w:val="28"/>
          <w:szCs w:val="28"/>
        </w:rPr>
        <w:t>Я,__________________________________________________________,</w:t>
      </w:r>
    </w:p>
    <w:p w:rsidR="00171109" w:rsidRPr="00E05BB7" w:rsidRDefault="002D528F" w:rsidP="00171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  <w:r w:rsidR="00171109" w:rsidRPr="00E05BB7">
        <w:rPr>
          <w:rFonts w:ascii="Times New Roman" w:eastAsia="Times New Roman" w:hAnsi="Times New Roman" w:cs="Times New Roman"/>
          <w:sz w:val="28"/>
          <w:szCs w:val="28"/>
        </w:rPr>
        <w:t>(Ф.И.О.)</w:t>
      </w:r>
    </w:p>
    <w:p w:rsidR="006C07D6" w:rsidRPr="00E05BB7" w:rsidRDefault="006C07D6" w:rsidP="00171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1109" w:rsidRPr="00E05BB7" w:rsidRDefault="00171109" w:rsidP="00171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05BB7">
        <w:rPr>
          <w:rFonts w:ascii="Times New Roman" w:eastAsia="Times New Roman" w:hAnsi="Times New Roman" w:cs="Times New Roman"/>
          <w:sz w:val="28"/>
          <w:szCs w:val="28"/>
        </w:rPr>
        <w:t>замещающий</w:t>
      </w:r>
      <w:proofErr w:type="gramEnd"/>
      <w:r w:rsidRPr="00E05BB7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муниципальную должность _______________________</w:t>
      </w:r>
    </w:p>
    <w:p w:rsidR="006C07D6" w:rsidRPr="00E05BB7" w:rsidRDefault="006C07D6" w:rsidP="00171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1109" w:rsidRPr="00E05BB7" w:rsidRDefault="00171109" w:rsidP="00171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:rsidR="00171109" w:rsidRPr="00E05BB7" w:rsidRDefault="00171109" w:rsidP="00171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sz w:val="28"/>
          <w:szCs w:val="28"/>
        </w:rPr>
        <w:t>(наименование должности)</w:t>
      </w:r>
    </w:p>
    <w:p w:rsidR="006C07D6" w:rsidRPr="00E05BB7" w:rsidRDefault="00171109" w:rsidP="006C07D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sz w:val="28"/>
          <w:szCs w:val="28"/>
        </w:rPr>
        <w:t>сообщаю о невозможности представить све</w:t>
      </w:r>
      <w:r w:rsidR="006C07D6" w:rsidRPr="00E05BB7">
        <w:rPr>
          <w:rFonts w:ascii="Times New Roman" w:eastAsia="Times New Roman" w:hAnsi="Times New Roman" w:cs="Times New Roman"/>
          <w:sz w:val="28"/>
          <w:szCs w:val="28"/>
        </w:rPr>
        <w:t xml:space="preserve">дения о доходах, </w:t>
      </w:r>
      <w:proofErr w:type="gramStart"/>
      <w:r w:rsidR="006C07D6" w:rsidRPr="00E05BB7">
        <w:rPr>
          <w:rFonts w:ascii="Times New Roman" w:eastAsia="Times New Roman" w:hAnsi="Times New Roman" w:cs="Times New Roman"/>
          <w:sz w:val="28"/>
          <w:szCs w:val="28"/>
        </w:rPr>
        <w:t>об</w:t>
      </w:r>
      <w:proofErr w:type="gramEnd"/>
      <w:r w:rsidR="006C07D6" w:rsidRPr="00E05BB7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6C07D6" w:rsidRPr="00E05BB7" w:rsidRDefault="006C07D6" w:rsidP="006C07D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05BB7">
        <w:rPr>
          <w:rFonts w:ascii="Times New Roman" w:eastAsia="Times New Roman" w:hAnsi="Times New Roman" w:cs="Times New Roman"/>
          <w:sz w:val="28"/>
          <w:szCs w:val="28"/>
        </w:rPr>
        <w:t>имуществе</w:t>
      </w:r>
      <w:proofErr w:type="gramEnd"/>
      <w:r w:rsidRPr="00E05BB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171109" w:rsidRPr="00E05BB7">
        <w:rPr>
          <w:rFonts w:ascii="Times New Roman" w:eastAsia="Times New Roman" w:hAnsi="Times New Roman" w:cs="Times New Roman"/>
          <w:sz w:val="28"/>
          <w:szCs w:val="28"/>
        </w:rPr>
        <w:t>обязательствах имущественного супруги (супруга)</w:t>
      </w:r>
    </w:p>
    <w:p w:rsidR="00171109" w:rsidRPr="00E05BB7" w:rsidRDefault="00171109" w:rsidP="006C07D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sz w:val="28"/>
          <w:szCs w:val="28"/>
        </w:rPr>
        <w:t xml:space="preserve">несовершеннолетних </w:t>
      </w:r>
      <w:r w:rsidR="006C07D6" w:rsidRPr="00E05B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5BB7">
        <w:rPr>
          <w:rFonts w:ascii="Times New Roman" w:eastAsia="Times New Roman" w:hAnsi="Times New Roman" w:cs="Times New Roman"/>
          <w:sz w:val="28"/>
          <w:szCs w:val="28"/>
        </w:rPr>
        <w:t>детей</w:t>
      </w:r>
    </w:p>
    <w:p w:rsidR="006C07D6" w:rsidRPr="00E05BB7" w:rsidRDefault="006C07D6" w:rsidP="006C07D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171109" w:rsidRPr="00E05BB7" w:rsidRDefault="00171109" w:rsidP="00171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</w:t>
      </w:r>
    </w:p>
    <w:p w:rsidR="00171109" w:rsidRPr="00E05BB7" w:rsidRDefault="00171109" w:rsidP="00171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05BB7">
        <w:rPr>
          <w:rFonts w:ascii="Times New Roman" w:eastAsia="Times New Roman" w:hAnsi="Times New Roman" w:cs="Times New Roman"/>
          <w:sz w:val="28"/>
          <w:szCs w:val="28"/>
        </w:rPr>
        <w:t>(Ф.И.О. супруги (супруга)</w:t>
      </w:r>
      <w:proofErr w:type="gramEnd"/>
    </w:p>
    <w:p w:rsidR="006C07D6" w:rsidRPr="00E05BB7" w:rsidRDefault="006C07D6" w:rsidP="00171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1109" w:rsidRPr="00E05BB7" w:rsidRDefault="00171109" w:rsidP="00171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</w:t>
      </w:r>
    </w:p>
    <w:p w:rsidR="00171109" w:rsidRPr="00E05BB7" w:rsidRDefault="00171109" w:rsidP="006C07D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sz w:val="28"/>
          <w:szCs w:val="28"/>
        </w:rPr>
        <w:t>(Ф.И.О. несовершеннолетних детей</w:t>
      </w:r>
      <w:proofErr w:type="gramStart"/>
      <w:r w:rsidRPr="00E05BB7">
        <w:rPr>
          <w:rFonts w:ascii="Times New Roman" w:eastAsia="Times New Roman" w:hAnsi="Times New Roman" w:cs="Times New Roman"/>
          <w:sz w:val="28"/>
          <w:szCs w:val="28"/>
        </w:rPr>
        <w:t>)з</w:t>
      </w:r>
      <w:proofErr w:type="gramEnd"/>
      <w:r w:rsidRPr="00E05BB7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proofErr w:type="spellStart"/>
      <w:r w:rsidRPr="00E05BB7"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6C07D6" w:rsidRPr="00E05BB7">
        <w:rPr>
          <w:rFonts w:ascii="Times New Roman" w:eastAsia="Times New Roman" w:hAnsi="Times New Roman" w:cs="Times New Roman"/>
          <w:sz w:val="28"/>
          <w:szCs w:val="28"/>
        </w:rPr>
        <w:t>______год</w:t>
      </w:r>
      <w:proofErr w:type="spellEnd"/>
      <w:r w:rsidR="006C07D6" w:rsidRPr="00E05BB7">
        <w:rPr>
          <w:rFonts w:ascii="Times New Roman" w:eastAsia="Times New Roman" w:hAnsi="Times New Roman" w:cs="Times New Roman"/>
          <w:sz w:val="28"/>
          <w:szCs w:val="28"/>
        </w:rPr>
        <w:t xml:space="preserve"> (период) по </w:t>
      </w:r>
      <w:r w:rsidR="00183301" w:rsidRPr="00E05BB7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C07D6" w:rsidRPr="00E05BB7">
        <w:rPr>
          <w:rFonts w:ascii="Times New Roman" w:eastAsia="Times New Roman" w:hAnsi="Times New Roman" w:cs="Times New Roman"/>
          <w:sz w:val="28"/>
          <w:szCs w:val="28"/>
        </w:rPr>
        <w:t xml:space="preserve">следующим </w:t>
      </w:r>
      <w:r w:rsidRPr="00E05BB7">
        <w:rPr>
          <w:rFonts w:ascii="Times New Roman" w:eastAsia="Times New Roman" w:hAnsi="Times New Roman" w:cs="Times New Roman"/>
          <w:sz w:val="28"/>
          <w:szCs w:val="28"/>
        </w:rPr>
        <w:t>причинам____________________</w:t>
      </w:r>
      <w:r w:rsidR="006C07D6" w:rsidRPr="00E05BB7">
        <w:rPr>
          <w:rFonts w:ascii="Times New Roman" w:eastAsia="Times New Roman" w:hAnsi="Times New Roman" w:cs="Times New Roman"/>
          <w:sz w:val="28"/>
          <w:szCs w:val="28"/>
        </w:rPr>
        <w:t>_____________________________</w:t>
      </w:r>
    </w:p>
    <w:p w:rsidR="00171109" w:rsidRPr="00E05BB7" w:rsidRDefault="006C07D6" w:rsidP="006C0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1109" w:rsidRPr="00E05BB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</w:t>
      </w:r>
      <w:r w:rsidRPr="00E05B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71109" w:rsidRPr="00E05BB7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</w:t>
      </w:r>
    </w:p>
    <w:p w:rsidR="006C07D6" w:rsidRPr="00E05BB7" w:rsidRDefault="006C07D6" w:rsidP="006C0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1109" w:rsidRPr="00E05BB7" w:rsidRDefault="00171109" w:rsidP="006C0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sz w:val="28"/>
          <w:szCs w:val="28"/>
        </w:rPr>
        <w:t>К заявлению прилагаю следующие документы:</w:t>
      </w:r>
    </w:p>
    <w:p w:rsidR="006C07D6" w:rsidRPr="00E05BB7" w:rsidRDefault="00171109" w:rsidP="006C0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sz w:val="28"/>
          <w:szCs w:val="28"/>
        </w:rPr>
        <w:t>1.___________________________________________________________</w:t>
      </w:r>
    </w:p>
    <w:p w:rsidR="00171109" w:rsidRPr="00E05BB7" w:rsidRDefault="00171109" w:rsidP="006C0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sz w:val="28"/>
          <w:szCs w:val="28"/>
        </w:rPr>
        <w:t>2.___________________________________________________________ 3.___________________________________________________________</w:t>
      </w:r>
    </w:p>
    <w:p w:rsidR="006C07D6" w:rsidRPr="00E05BB7" w:rsidRDefault="006C07D6" w:rsidP="00171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07D6" w:rsidRPr="00E05BB7" w:rsidRDefault="006C07D6" w:rsidP="00171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1109" w:rsidRPr="00E05BB7" w:rsidRDefault="00171109" w:rsidP="00171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sz w:val="28"/>
          <w:szCs w:val="28"/>
        </w:rPr>
        <w:t xml:space="preserve">«_____»__________________20____г. </w:t>
      </w:r>
      <w:r w:rsidR="002D528F" w:rsidRPr="00E05BB7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E05BB7">
        <w:rPr>
          <w:rFonts w:ascii="Times New Roman" w:eastAsia="Times New Roman" w:hAnsi="Times New Roman" w:cs="Times New Roman"/>
          <w:sz w:val="28"/>
          <w:szCs w:val="28"/>
        </w:rPr>
        <w:t>___________________________</w:t>
      </w:r>
    </w:p>
    <w:p w:rsidR="00171109" w:rsidRPr="00E05BB7" w:rsidRDefault="006C07D6" w:rsidP="00171109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71109" w:rsidRPr="00E05BB7">
        <w:rPr>
          <w:rFonts w:ascii="Times New Roman" w:eastAsia="Times New Roman" w:hAnsi="Times New Roman" w:cs="Times New Roman"/>
          <w:sz w:val="28"/>
          <w:szCs w:val="28"/>
        </w:rPr>
        <w:t>(подпись, расшифровка подписи)</w:t>
      </w:r>
    </w:p>
    <w:p w:rsidR="00171109" w:rsidRPr="00E05BB7" w:rsidRDefault="00171109" w:rsidP="006C0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07D6" w:rsidRPr="00E05BB7" w:rsidRDefault="006C07D6" w:rsidP="006C07D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07D6" w:rsidRPr="00E05BB7" w:rsidRDefault="006C07D6" w:rsidP="006C07D6">
      <w:pPr>
        <w:spacing w:after="0" w:line="240" w:lineRule="auto"/>
        <w:jc w:val="both"/>
        <w:rPr>
          <w:rFonts w:ascii="Arial" w:eastAsia="Times New Roman" w:hAnsi="Arial" w:cs="Times New Roman"/>
          <w:sz w:val="28"/>
          <w:szCs w:val="28"/>
        </w:rPr>
      </w:pPr>
    </w:p>
    <w:p w:rsidR="00171109" w:rsidRPr="00E05BB7" w:rsidRDefault="00171109" w:rsidP="006C07D6">
      <w:pPr>
        <w:spacing w:after="0" w:line="240" w:lineRule="auto"/>
        <w:jc w:val="both"/>
        <w:rPr>
          <w:rFonts w:ascii="Arial" w:eastAsia="Times New Roman" w:hAnsi="Arial" w:cs="Times New Roman"/>
          <w:sz w:val="28"/>
          <w:szCs w:val="28"/>
        </w:rPr>
      </w:pPr>
    </w:p>
    <w:p w:rsidR="00171109" w:rsidRPr="00E05BB7" w:rsidRDefault="00171109" w:rsidP="00E05B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6C07D6" w:rsidRPr="00E05BB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 w:rsidRPr="00E05BB7">
        <w:rPr>
          <w:rFonts w:ascii="Times New Roman" w:eastAsia="Times New Roman" w:hAnsi="Times New Roman" w:cs="Times New Roman"/>
          <w:sz w:val="28"/>
          <w:szCs w:val="28"/>
        </w:rPr>
        <w:t xml:space="preserve">  Приложение 2 к решению</w:t>
      </w:r>
    </w:p>
    <w:p w:rsidR="00171109" w:rsidRPr="00E05BB7" w:rsidRDefault="00171109" w:rsidP="00E05B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 w:rsidR="006C07D6" w:rsidRPr="00E05BB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Pr="00E05BB7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6C07D6" w:rsidRPr="00E05BB7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05BB7">
        <w:rPr>
          <w:rFonts w:ascii="Times New Roman" w:eastAsia="Times New Roman" w:hAnsi="Times New Roman" w:cs="Times New Roman"/>
          <w:sz w:val="28"/>
          <w:szCs w:val="28"/>
        </w:rPr>
        <w:t>дминистрация сельского поселения</w:t>
      </w:r>
    </w:p>
    <w:p w:rsidR="00171109" w:rsidRPr="00E05BB7" w:rsidRDefault="00171109" w:rsidP="00E05B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sz w:val="28"/>
          <w:szCs w:val="28"/>
        </w:rPr>
        <w:t xml:space="preserve"> Новая Балкария</w:t>
      </w:r>
    </w:p>
    <w:p w:rsidR="00171109" w:rsidRPr="00E05BB7" w:rsidRDefault="00171109" w:rsidP="00E05BB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sz w:val="28"/>
          <w:szCs w:val="28"/>
        </w:rPr>
        <w:t xml:space="preserve">   от </w:t>
      </w:r>
      <w:r w:rsidR="00D81C60" w:rsidRPr="00E05BB7">
        <w:rPr>
          <w:rFonts w:ascii="Times New Roman" w:eastAsia="Times New Roman" w:hAnsi="Times New Roman" w:cs="Times New Roman"/>
          <w:sz w:val="28"/>
          <w:szCs w:val="28"/>
        </w:rPr>
        <w:t>31.110.2018</w:t>
      </w:r>
      <w:r w:rsidRPr="00E05BB7">
        <w:rPr>
          <w:rFonts w:ascii="Times New Roman" w:eastAsia="Times New Roman" w:hAnsi="Times New Roman" w:cs="Times New Roman"/>
          <w:sz w:val="28"/>
          <w:szCs w:val="28"/>
        </w:rPr>
        <w:t xml:space="preserve"> г. №</w:t>
      </w:r>
      <w:r w:rsidR="00D81C60" w:rsidRPr="00E05BB7">
        <w:rPr>
          <w:rFonts w:ascii="Times New Roman" w:eastAsia="Times New Roman" w:hAnsi="Times New Roman" w:cs="Times New Roman"/>
          <w:sz w:val="28"/>
          <w:szCs w:val="28"/>
        </w:rPr>
        <w:t>23/4</w:t>
      </w:r>
    </w:p>
    <w:p w:rsidR="00171109" w:rsidRPr="00E05BB7" w:rsidRDefault="00171109" w:rsidP="00171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71109" w:rsidRPr="00E05BB7" w:rsidRDefault="00171109" w:rsidP="006C07D6">
      <w:pPr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E05BB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Журнал регистрации обращений</w:t>
      </w:r>
      <w:r w:rsidR="006C07D6" w:rsidRPr="00E05BB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  <w:r w:rsidRPr="00E05BB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граждан, замеща</w:t>
      </w:r>
      <w:r w:rsidR="006C07D6" w:rsidRPr="00E05BB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ющих (замещавших) муниципальную </w:t>
      </w:r>
      <w:r w:rsidRPr="00E05BB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должность,</w:t>
      </w:r>
      <w:r w:rsidR="006C07D6" w:rsidRPr="00E05BB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  <w:r w:rsidRPr="00E05BB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для рассмотрения комиссией администрации сельского поселения Новая Балкария</w:t>
      </w:r>
      <w:r w:rsidR="006C07D6" w:rsidRPr="00E05BB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Терского </w:t>
      </w:r>
      <w:r w:rsidRPr="00E05BB7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муниципального района Кабардино-Балкарской Республики по соблюдению требований к служебному поведению муниципальных служащих и урегулированию конфликта интересов</w:t>
      </w:r>
    </w:p>
    <w:p w:rsidR="00171109" w:rsidRPr="00E05BB7" w:rsidRDefault="00171109" w:rsidP="001711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490" w:type="dxa"/>
        <w:tblInd w:w="-694" w:type="dxa"/>
        <w:tblLook w:val="04A0"/>
      </w:tblPr>
      <w:tblGrid>
        <w:gridCol w:w="505"/>
        <w:gridCol w:w="1637"/>
        <w:gridCol w:w="1829"/>
        <w:gridCol w:w="1346"/>
        <w:gridCol w:w="1476"/>
        <w:gridCol w:w="2025"/>
        <w:gridCol w:w="1672"/>
      </w:tblGrid>
      <w:tr w:rsidR="00171109" w:rsidRPr="00E05BB7" w:rsidTr="006C07D6">
        <w:trPr>
          <w:trHeight w:val="2745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1109" w:rsidRPr="00E05BB7" w:rsidRDefault="00171109" w:rsidP="006C07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5BB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05B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05BB7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05BB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C07D6" w:rsidRPr="00E05BB7" w:rsidRDefault="00171109" w:rsidP="006C07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5BB7">
              <w:rPr>
                <w:rFonts w:ascii="Times New Roman" w:hAnsi="Times New Roman" w:cs="Times New Roman"/>
                <w:sz w:val="28"/>
                <w:szCs w:val="28"/>
              </w:rPr>
              <w:t>Дата подачи</w:t>
            </w:r>
          </w:p>
          <w:p w:rsidR="00171109" w:rsidRPr="00E05BB7" w:rsidRDefault="00171109" w:rsidP="006C07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5BB7">
              <w:rPr>
                <w:rFonts w:ascii="Times New Roman" w:hAnsi="Times New Roman" w:cs="Times New Roman"/>
                <w:sz w:val="28"/>
                <w:szCs w:val="28"/>
              </w:rPr>
              <w:t>обращения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1109" w:rsidRPr="00E05BB7" w:rsidRDefault="00171109" w:rsidP="006C07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5BB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обратившегося гражданина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1109" w:rsidRPr="00E05BB7" w:rsidRDefault="00171109" w:rsidP="006C07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5BB7">
              <w:rPr>
                <w:rFonts w:ascii="Times New Roman" w:hAnsi="Times New Roman" w:cs="Times New Roman"/>
                <w:sz w:val="28"/>
                <w:szCs w:val="28"/>
              </w:rPr>
              <w:t>Основание для подачи обращения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1109" w:rsidRPr="00E05BB7" w:rsidRDefault="00171109" w:rsidP="006C07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5BB7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лица, принявшего обращение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1109" w:rsidRPr="00E05BB7" w:rsidRDefault="00171109" w:rsidP="006C07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5BB7">
              <w:rPr>
                <w:rFonts w:ascii="Times New Roman" w:hAnsi="Times New Roman" w:cs="Times New Roman"/>
                <w:sz w:val="28"/>
                <w:szCs w:val="28"/>
              </w:rPr>
              <w:t>Дата заседания комиссии по соблюдению требований к служебному поведению и урегулированию интересов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1109" w:rsidRPr="00E05BB7" w:rsidRDefault="00171109" w:rsidP="006C07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05BB7">
              <w:rPr>
                <w:rFonts w:ascii="Times New Roman" w:hAnsi="Times New Roman" w:cs="Times New Roman"/>
                <w:sz w:val="28"/>
                <w:szCs w:val="28"/>
              </w:rPr>
              <w:t>Решение, принятое по итогам заседания комиссии, дата и № протокола</w:t>
            </w:r>
          </w:p>
        </w:tc>
      </w:tr>
      <w:tr w:rsidR="00171109" w:rsidRPr="00E05BB7" w:rsidTr="006C07D6">
        <w:trPr>
          <w:trHeight w:val="403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1109" w:rsidRPr="00E05BB7" w:rsidRDefault="00171109" w:rsidP="006C07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BB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1109" w:rsidRPr="00E05BB7" w:rsidRDefault="00171109" w:rsidP="006C07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BB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1109" w:rsidRPr="00E05BB7" w:rsidRDefault="00171109" w:rsidP="006C07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B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1109" w:rsidRPr="00E05BB7" w:rsidRDefault="00171109" w:rsidP="006C07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BB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1109" w:rsidRPr="00E05BB7" w:rsidRDefault="00171109" w:rsidP="006C07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B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1109" w:rsidRPr="00E05BB7" w:rsidRDefault="00171109" w:rsidP="006C07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BB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1109" w:rsidRPr="00E05BB7" w:rsidRDefault="00171109" w:rsidP="006C07D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5BB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71109" w:rsidRPr="00E05BB7" w:rsidTr="006C07D6">
        <w:trPr>
          <w:trHeight w:val="322"/>
        </w:trPr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1109" w:rsidRPr="00E05BB7" w:rsidRDefault="00171109" w:rsidP="0082357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1109" w:rsidRPr="00E05BB7" w:rsidRDefault="00171109" w:rsidP="0082357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1109" w:rsidRPr="00E05BB7" w:rsidRDefault="00171109" w:rsidP="0082357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1109" w:rsidRPr="00E05BB7" w:rsidRDefault="00171109" w:rsidP="0082357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1109" w:rsidRPr="00E05BB7" w:rsidRDefault="00171109" w:rsidP="0082357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1109" w:rsidRPr="00E05BB7" w:rsidRDefault="00171109" w:rsidP="0082357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1109" w:rsidRPr="00E05BB7" w:rsidRDefault="00171109" w:rsidP="0082357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171109" w:rsidRPr="00E05BB7" w:rsidTr="006C07D6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1109" w:rsidRPr="00E05BB7" w:rsidRDefault="00171109" w:rsidP="0082357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1109" w:rsidRPr="00E05BB7" w:rsidRDefault="00171109" w:rsidP="0082357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1109" w:rsidRPr="00E05BB7" w:rsidRDefault="00171109" w:rsidP="0082357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1109" w:rsidRPr="00E05BB7" w:rsidRDefault="00171109" w:rsidP="0082357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1109" w:rsidRPr="00E05BB7" w:rsidRDefault="00171109" w:rsidP="0082357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1109" w:rsidRPr="00E05BB7" w:rsidRDefault="00171109" w:rsidP="0082357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71109" w:rsidRPr="00E05BB7" w:rsidRDefault="00171109" w:rsidP="00823579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</w:tbl>
    <w:p w:rsidR="00171109" w:rsidRPr="00E05BB7" w:rsidRDefault="00171109" w:rsidP="00171109">
      <w:pPr>
        <w:spacing w:after="0" w:line="240" w:lineRule="auto"/>
        <w:ind w:firstLine="567"/>
        <w:jc w:val="both"/>
        <w:rPr>
          <w:rFonts w:ascii="Arial" w:eastAsia="Times New Roman" w:hAnsi="Arial" w:cs="Times New Roman"/>
          <w:sz w:val="28"/>
          <w:szCs w:val="28"/>
        </w:rPr>
      </w:pPr>
    </w:p>
    <w:p w:rsidR="00171109" w:rsidRPr="00E05BB7" w:rsidRDefault="00171109" w:rsidP="00171109">
      <w:pPr>
        <w:spacing w:before="240" w:after="60" w:line="240" w:lineRule="auto"/>
        <w:ind w:firstLine="567"/>
        <w:jc w:val="center"/>
        <w:outlineLvl w:val="0"/>
        <w:rPr>
          <w:rFonts w:ascii="Arial" w:eastAsia="Times New Roman" w:hAnsi="Arial" w:cs="Arial"/>
          <w:bCs/>
          <w:kern w:val="28"/>
          <w:sz w:val="28"/>
          <w:szCs w:val="28"/>
          <w:lang w:val="en-US"/>
        </w:rPr>
      </w:pPr>
    </w:p>
    <w:p w:rsidR="00171109" w:rsidRPr="00E05BB7" w:rsidRDefault="00171109" w:rsidP="00171109">
      <w:pPr>
        <w:spacing w:before="240" w:after="60" w:line="240" w:lineRule="auto"/>
        <w:ind w:firstLine="567"/>
        <w:jc w:val="center"/>
        <w:outlineLvl w:val="0"/>
        <w:rPr>
          <w:rFonts w:ascii="Arial" w:eastAsia="Times New Roman" w:hAnsi="Arial" w:cs="Arial"/>
          <w:bCs/>
          <w:kern w:val="28"/>
          <w:sz w:val="28"/>
          <w:szCs w:val="28"/>
          <w:lang w:val="en-US"/>
        </w:rPr>
      </w:pPr>
    </w:p>
    <w:p w:rsidR="00171109" w:rsidRPr="00E05BB7" w:rsidRDefault="00171109" w:rsidP="00171109">
      <w:pPr>
        <w:spacing w:before="240" w:after="60" w:line="240" w:lineRule="auto"/>
        <w:ind w:firstLine="567"/>
        <w:jc w:val="center"/>
        <w:outlineLvl w:val="0"/>
        <w:rPr>
          <w:rFonts w:ascii="Arial" w:eastAsia="Times New Roman" w:hAnsi="Arial" w:cs="Arial"/>
          <w:bCs/>
          <w:kern w:val="28"/>
          <w:sz w:val="28"/>
          <w:szCs w:val="28"/>
          <w:lang w:val="en-US"/>
        </w:rPr>
      </w:pPr>
    </w:p>
    <w:p w:rsidR="00171109" w:rsidRPr="00E05BB7" w:rsidRDefault="00171109" w:rsidP="00171109">
      <w:pPr>
        <w:spacing w:before="240" w:after="60" w:line="240" w:lineRule="auto"/>
        <w:ind w:firstLine="567"/>
        <w:jc w:val="center"/>
        <w:outlineLvl w:val="0"/>
        <w:rPr>
          <w:rFonts w:ascii="Arial" w:eastAsia="Times New Roman" w:hAnsi="Arial" w:cs="Arial"/>
          <w:bCs/>
          <w:kern w:val="28"/>
          <w:sz w:val="28"/>
          <w:szCs w:val="28"/>
          <w:lang w:val="en-US"/>
        </w:rPr>
      </w:pPr>
    </w:p>
    <w:p w:rsidR="00171109" w:rsidRPr="00E05BB7" w:rsidRDefault="00171109" w:rsidP="00171109">
      <w:pPr>
        <w:spacing w:before="240" w:after="60" w:line="240" w:lineRule="auto"/>
        <w:ind w:firstLine="567"/>
        <w:jc w:val="center"/>
        <w:outlineLvl w:val="0"/>
        <w:rPr>
          <w:rFonts w:ascii="Arial" w:eastAsia="Times New Roman" w:hAnsi="Arial" w:cs="Arial"/>
          <w:bCs/>
          <w:kern w:val="28"/>
          <w:sz w:val="28"/>
          <w:szCs w:val="28"/>
          <w:lang w:val="en-US"/>
        </w:rPr>
      </w:pPr>
    </w:p>
    <w:p w:rsidR="00171109" w:rsidRPr="00E05BB7" w:rsidRDefault="00171109" w:rsidP="00171109">
      <w:pPr>
        <w:spacing w:before="240" w:after="60" w:line="240" w:lineRule="auto"/>
        <w:ind w:firstLine="567"/>
        <w:jc w:val="center"/>
        <w:outlineLvl w:val="0"/>
        <w:rPr>
          <w:rFonts w:ascii="Arial" w:eastAsia="Times New Roman" w:hAnsi="Arial" w:cs="Arial"/>
          <w:bCs/>
          <w:kern w:val="28"/>
          <w:sz w:val="28"/>
          <w:szCs w:val="28"/>
          <w:lang w:val="en-US"/>
        </w:rPr>
      </w:pPr>
    </w:p>
    <w:p w:rsidR="00105EC0" w:rsidRPr="00E05BB7" w:rsidRDefault="00105EC0">
      <w:pPr>
        <w:rPr>
          <w:sz w:val="28"/>
          <w:szCs w:val="28"/>
        </w:rPr>
      </w:pPr>
    </w:p>
    <w:sectPr w:rsidR="00105EC0" w:rsidRPr="00E05BB7" w:rsidSect="000404E2">
      <w:pgSz w:w="11906" w:h="16838"/>
      <w:pgMar w:top="1134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savePreviewPicture/>
  <w:compat/>
  <w:rsids>
    <w:rsidRoot w:val="00171109"/>
    <w:rsid w:val="000404E2"/>
    <w:rsid w:val="00051657"/>
    <w:rsid w:val="00096555"/>
    <w:rsid w:val="00105EC0"/>
    <w:rsid w:val="00171109"/>
    <w:rsid w:val="00172DDE"/>
    <w:rsid w:val="00183301"/>
    <w:rsid w:val="002272EE"/>
    <w:rsid w:val="002D528F"/>
    <w:rsid w:val="00317B60"/>
    <w:rsid w:val="00473B4E"/>
    <w:rsid w:val="005A4909"/>
    <w:rsid w:val="00633AEE"/>
    <w:rsid w:val="006C07D6"/>
    <w:rsid w:val="00901E40"/>
    <w:rsid w:val="00A2069E"/>
    <w:rsid w:val="00D81C60"/>
    <w:rsid w:val="00E05BB7"/>
    <w:rsid w:val="00EE59CF"/>
    <w:rsid w:val="00F04EED"/>
    <w:rsid w:val="00F77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109"/>
    <w:pPr>
      <w:spacing w:after="200" w:line="276" w:lineRule="auto"/>
      <w:jc w:val="left"/>
    </w:pPr>
    <w:rPr>
      <w:rFonts w:eastAsiaTheme="minorEastAsia"/>
      <w:lang w:eastAsia="ru-RU"/>
    </w:rPr>
  </w:style>
  <w:style w:type="paragraph" w:styleId="3">
    <w:name w:val="heading 3"/>
    <w:aliases w:val="!Главы документа"/>
    <w:basedOn w:val="a"/>
    <w:next w:val="a"/>
    <w:link w:val="30"/>
    <w:semiHidden/>
    <w:unhideWhenUsed/>
    <w:qFormat/>
    <w:rsid w:val="001711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!Главы документа Знак"/>
    <w:basedOn w:val="a0"/>
    <w:link w:val="3"/>
    <w:semiHidden/>
    <w:rsid w:val="00171109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3">
    <w:name w:val="No Spacing"/>
    <w:uiPriority w:val="1"/>
    <w:qFormat/>
    <w:rsid w:val="00171109"/>
    <w:pPr>
      <w:jc w:val="left"/>
    </w:pPr>
    <w:rPr>
      <w:rFonts w:ascii="Calibri" w:eastAsia="Calibri" w:hAnsi="Calibri" w:cs="Calibri"/>
    </w:rPr>
  </w:style>
  <w:style w:type="paragraph" w:styleId="a4">
    <w:name w:val="Body Text"/>
    <w:basedOn w:val="a"/>
    <w:link w:val="a5"/>
    <w:semiHidden/>
    <w:rsid w:val="0017110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Основной текст Знак"/>
    <w:basedOn w:val="a0"/>
    <w:link w:val="a4"/>
    <w:semiHidden/>
    <w:rsid w:val="00171109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1121</Words>
  <Characters>6396</Characters>
  <Application>Microsoft Office Word</Application>
  <DocSecurity>0</DocSecurity>
  <Lines>53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16</vt:i4>
      </vt:variant>
    </vt:vector>
  </HeadingPairs>
  <TitlesOfParts>
    <vt:vector size="17" baseType="lpstr">
      <vt:lpstr/>
      <vt:lpstr>        Муниципальное учреждение «Совет местного самоуправления сельского поселения Нова</vt:lpstr>
      <vt:lpstr>Об утверждении Порядка подачи заявления лицом, замещающим муниципальную должност</vt:lpstr>
      <vt:lpstr>Порядок подачи заявления лицом, замещающим</vt:lpstr>
      <vt:lpstr>муниципальную должность, о невозможности по</vt:lpstr>
      <vt:lpstr>объективным причинам представить сведения</vt:lpstr>
      <vt:lpstr>доходах, об имуществе и обязательствах</vt:lpstr>
      <vt:lpstr>имущественного характера супруги (супруга)</vt:lpstr>
      <vt:lpstr>и несовершеннолетних детей</vt:lpstr>
      <vt:lpstr>Заявление</vt:lpstr>
      <vt:lpstr>Журнал регистрации обращений граждан, замещающих (замещавших) муниципальную долж</vt:lpstr>
      <vt:lpstr/>
      <vt:lpstr/>
      <vt:lpstr/>
      <vt:lpstr/>
      <vt:lpstr/>
      <vt:lpstr/>
    </vt:vector>
  </TitlesOfParts>
  <Company>KrotySOFT</Company>
  <LinksUpToDate>false</LinksUpToDate>
  <CharactersWithSpaces>7502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2018-08-07T13:14:00Z</cp:lastPrinted>
  <dcterms:created xsi:type="dcterms:W3CDTF">2018-10-30T10:55:00Z</dcterms:created>
  <dcterms:modified xsi:type="dcterms:W3CDTF">2018-11-26T07:53:00Z</dcterms:modified>
</cp:coreProperties>
</file>