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825" w:rsidRDefault="00813825" w:rsidP="00813825">
      <w:pPr>
        <w:tabs>
          <w:tab w:val="left" w:pos="2200"/>
        </w:tabs>
        <w:autoSpaceDE w:val="0"/>
        <w:autoSpaceDN w:val="0"/>
        <w:adjustRightInd w:val="0"/>
        <w:spacing w:after="0" w:line="240" w:lineRule="auto"/>
        <w:rPr>
          <w:rFonts w:ascii="Times New Roman" w:eastAsia="Times New Roman" w:hAnsi="Times New Roman" w:cs="Times New Roman"/>
          <w:b/>
          <w:sz w:val="28"/>
          <w:szCs w:val="28"/>
        </w:rPr>
      </w:pPr>
      <w:bookmarkStart w:id="0" w:name="_GoBack"/>
      <w:bookmarkEnd w:id="0"/>
      <w:r w:rsidRPr="00813825">
        <w:rPr>
          <w:rFonts w:ascii="Times New Roman" w:eastAsia="Times New Roman" w:hAnsi="Times New Roman" w:cs="Times New Roman"/>
          <w:b/>
          <w:sz w:val="28"/>
          <w:szCs w:val="28"/>
        </w:rPr>
        <w:t xml:space="preserve">                           </w:t>
      </w:r>
    </w:p>
    <w:p w:rsidR="00742CEE" w:rsidRDefault="00742CEE" w:rsidP="00813825">
      <w:pPr>
        <w:tabs>
          <w:tab w:val="left" w:pos="2200"/>
        </w:tabs>
        <w:autoSpaceDE w:val="0"/>
        <w:autoSpaceDN w:val="0"/>
        <w:adjustRightInd w:val="0"/>
        <w:spacing w:after="0" w:line="240" w:lineRule="auto"/>
        <w:rPr>
          <w:rFonts w:ascii="Times New Roman" w:eastAsia="Times New Roman" w:hAnsi="Times New Roman" w:cs="Times New Roman"/>
          <w:b/>
          <w:sz w:val="28"/>
          <w:szCs w:val="28"/>
        </w:rPr>
      </w:pPr>
    </w:p>
    <w:p w:rsidR="00742CEE" w:rsidRPr="0020179F" w:rsidRDefault="00742CEE" w:rsidP="00742CEE">
      <w:pPr>
        <w:spacing w:after="0" w:line="240" w:lineRule="auto"/>
        <w:ind w:left="-709" w:right="-5103"/>
        <w:rPr>
          <w:rFonts w:ascii="Times New Roman" w:eastAsia="Times New Roman" w:hAnsi="Times New Roman" w:cs="Times New Roman"/>
          <w:b/>
          <w:noProof/>
          <w:sz w:val="18"/>
          <w:szCs w:val="18"/>
        </w:rPr>
      </w:pPr>
      <w:r w:rsidRPr="0020179F">
        <w:rPr>
          <w:rFonts w:ascii="Times New Roman" w:eastAsia="Times New Roman" w:hAnsi="Times New Roman" w:cs="Times New Roman"/>
          <w:b/>
          <w:noProof/>
          <w:sz w:val="18"/>
          <w:szCs w:val="18"/>
        </w:rPr>
        <w:drawing>
          <wp:anchor distT="0" distB="0" distL="114300" distR="114300" simplePos="0" relativeHeight="251659264" behindDoc="1" locked="0" layoutInCell="1" allowOverlap="1">
            <wp:simplePos x="0" y="0"/>
            <wp:positionH relativeFrom="column">
              <wp:posOffset>2800350</wp:posOffset>
            </wp:positionH>
            <wp:positionV relativeFrom="paragraph">
              <wp:posOffset>-124460</wp:posOffset>
            </wp:positionV>
            <wp:extent cx="914400" cy="78105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14400" cy="781050"/>
                    </a:xfrm>
                    <a:prstGeom prst="rect">
                      <a:avLst/>
                    </a:prstGeom>
                    <a:noFill/>
                    <a:ln w="9525">
                      <a:noFill/>
                      <a:miter lim="800000"/>
                      <a:headEnd/>
                      <a:tailEnd/>
                    </a:ln>
                  </pic:spPr>
                </pic:pic>
              </a:graphicData>
            </a:graphic>
          </wp:anchor>
        </w:drawing>
      </w:r>
      <w:r w:rsidRPr="0020179F">
        <w:rPr>
          <w:rFonts w:ascii="Times New Roman" w:eastAsia="Times New Roman" w:hAnsi="Times New Roman" w:cs="Times New Roman"/>
          <w:b/>
          <w:noProof/>
          <w:sz w:val="18"/>
          <w:szCs w:val="18"/>
        </w:rPr>
        <w:t xml:space="preserve">         </w:t>
      </w:r>
      <w:r>
        <w:rPr>
          <w:rFonts w:ascii="Times New Roman" w:eastAsia="Times New Roman" w:hAnsi="Times New Roman" w:cs="Times New Roman"/>
          <w:b/>
          <w:noProof/>
          <w:sz w:val="18"/>
          <w:szCs w:val="18"/>
        </w:rPr>
        <w:t xml:space="preserve">                                </w:t>
      </w:r>
      <w:r w:rsidRPr="0020179F">
        <w:rPr>
          <w:rFonts w:ascii="Times New Roman" w:eastAsia="Times New Roman" w:hAnsi="Times New Roman" w:cs="Times New Roman"/>
          <w:b/>
          <w:noProof/>
          <w:sz w:val="18"/>
          <w:szCs w:val="18"/>
        </w:rPr>
        <w:t xml:space="preserve">  Къэбердей Балькъэр Республикэм                                                 КъабартыМалкъарРеспубликаны Терк</w:t>
      </w:r>
    </w:p>
    <w:p w:rsidR="00742CEE" w:rsidRPr="0020179F" w:rsidRDefault="00742CEE" w:rsidP="00742CEE">
      <w:pPr>
        <w:spacing w:after="0" w:line="240" w:lineRule="auto"/>
        <w:ind w:left="-709" w:right="-5103"/>
        <w:rPr>
          <w:rFonts w:ascii="Times New Roman" w:eastAsia="Times New Roman" w:hAnsi="Times New Roman" w:cs="Times New Roman"/>
          <w:b/>
          <w:noProof/>
          <w:sz w:val="18"/>
          <w:szCs w:val="18"/>
        </w:rPr>
      </w:pPr>
      <w:r w:rsidRPr="0020179F">
        <w:rPr>
          <w:rFonts w:ascii="Times New Roman" w:eastAsia="Times New Roman" w:hAnsi="Times New Roman" w:cs="Times New Roman"/>
          <w:b/>
          <w:noProof/>
          <w:sz w:val="18"/>
          <w:szCs w:val="18"/>
        </w:rPr>
        <w:t xml:space="preserve">                                           ЩыiэТэрчмуниципальнэ район                                                      муниципальный районуну</w:t>
      </w:r>
    </w:p>
    <w:p w:rsidR="00742CEE" w:rsidRPr="0020179F" w:rsidRDefault="00742CEE" w:rsidP="00742CEE">
      <w:pPr>
        <w:spacing w:after="0" w:line="240" w:lineRule="auto"/>
        <w:ind w:left="-709" w:right="-5103"/>
        <w:rPr>
          <w:rFonts w:ascii="Times New Roman" w:eastAsia="Times New Roman" w:hAnsi="Times New Roman" w:cs="Times New Roman"/>
          <w:b/>
          <w:noProof/>
          <w:sz w:val="18"/>
          <w:szCs w:val="18"/>
        </w:rPr>
      </w:pPr>
      <w:r w:rsidRPr="0020179F">
        <w:rPr>
          <w:rFonts w:ascii="Times New Roman" w:eastAsia="Times New Roman" w:hAnsi="Times New Roman" w:cs="Times New Roman"/>
          <w:b/>
          <w:noProof/>
          <w:sz w:val="18"/>
          <w:szCs w:val="18"/>
        </w:rPr>
        <w:t xml:space="preserve">                                           Новэ-Балькъэржылагъуэм и щiыпiэ                                            «Жангы-Малкъарэлинижер-жерли</w:t>
      </w:r>
    </w:p>
    <w:p w:rsidR="00742CEE" w:rsidRPr="0020179F" w:rsidRDefault="00742CEE" w:rsidP="00742CEE">
      <w:pPr>
        <w:spacing w:after="0" w:line="240" w:lineRule="auto"/>
        <w:ind w:left="-709" w:right="-5103"/>
        <w:rPr>
          <w:rFonts w:ascii="Times New Roman" w:eastAsia="Times New Roman" w:hAnsi="Times New Roman" w:cs="Times New Roman"/>
          <w:b/>
          <w:noProof/>
          <w:sz w:val="18"/>
          <w:szCs w:val="18"/>
        </w:rPr>
      </w:pPr>
      <w:r w:rsidRPr="0020179F">
        <w:rPr>
          <w:rFonts w:ascii="Times New Roman" w:eastAsia="Times New Roman" w:hAnsi="Times New Roman" w:cs="Times New Roman"/>
          <w:b/>
          <w:noProof/>
          <w:sz w:val="18"/>
          <w:szCs w:val="18"/>
        </w:rPr>
        <w:t xml:space="preserve">                                           Администрацэмуниципальнэ                                                          администрациясы»  муниципальный </w:t>
      </w:r>
    </w:p>
    <w:p w:rsidR="00742CEE" w:rsidRPr="0020179F" w:rsidRDefault="00742CEE" w:rsidP="00742CEE">
      <w:pPr>
        <w:ind w:left="-709" w:right="-5103"/>
        <w:rPr>
          <w:rFonts w:ascii="Times New Roman" w:eastAsia="Times New Roman" w:hAnsi="Times New Roman" w:cs="Times New Roman"/>
          <w:b/>
          <w:noProof/>
          <w:sz w:val="18"/>
          <w:szCs w:val="18"/>
        </w:rPr>
      </w:pPr>
      <w:r>
        <w:rPr>
          <w:rFonts w:ascii="Times New Roman" w:eastAsia="Times New Roman" w:hAnsi="Times New Roman" w:cs="Times New Roman"/>
          <w:b/>
          <w:noProof/>
          <w:sz w:val="18"/>
          <w:szCs w:val="18"/>
        </w:rPr>
        <w:t xml:space="preserve">                                                          </w:t>
      </w:r>
      <w:r w:rsidRPr="0020179F">
        <w:rPr>
          <w:rFonts w:ascii="Times New Roman" w:eastAsia="Times New Roman" w:hAnsi="Times New Roman" w:cs="Times New Roman"/>
          <w:b/>
          <w:noProof/>
          <w:sz w:val="18"/>
          <w:szCs w:val="18"/>
        </w:rPr>
        <w:t xml:space="preserve">iуэхущiапiэ                                                                                              </w:t>
      </w:r>
      <w:r>
        <w:rPr>
          <w:rFonts w:ascii="Times New Roman" w:eastAsia="Times New Roman" w:hAnsi="Times New Roman" w:cs="Times New Roman"/>
          <w:b/>
          <w:noProof/>
          <w:sz w:val="18"/>
          <w:szCs w:val="18"/>
        </w:rPr>
        <w:t xml:space="preserve"> </w:t>
      </w:r>
      <w:r w:rsidRPr="0020179F">
        <w:rPr>
          <w:rFonts w:ascii="Times New Roman" w:eastAsia="Times New Roman" w:hAnsi="Times New Roman" w:cs="Times New Roman"/>
          <w:b/>
          <w:noProof/>
          <w:sz w:val="18"/>
          <w:szCs w:val="18"/>
        </w:rPr>
        <w:t xml:space="preserve"> учреждениясы</w:t>
      </w:r>
      <w:r>
        <w:rPr>
          <w:b/>
        </w:rPr>
        <w:tab/>
      </w:r>
    </w:p>
    <w:p w:rsidR="00742CEE" w:rsidRPr="002868E8" w:rsidRDefault="00742CEE" w:rsidP="00742CEE">
      <w:pPr>
        <w:pStyle w:val="a8"/>
        <w:jc w:val="center"/>
        <w:rPr>
          <w:rFonts w:ascii="Times New Roman" w:hAnsi="Times New Roman"/>
          <w:kern w:val="32"/>
          <w:sz w:val="28"/>
          <w:szCs w:val="28"/>
        </w:rPr>
      </w:pPr>
      <w:r w:rsidRPr="002868E8">
        <w:rPr>
          <w:rFonts w:ascii="Times New Roman" w:hAnsi="Times New Roman"/>
          <w:kern w:val="32"/>
          <w:sz w:val="28"/>
          <w:szCs w:val="28"/>
        </w:rPr>
        <w:t>Муниципальное учреждение Совет местного самоуправления сельского поселения Новая Балкария  Терского муниципального района</w:t>
      </w:r>
    </w:p>
    <w:p w:rsidR="00742CEE" w:rsidRPr="001B75D1" w:rsidRDefault="00742CEE" w:rsidP="00742CEE">
      <w:pPr>
        <w:pStyle w:val="a8"/>
        <w:jc w:val="center"/>
        <w:rPr>
          <w:rFonts w:ascii="Times New Roman" w:hAnsi="Times New Roman"/>
          <w:kern w:val="32"/>
          <w:sz w:val="28"/>
          <w:szCs w:val="28"/>
          <w:u w:val="single"/>
        </w:rPr>
      </w:pPr>
      <w:r w:rsidRPr="000E072B">
        <w:rPr>
          <w:rFonts w:ascii="Times New Roman" w:hAnsi="Times New Roman"/>
          <w:kern w:val="32"/>
          <w:sz w:val="28"/>
          <w:szCs w:val="28"/>
          <w:u w:val="single"/>
        </w:rPr>
        <w:t>Кабардино-Балкарской Республики</w:t>
      </w:r>
    </w:p>
    <w:p w:rsidR="00742CEE" w:rsidRPr="0020179F" w:rsidRDefault="001C613D" w:rsidP="00742CEE">
      <w:pPr>
        <w:tabs>
          <w:tab w:val="left" w:pos="3949"/>
          <w:tab w:val="right" w:pos="9355"/>
        </w:tabs>
        <w:jc w:val="center"/>
        <w:rPr>
          <w:rFonts w:ascii="Times New Roman" w:hAnsi="Times New Roman" w:cs="Times New Roman"/>
          <w:bCs/>
          <w:sz w:val="28"/>
          <w:szCs w:val="28"/>
        </w:rPr>
      </w:pPr>
      <w:r>
        <w:rPr>
          <w:rFonts w:ascii="Times New Roman" w:hAnsi="Times New Roman" w:cs="Times New Roman"/>
          <w:bCs/>
          <w:sz w:val="28"/>
          <w:szCs w:val="28"/>
        </w:rPr>
        <w:t>09</w:t>
      </w:r>
      <w:r w:rsidR="00742CEE">
        <w:rPr>
          <w:rFonts w:ascii="Times New Roman" w:hAnsi="Times New Roman" w:cs="Times New Roman"/>
          <w:bCs/>
          <w:sz w:val="28"/>
          <w:szCs w:val="28"/>
        </w:rPr>
        <w:t>.</w:t>
      </w:r>
      <w:r>
        <w:rPr>
          <w:rFonts w:ascii="Times New Roman" w:hAnsi="Times New Roman" w:cs="Times New Roman"/>
          <w:bCs/>
          <w:sz w:val="28"/>
          <w:szCs w:val="28"/>
        </w:rPr>
        <w:t>06</w:t>
      </w:r>
      <w:r w:rsidR="00742CEE">
        <w:rPr>
          <w:rFonts w:ascii="Times New Roman" w:hAnsi="Times New Roman" w:cs="Times New Roman"/>
          <w:bCs/>
          <w:sz w:val="28"/>
          <w:szCs w:val="28"/>
        </w:rPr>
        <w:t>.2025</w:t>
      </w:r>
      <w:r w:rsidR="00742CEE" w:rsidRPr="0020179F">
        <w:rPr>
          <w:rFonts w:ascii="Times New Roman" w:hAnsi="Times New Roman" w:cs="Times New Roman"/>
          <w:bCs/>
          <w:sz w:val="28"/>
          <w:szCs w:val="28"/>
        </w:rPr>
        <w:t>г.                                                                     с.п</w:t>
      </w:r>
      <w:proofErr w:type="gramStart"/>
      <w:r w:rsidR="00742CEE" w:rsidRPr="0020179F">
        <w:rPr>
          <w:rFonts w:ascii="Times New Roman" w:hAnsi="Times New Roman" w:cs="Times New Roman"/>
          <w:bCs/>
          <w:sz w:val="28"/>
          <w:szCs w:val="28"/>
        </w:rPr>
        <w:t>.Н</w:t>
      </w:r>
      <w:proofErr w:type="gramEnd"/>
      <w:r w:rsidR="00742CEE" w:rsidRPr="0020179F">
        <w:rPr>
          <w:rFonts w:ascii="Times New Roman" w:hAnsi="Times New Roman" w:cs="Times New Roman"/>
          <w:bCs/>
          <w:sz w:val="28"/>
          <w:szCs w:val="28"/>
        </w:rPr>
        <w:t>овая Балкария</w:t>
      </w:r>
    </w:p>
    <w:p w:rsidR="00742CEE" w:rsidRPr="0020179F" w:rsidRDefault="00742CEE" w:rsidP="00742CEE">
      <w:pPr>
        <w:pStyle w:val="a8"/>
        <w:jc w:val="center"/>
        <w:rPr>
          <w:rFonts w:ascii="Times New Roman" w:hAnsi="Times New Roman"/>
          <w:bCs/>
          <w:sz w:val="28"/>
          <w:szCs w:val="28"/>
        </w:rPr>
      </w:pPr>
      <w:r>
        <w:rPr>
          <w:rFonts w:ascii="Times New Roman" w:hAnsi="Times New Roman"/>
          <w:bCs/>
          <w:sz w:val="28"/>
          <w:szCs w:val="28"/>
        </w:rPr>
        <w:t xml:space="preserve">                                                                           </w:t>
      </w:r>
      <w:r w:rsidR="001C613D">
        <w:rPr>
          <w:rFonts w:ascii="Times New Roman" w:hAnsi="Times New Roman"/>
          <w:bCs/>
          <w:sz w:val="28"/>
          <w:szCs w:val="28"/>
        </w:rPr>
        <w:t>52</w:t>
      </w:r>
      <w:r>
        <w:rPr>
          <w:rFonts w:ascii="Times New Roman" w:hAnsi="Times New Roman"/>
          <w:bCs/>
          <w:sz w:val="28"/>
          <w:szCs w:val="28"/>
        </w:rPr>
        <w:t>-</w:t>
      </w:r>
      <w:r w:rsidRPr="0020179F">
        <w:rPr>
          <w:rFonts w:ascii="Times New Roman" w:hAnsi="Times New Roman"/>
          <w:bCs/>
          <w:sz w:val="28"/>
          <w:szCs w:val="28"/>
        </w:rPr>
        <w:t>сессия</w:t>
      </w:r>
    </w:p>
    <w:p w:rsidR="00742CEE" w:rsidRDefault="00742CEE" w:rsidP="00742CEE">
      <w:pPr>
        <w:pStyle w:val="a8"/>
        <w:jc w:val="center"/>
        <w:rPr>
          <w:rFonts w:ascii="Times New Roman" w:hAnsi="Times New Roman"/>
          <w:sz w:val="28"/>
          <w:szCs w:val="28"/>
        </w:rPr>
      </w:pPr>
      <w:r>
        <w:rPr>
          <w:rFonts w:ascii="Times New Roman" w:hAnsi="Times New Roman"/>
          <w:sz w:val="28"/>
          <w:szCs w:val="28"/>
        </w:rPr>
        <w:t xml:space="preserve">                                                                               </w:t>
      </w:r>
      <w:r w:rsidR="001C613D">
        <w:rPr>
          <w:rFonts w:ascii="Times New Roman" w:hAnsi="Times New Roman"/>
          <w:sz w:val="28"/>
          <w:szCs w:val="28"/>
        </w:rPr>
        <w:t>7</w:t>
      </w:r>
      <w:r w:rsidRPr="0020179F">
        <w:rPr>
          <w:rFonts w:ascii="Times New Roman" w:hAnsi="Times New Roman"/>
          <w:sz w:val="28"/>
          <w:szCs w:val="28"/>
        </w:rPr>
        <w:t>-го созыва</w:t>
      </w:r>
    </w:p>
    <w:p w:rsidR="00742CEE" w:rsidRDefault="00742CEE" w:rsidP="00742CEE">
      <w:pPr>
        <w:tabs>
          <w:tab w:val="left" w:pos="708"/>
          <w:tab w:val="left" w:pos="2160"/>
        </w:tabs>
        <w:spacing w:after="0" w:line="240" w:lineRule="auto"/>
        <w:jc w:val="center"/>
        <w:rPr>
          <w:rFonts w:ascii="Times New Roman" w:eastAsia="Times New Roman" w:hAnsi="Times New Roman" w:cs="Times New Roman"/>
          <w:b/>
          <w:bCs/>
          <w:color w:val="000000"/>
          <w:sz w:val="28"/>
          <w:szCs w:val="28"/>
        </w:rPr>
      </w:pPr>
      <w:r w:rsidRPr="00210C04">
        <w:rPr>
          <w:rFonts w:ascii="Times New Roman" w:eastAsia="Times New Roman" w:hAnsi="Times New Roman" w:cs="Times New Roman"/>
          <w:b/>
          <w:bCs/>
          <w:color w:val="000000"/>
          <w:sz w:val="28"/>
          <w:szCs w:val="28"/>
        </w:rPr>
        <w:t>РЕШЕНИЕ   №</w:t>
      </w:r>
      <w:r>
        <w:rPr>
          <w:rFonts w:ascii="Times New Roman" w:eastAsia="Times New Roman" w:hAnsi="Times New Roman" w:cs="Times New Roman"/>
          <w:b/>
          <w:bCs/>
          <w:color w:val="000000"/>
          <w:sz w:val="28"/>
          <w:szCs w:val="28"/>
        </w:rPr>
        <w:t xml:space="preserve"> </w:t>
      </w:r>
      <w:r w:rsidR="001C613D">
        <w:rPr>
          <w:rFonts w:ascii="Times New Roman" w:eastAsia="Times New Roman" w:hAnsi="Times New Roman" w:cs="Times New Roman"/>
          <w:b/>
          <w:bCs/>
          <w:color w:val="000000"/>
          <w:sz w:val="28"/>
          <w:szCs w:val="28"/>
        </w:rPr>
        <w:t>52/1</w:t>
      </w:r>
    </w:p>
    <w:p w:rsidR="009321D9" w:rsidRPr="00523933" w:rsidRDefault="00A54E66" w:rsidP="009321D9">
      <w:pPr>
        <w:pStyle w:val="a4"/>
        <w:shd w:val="clear" w:color="auto" w:fill="FFFFFF"/>
        <w:spacing w:after="0" w:afterAutospacing="0" w:line="276" w:lineRule="auto"/>
        <w:jc w:val="center"/>
        <w:rPr>
          <w:b/>
          <w:bCs/>
          <w:sz w:val="27"/>
          <w:szCs w:val="27"/>
        </w:rPr>
      </w:pPr>
      <w:r w:rsidRPr="00523933">
        <w:rPr>
          <w:b/>
          <w:bCs/>
          <w:sz w:val="27"/>
          <w:szCs w:val="27"/>
        </w:rPr>
        <w:t xml:space="preserve">Об утверждении </w:t>
      </w:r>
      <w:r w:rsidR="009321D9" w:rsidRPr="00523933">
        <w:rPr>
          <w:b/>
          <w:bCs/>
          <w:sz w:val="27"/>
          <w:szCs w:val="27"/>
        </w:rPr>
        <w:t>Положени</w:t>
      </w:r>
      <w:r w:rsidRPr="00523933">
        <w:rPr>
          <w:b/>
          <w:bCs/>
          <w:sz w:val="27"/>
          <w:szCs w:val="27"/>
        </w:rPr>
        <w:t>я</w:t>
      </w:r>
      <w:r w:rsidR="009321D9" w:rsidRPr="00523933">
        <w:rPr>
          <w:b/>
          <w:bCs/>
          <w:sz w:val="27"/>
          <w:szCs w:val="27"/>
        </w:rPr>
        <w:t xml:space="preserve"> о муниципальной службе сельского поселения Новая Балкария Терского муниципального района Кабардино-Балкарской Республики</w:t>
      </w:r>
      <w:r w:rsidR="009321D9" w:rsidRPr="00523933">
        <w:rPr>
          <w:b/>
          <w:sz w:val="27"/>
          <w:szCs w:val="27"/>
        </w:rPr>
        <w:t xml:space="preserve"> </w:t>
      </w:r>
    </w:p>
    <w:p w:rsidR="009321D9" w:rsidRDefault="009321D9" w:rsidP="009321D9">
      <w:pPr>
        <w:autoSpaceDE w:val="0"/>
        <w:autoSpaceDN w:val="0"/>
        <w:adjustRightInd w:val="0"/>
        <w:spacing w:after="0" w:line="240" w:lineRule="auto"/>
        <w:ind w:firstLine="708"/>
        <w:jc w:val="both"/>
        <w:rPr>
          <w:rFonts w:ascii="Times New Roman" w:eastAsia="Times New Roman" w:hAnsi="Times New Roman" w:cs="Times New Roman"/>
          <w:b/>
          <w:bCs/>
          <w:color w:val="000000"/>
          <w:sz w:val="28"/>
          <w:szCs w:val="28"/>
        </w:rPr>
      </w:pPr>
    </w:p>
    <w:p w:rsidR="00742CEE" w:rsidRPr="00813825" w:rsidRDefault="00742CEE" w:rsidP="009321D9">
      <w:pPr>
        <w:autoSpaceDE w:val="0"/>
        <w:autoSpaceDN w:val="0"/>
        <w:adjustRightInd w:val="0"/>
        <w:spacing w:after="0" w:line="240" w:lineRule="auto"/>
        <w:ind w:firstLine="708"/>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В соответствии с </w:t>
      </w:r>
      <w:r w:rsidRPr="00CA13DD">
        <w:rPr>
          <w:rFonts w:ascii="Times New Roman" w:eastAsia="Times New Roman" w:hAnsi="Times New Roman" w:cs="Times New Roman"/>
          <w:sz w:val="28"/>
          <w:szCs w:val="20"/>
        </w:rPr>
        <w:t>Федеральными</w:t>
      </w:r>
      <w:r>
        <w:rPr>
          <w:rFonts w:ascii="Times New Roman" w:eastAsia="Times New Roman" w:hAnsi="Times New Roman" w:cs="Times New Roman"/>
          <w:sz w:val="28"/>
          <w:szCs w:val="20"/>
        </w:rPr>
        <w:t xml:space="preserve"> </w:t>
      </w:r>
      <w:r w:rsidRPr="00CA13DD">
        <w:rPr>
          <w:rFonts w:ascii="Times New Roman" w:eastAsia="Times New Roman" w:hAnsi="Times New Roman" w:cs="Times New Roman"/>
          <w:sz w:val="28"/>
          <w:szCs w:val="20"/>
        </w:rPr>
        <w:t xml:space="preserve">законами от 06.10.2003 года                          </w:t>
      </w:r>
      <w:r>
        <w:rPr>
          <w:rFonts w:ascii="Times New Roman" w:eastAsia="Times New Roman" w:hAnsi="Times New Roman" w:cs="Times New Roman"/>
          <w:sz w:val="28"/>
          <w:szCs w:val="20"/>
        </w:rPr>
        <w:t xml:space="preserve">                            </w:t>
      </w:r>
      <w:r w:rsidRPr="00CA13DD">
        <w:rPr>
          <w:rFonts w:ascii="Times New Roman" w:eastAsia="Times New Roman" w:hAnsi="Times New Roman" w:cs="Times New Roman"/>
          <w:sz w:val="28"/>
          <w:szCs w:val="20"/>
        </w:rPr>
        <w:t xml:space="preserve">   № 131-ФЗ     «Об общих принципах организации местного самоуправления в Российской Федерации» (с последующими изменениями), от 02.03.2007 года № 25-ФЗ    "О муниципальной службе в Российской Федерации" (с последующими изменениями</w:t>
      </w:r>
      <w:r>
        <w:rPr>
          <w:rFonts w:ascii="Times New Roman" w:eastAsia="Times New Roman" w:hAnsi="Times New Roman" w:cs="Times New Roman"/>
          <w:sz w:val="28"/>
          <w:szCs w:val="20"/>
        </w:rPr>
        <w:t>)</w:t>
      </w:r>
      <w:r w:rsidRPr="00CA13DD">
        <w:rPr>
          <w:rFonts w:ascii="Times New Roman" w:eastAsia="Times New Roman" w:hAnsi="Times New Roman" w:cs="Times New Roman"/>
          <w:sz w:val="28"/>
          <w:szCs w:val="20"/>
        </w:rPr>
        <w:t>, Законом Кабардино-Балкарской Республики от 4.07.1998 года  № 8-РЗ «О муниципальной службе в Кабардино-Балкарской Республике», руководствуясь Уставом с.п</w:t>
      </w:r>
      <w:proofErr w:type="gramStart"/>
      <w:r w:rsidRPr="00CA13DD">
        <w:rPr>
          <w:rFonts w:ascii="Times New Roman" w:eastAsia="Times New Roman" w:hAnsi="Times New Roman" w:cs="Times New Roman"/>
          <w:sz w:val="28"/>
          <w:szCs w:val="20"/>
        </w:rPr>
        <w:t>.</w:t>
      </w:r>
      <w:r>
        <w:rPr>
          <w:rFonts w:ascii="Times New Roman" w:eastAsia="Times New Roman" w:hAnsi="Times New Roman" w:cs="Times New Roman"/>
          <w:sz w:val="28"/>
          <w:szCs w:val="20"/>
        </w:rPr>
        <w:t>Н</w:t>
      </w:r>
      <w:proofErr w:type="gramEnd"/>
      <w:r>
        <w:rPr>
          <w:rFonts w:ascii="Times New Roman" w:eastAsia="Times New Roman" w:hAnsi="Times New Roman" w:cs="Times New Roman"/>
          <w:sz w:val="28"/>
          <w:szCs w:val="20"/>
        </w:rPr>
        <w:t>овая Балкария</w:t>
      </w:r>
      <w:r w:rsidRPr="00CA13DD">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Терского</w:t>
      </w:r>
      <w:r w:rsidRPr="00CA13DD">
        <w:rPr>
          <w:rFonts w:ascii="Times New Roman" w:eastAsia="Times New Roman" w:hAnsi="Times New Roman" w:cs="Times New Roman"/>
          <w:sz w:val="28"/>
          <w:szCs w:val="20"/>
        </w:rPr>
        <w:t xml:space="preserve"> муниципального района Кабардино-Балкарской Республики регулирует  отношения, связанные с поступлением на муниципальную службу, а также с ее прохождением и прекращением муниципальными служащими в органе местного самоуправления  с.п.</w:t>
      </w:r>
      <w:r>
        <w:rPr>
          <w:rFonts w:ascii="Times New Roman" w:eastAsia="Times New Roman" w:hAnsi="Times New Roman" w:cs="Times New Roman"/>
          <w:sz w:val="28"/>
          <w:szCs w:val="20"/>
        </w:rPr>
        <w:t>Новая Балкария</w:t>
      </w:r>
      <w:r w:rsidRPr="00CA13DD">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8"/>
        </w:rPr>
        <w:t>Терского</w:t>
      </w:r>
      <w:r w:rsidRPr="00CA13DD">
        <w:rPr>
          <w:rFonts w:ascii="Times New Roman" w:eastAsia="Times New Roman" w:hAnsi="Times New Roman" w:cs="Times New Roman"/>
          <w:sz w:val="28"/>
          <w:szCs w:val="28"/>
        </w:rPr>
        <w:t xml:space="preserve"> муниципального района</w:t>
      </w:r>
      <w:r w:rsidRPr="00CA13DD">
        <w:rPr>
          <w:rFonts w:ascii="Times New Roman" w:eastAsia="Times New Roman" w:hAnsi="Times New Roman" w:cs="Times New Roman"/>
          <w:sz w:val="28"/>
          <w:szCs w:val="20"/>
        </w:rPr>
        <w:t xml:space="preserve"> </w:t>
      </w:r>
      <w:r>
        <w:rPr>
          <w:rFonts w:ascii="Times New Roman" w:eastAsia="Times New Roman" w:hAnsi="Times New Roman" w:cs="Times New Roman"/>
          <w:sz w:val="28"/>
          <w:szCs w:val="20"/>
        </w:rPr>
        <w:t xml:space="preserve">Кабардино-Балкарской Республики </w:t>
      </w:r>
      <w:r w:rsidRPr="00813825">
        <w:rPr>
          <w:rFonts w:ascii="Times New Roman" w:eastAsia="Times New Roman" w:hAnsi="Times New Roman" w:cs="Times New Roman"/>
          <w:sz w:val="28"/>
          <w:szCs w:val="20"/>
        </w:rPr>
        <w:t>РЕШИЛ:</w:t>
      </w:r>
    </w:p>
    <w:p w:rsidR="00742CEE" w:rsidRPr="00813825" w:rsidRDefault="00742CEE" w:rsidP="00742CEE">
      <w:pPr>
        <w:autoSpaceDE w:val="0"/>
        <w:autoSpaceDN w:val="0"/>
        <w:adjustRightInd w:val="0"/>
        <w:spacing w:after="0" w:line="240" w:lineRule="auto"/>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w:t>
      </w:r>
      <w:r w:rsidRPr="00813825">
        <w:rPr>
          <w:rFonts w:ascii="Times New Roman" w:eastAsia="Times New Roman" w:hAnsi="Times New Roman" w:cs="Times New Roman"/>
          <w:sz w:val="28"/>
          <w:szCs w:val="20"/>
        </w:rPr>
        <w:t>1.</w:t>
      </w:r>
      <w:r w:rsidRPr="00813825">
        <w:rPr>
          <w:rFonts w:ascii="Times New Roman" w:eastAsia="Times New Roman" w:hAnsi="Times New Roman" w:cs="Times New Roman"/>
          <w:sz w:val="28"/>
          <w:szCs w:val="20"/>
        </w:rPr>
        <w:tab/>
        <w:t>Утвердить «Положение о муниципальной службе сельског</w:t>
      </w:r>
      <w:r>
        <w:rPr>
          <w:rFonts w:ascii="Times New Roman" w:eastAsia="Times New Roman" w:hAnsi="Times New Roman" w:cs="Times New Roman"/>
          <w:sz w:val="28"/>
          <w:szCs w:val="20"/>
        </w:rPr>
        <w:t>о поселения Новая Балкария Терского  муниципального района КБР</w:t>
      </w:r>
      <w:r w:rsidRPr="00813825">
        <w:rPr>
          <w:rFonts w:ascii="Times New Roman" w:eastAsia="Times New Roman" w:hAnsi="Times New Roman" w:cs="Times New Roman"/>
          <w:sz w:val="28"/>
          <w:szCs w:val="20"/>
        </w:rPr>
        <w:t>» в новой редакции (прилагается).</w:t>
      </w:r>
    </w:p>
    <w:p w:rsidR="00742CEE" w:rsidRPr="00813825" w:rsidRDefault="00742CEE" w:rsidP="00742CEE">
      <w:pPr>
        <w:autoSpaceDE w:val="0"/>
        <w:autoSpaceDN w:val="0"/>
        <w:adjustRightInd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0"/>
        </w:rPr>
        <w:t xml:space="preserve">         </w:t>
      </w:r>
      <w:r w:rsidRPr="00813825">
        <w:rPr>
          <w:rFonts w:ascii="Times New Roman" w:eastAsia="Times New Roman" w:hAnsi="Times New Roman" w:cs="Times New Roman"/>
          <w:sz w:val="28"/>
          <w:szCs w:val="20"/>
        </w:rPr>
        <w:t>2.</w:t>
      </w:r>
      <w:r w:rsidRPr="00813825">
        <w:rPr>
          <w:rFonts w:ascii="Times New Roman" w:eastAsia="Times New Roman" w:hAnsi="Times New Roman" w:cs="Times New Roman"/>
          <w:sz w:val="28"/>
          <w:szCs w:val="20"/>
        </w:rPr>
        <w:tab/>
        <w:t>Признать утратившим силу Решение об утверждении  «Положения о муниципальной службе сельског</w:t>
      </w:r>
      <w:r>
        <w:rPr>
          <w:rFonts w:ascii="Times New Roman" w:eastAsia="Times New Roman" w:hAnsi="Times New Roman" w:cs="Times New Roman"/>
          <w:sz w:val="28"/>
          <w:szCs w:val="20"/>
        </w:rPr>
        <w:t>о поселения Новая Балкария Терского муниципального района КБР</w:t>
      </w:r>
      <w:r w:rsidR="007F3C4B">
        <w:rPr>
          <w:rFonts w:ascii="Times New Roman" w:eastAsia="Times New Roman" w:hAnsi="Times New Roman" w:cs="Times New Roman"/>
          <w:sz w:val="28"/>
          <w:szCs w:val="20"/>
        </w:rPr>
        <w:t>» от 12.10.</w:t>
      </w:r>
      <w:r>
        <w:rPr>
          <w:rFonts w:ascii="Times New Roman" w:eastAsia="Times New Roman" w:hAnsi="Times New Roman" w:cs="Times New Roman"/>
          <w:sz w:val="28"/>
          <w:szCs w:val="20"/>
        </w:rPr>
        <w:t>2021</w:t>
      </w:r>
      <w:r w:rsidR="007F3C4B">
        <w:rPr>
          <w:rFonts w:ascii="Times New Roman" w:eastAsia="Times New Roman" w:hAnsi="Times New Roman" w:cs="Times New Roman"/>
          <w:sz w:val="28"/>
          <w:szCs w:val="20"/>
        </w:rPr>
        <w:t xml:space="preserve"> года №2/3</w:t>
      </w:r>
      <w:r w:rsidRPr="00813825">
        <w:rPr>
          <w:rFonts w:ascii="Times New Roman" w:eastAsia="Times New Roman" w:hAnsi="Times New Roman" w:cs="Times New Roman"/>
          <w:sz w:val="28"/>
          <w:szCs w:val="20"/>
        </w:rPr>
        <w:t>.</w:t>
      </w:r>
    </w:p>
    <w:p w:rsidR="00742CEE" w:rsidRPr="00813825" w:rsidRDefault="00742CEE" w:rsidP="00742CEE">
      <w:pPr>
        <w:tabs>
          <w:tab w:val="left" w:pos="4678"/>
        </w:tabs>
        <w:spacing w:after="120"/>
        <w:ind w:right="-2"/>
        <w:jc w:val="both"/>
        <w:rPr>
          <w:rFonts w:ascii="Times New Roman" w:eastAsia="Calibri" w:hAnsi="Times New Roman" w:cs="Times New Roman"/>
          <w:sz w:val="28"/>
          <w:szCs w:val="28"/>
          <w:lang w:eastAsia="en-US"/>
        </w:rPr>
      </w:pPr>
      <w:r w:rsidRPr="00813825">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3</w:t>
      </w:r>
      <w:r w:rsidRPr="00813825">
        <w:rPr>
          <w:rFonts w:ascii="Times New Roman" w:eastAsia="Calibri" w:hAnsi="Times New Roman" w:cs="Times New Roman"/>
          <w:sz w:val="28"/>
          <w:szCs w:val="28"/>
          <w:lang w:eastAsia="en-US"/>
        </w:rPr>
        <w:t xml:space="preserve">. Настоящее решение разместить на официальном сайте местной                    администрации сельского поселения </w:t>
      </w:r>
      <w:r>
        <w:rPr>
          <w:rFonts w:ascii="Times New Roman" w:eastAsia="Calibri" w:hAnsi="Times New Roman" w:cs="Times New Roman"/>
          <w:sz w:val="28"/>
          <w:szCs w:val="28"/>
          <w:lang w:eastAsia="en-US"/>
        </w:rPr>
        <w:t>Новая Балкария</w:t>
      </w:r>
      <w:r w:rsidRPr="00813825">
        <w:rPr>
          <w:rFonts w:ascii="Times New Roman" w:eastAsia="Calibri" w:hAnsi="Times New Roman" w:cs="Times New Roman"/>
          <w:sz w:val="28"/>
          <w:szCs w:val="28"/>
          <w:lang w:eastAsia="en-US"/>
        </w:rPr>
        <w:t xml:space="preserve"> в сети "Интернет".</w:t>
      </w:r>
    </w:p>
    <w:p w:rsidR="00742CEE" w:rsidRPr="00813825" w:rsidRDefault="00742CEE" w:rsidP="00742CEE">
      <w:pPr>
        <w:tabs>
          <w:tab w:val="left" w:pos="4678"/>
        </w:tabs>
        <w:spacing w:after="120"/>
        <w:ind w:right="-2"/>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4</w:t>
      </w:r>
      <w:r w:rsidRPr="00813825">
        <w:rPr>
          <w:rFonts w:ascii="Times New Roman" w:eastAsia="Calibri" w:hAnsi="Times New Roman" w:cs="Times New Roman"/>
          <w:sz w:val="28"/>
          <w:szCs w:val="28"/>
          <w:lang w:eastAsia="en-US"/>
        </w:rPr>
        <w:t xml:space="preserve">. </w:t>
      </w:r>
      <w:proofErr w:type="gramStart"/>
      <w:r w:rsidRPr="00813825">
        <w:rPr>
          <w:rFonts w:ascii="Times New Roman" w:eastAsia="Calibri" w:hAnsi="Times New Roman" w:cs="Times New Roman"/>
          <w:sz w:val="28"/>
          <w:szCs w:val="28"/>
          <w:lang w:eastAsia="en-US"/>
        </w:rPr>
        <w:t>Контроль за</w:t>
      </w:r>
      <w:proofErr w:type="gramEnd"/>
      <w:r w:rsidRPr="00813825">
        <w:rPr>
          <w:rFonts w:ascii="Times New Roman" w:eastAsia="Calibri" w:hAnsi="Times New Roman" w:cs="Times New Roman"/>
          <w:sz w:val="28"/>
          <w:szCs w:val="28"/>
          <w:lang w:eastAsia="en-US"/>
        </w:rPr>
        <w:t xml:space="preserve"> исполнением настоящего решения оставляю за собой.</w:t>
      </w:r>
    </w:p>
    <w:p w:rsidR="00742CEE" w:rsidRPr="001B75D1" w:rsidRDefault="00742CEE" w:rsidP="00742CEE">
      <w:pPr>
        <w:tabs>
          <w:tab w:val="left" w:pos="708"/>
          <w:tab w:val="left" w:pos="2160"/>
        </w:tabs>
        <w:spacing w:after="0" w:line="240" w:lineRule="auto"/>
        <w:jc w:val="center"/>
        <w:rPr>
          <w:rFonts w:ascii="Times New Roman" w:eastAsia="Times New Roman" w:hAnsi="Times New Roman" w:cs="Times New Roman"/>
          <w:b/>
          <w:bCs/>
          <w:color w:val="000000"/>
          <w:sz w:val="28"/>
          <w:szCs w:val="28"/>
        </w:rPr>
      </w:pPr>
    </w:p>
    <w:p w:rsidR="00742CEE" w:rsidRPr="00DE35AE" w:rsidRDefault="00742CEE" w:rsidP="00742CEE">
      <w:pPr>
        <w:pStyle w:val="ConsPlusNormal"/>
        <w:ind w:firstLine="708"/>
        <w:jc w:val="both"/>
        <w:rPr>
          <w:rFonts w:ascii="Times New Roman" w:hAnsi="Times New Roman" w:cs="Times New Roman"/>
          <w:sz w:val="28"/>
          <w:szCs w:val="28"/>
        </w:rPr>
      </w:pPr>
    </w:p>
    <w:p w:rsidR="00742CEE" w:rsidRPr="00523933" w:rsidRDefault="00A54E66" w:rsidP="00742CEE">
      <w:pPr>
        <w:pStyle w:val="a8"/>
        <w:rPr>
          <w:rFonts w:ascii="Times New Roman" w:eastAsia="Times New Roman" w:hAnsi="Times New Roman"/>
          <w:sz w:val="28"/>
          <w:szCs w:val="28"/>
          <w:lang w:eastAsia="ru-RU"/>
        </w:rPr>
      </w:pPr>
      <w:r w:rsidRPr="00523933">
        <w:rPr>
          <w:rFonts w:ascii="Times New Roman" w:eastAsia="Times New Roman" w:hAnsi="Times New Roman"/>
          <w:sz w:val="28"/>
          <w:szCs w:val="28"/>
          <w:lang w:eastAsia="ru-RU"/>
        </w:rPr>
        <w:t xml:space="preserve">Глав </w:t>
      </w:r>
      <w:r w:rsidR="00742CEE" w:rsidRPr="00523933">
        <w:rPr>
          <w:rFonts w:ascii="Times New Roman" w:eastAsia="Times New Roman" w:hAnsi="Times New Roman"/>
          <w:sz w:val="28"/>
          <w:szCs w:val="28"/>
          <w:lang w:eastAsia="ru-RU"/>
        </w:rPr>
        <w:t>сельского поселения</w:t>
      </w:r>
    </w:p>
    <w:p w:rsidR="00A54E66" w:rsidRPr="00523933" w:rsidRDefault="00742CEE" w:rsidP="00742CEE">
      <w:pPr>
        <w:pStyle w:val="a8"/>
        <w:rPr>
          <w:rFonts w:ascii="Times New Roman" w:eastAsia="Times New Roman" w:hAnsi="Times New Roman"/>
          <w:sz w:val="28"/>
          <w:szCs w:val="20"/>
        </w:rPr>
      </w:pPr>
      <w:r w:rsidRPr="00523933">
        <w:rPr>
          <w:rFonts w:ascii="Times New Roman" w:eastAsia="Times New Roman" w:hAnsi="Times New Roman"/>
          <w:sz w:val="28"/>
          <w:szCs w:val="28"/>
          <w:lang w:eastAsia="ru-RU"/>
        </w:rPr>
        <w:t xml:space="preserve">Новая Балкария </w:t>
      </w:r>
      <w:proofErr w:type="gramStart"/>
      <w:r w:rsidR="00A54E66" w:rsidRPr="00523933">
        <w:rPr>
          <w:rFonts w:ascii="Times New Roman" w:eastAsia="Times New Roman" w:hAnsi="Times New Roman"/>
          <w:sz w:val="28"/>
          <w:szCs w:val="20"/>
        </w:rPr>
        <w:t>Терского</w:t>
      </w:r>
      <w:proofErr w:type="gramEnd"/>
      <w:r w:rsidR="00A54E66" w:rsidRPr="00523933">
        <w:rPr>
          <w:rFonts w:ascii="Times New Roman" w:eastAsia="Times New Roman" w:hAnsi="Times New Roman"/>
          <w:sz w:val="28"/>
          <w:szCs w:val="20"/>
        </w:rPr>
        <w:t xml:space="preserve"> </w:t>
      </w:r>
    </w:p>
    <w:p w:rsidR="00742CEE" w:rsidRPr="00523933" w:rsidRDefault="00A54E66" w:rsidP="00742CEE">
      <w:pPr>
        <w:pStyle w:val="a8"/>
        <w:rPr>
          <w:rFonts w:ascii="Times New Roman" w:eastAsia="Times New Roman" w:hAnsi="Times New Roman"/>
          <w:sz w:val="28"/>
          <w:szCs w:val="28"/>
          <w:lang w:eastAsia="ru-RU"/>
        </w:rPr>
      </w:pPr>
      <w:r w:rsidRPr="00523933">
        <w:rPr>
          <w:rFonts w:ascii="Times New Roman" w:eastAsia="Times New Roman" w:hAnsi="Times New Roman"/>
          <w:sz w:val="28"/>
          <w:szCs w:val="20"/>
        </w:rPr>
        <w:t>муниципального района КБР</w:t>
      </w:r>
      <w:r w:rsidRPr="00523933">
        <w:rPr>
          <w:rFonts w:ascii="Times New Roman" w:eastAsia="Times New Roman" w:hAnsi="Times New Roman"/>
          <w:sz w:val="28"/>
          <w:szCs w:val="28"/>
          <w:lang w:eastAsia="ru-RU"/>
        </w:rPr>
        <w:t xml:space="preserve"> </w:t>
      </w:r>
      <w:r w:rsidR="00742CEE" w:rsidRPr="00523933">
        <w:rPr>
          <w:rFonts w:ascii="Times New Roman" w:eastAsia="Times New Roman" w:hAnsi="Times New Roman"/>
          <w:sz w:val="28"/>
          <w:szCs w:val="28"/>
          <w:lang w:eastAsia="ru-RU"/>
        </w:rPr>
        <w:t xml:space="preserve">                         </w:t>
      </w:r>
      <w:r w:rsidRPr="00523933">
        <w:rPr>
          <w:rFonts w:ascii="Times New Roman" w:eastAsia="Times New Roman" w:hAnsi="Times New Roman"/>
          <w:sz w:val="28"/>
          <w:szCs w:val="28"/>
          <w:lang w:eastAsia="ru-RU"/>
        </w:rPr>
        <w:t xml:space="preserve">                       </w:t>
      </w:r>
      <w:r w:rsidR="00742CEE" w:rsidRPr="00523933">
        <w:rPr>
          <w:rFonts w:ascii="Times New Roman" w:eastAsia="Times New Roman" w:hAnsi="Times New Roman"/>
          <w:sz w:val="28"/>
          <w:szCs w:val="28"/>
          <w:lang w:eastAsia="ru-RU"/>
        </w:rPr>
        <w:t xml:space="preserve">      Н.М. Чепкенчиев</w:t>
      </w:r>
    </w:p>
    <w:p w:rsidR="00742CEE" w:rsidRPr="00523933" w:rsidRDefault="00742CEE" w:rsidP="00742CEE">
      <w:pPr>
        <w:pStyle w:val="a8"/>
        <w:rPr>
          <w:rFonts w:ascii="Times New Roman" w:eastAsia="Times New Roman" w:hAnsi="Times New Roman"/>
          <w:sz w:val="28"/>
          <w:szCs w:val="28"/>
          <w:lang w:eastAsia="ru-RU"/>
        </w:rPr>
      </w:pPr>
    </w:p>
    <w:p w:rsidR="00742CEE" w:rsidRPr="00523933" w:rsidRDefault="00742CEE" w:rsidP="00813825">
      <w:pPr>
        <w:tabs>
          <w:tab w:val="left" w:pos="2200"/>
        </w:tabs>
        <w:autoSpaceDE w:val="0"/>
        <w:autoSpaceDN w:val="0"/>
        <w:adjustRightInd w:val="0"/>
        <w:spacing w:after="0" w:line="240" w:lineRule="auto"/>
        <w:rPr>
          <w:rFonts w:ascii="Times New Roman" w:eastAsia="Times New Roman" w:hAnsi="Times New Roman" w:cs="Times New Roman"/>
          <w:b/>
          <w:sz w:val="28"/>
          <w:szCs w:val="28"/>
        </w:rPr>
      </w:pPr>
    </w:p>
    <w:p w:rsidR="00742CEE" w:rsidRDefault="00742CEE" w:rsidP="00813825">
      <w:pPr>
        <w:tabs>
          <w:tab w:val="left" w:pos="2200"/>
        </w:tabs>
        <w:autoSpaceDE w:val="0"/>
        <w:autoSpaceDN w:val="0"/>
        <w:adjustRightInd w:val="0"/>
        <w:spacing w:after="0" w:line="240" w:lineRule="auto"/>
        <w:rPr>
          <w:rFonts w:ascii="Times New Roman" w:eastAsia="Times New Roman" w:hAnsi="Times New Roman" w:cs="Times New Roman"/>
          <w:b/>
          <w:sz w:val="28"/>
          <w:szCs w:val="28"/>
        </w:rPr>
      </w:pPr>
    </w:p>
    <w:p w:rsidR="00742CEE" w:rsidRPr="00813825" w:rsidRDefault="00742CEE" w:rsidP="00813825">
      <w:pPr>
        <w:tabs>
          <w:tab w:val="left" w:pos="2200"/>
        </w:tabs>
        <w:autoSpaceDE w:val="0"/>
        <w:autoSpaceDN w:val="0"/>
        <w:adjustRightInd w:val="0"/>
        <w:spacing w:after="0" w:line="240" w:lineRule="auto"/>
        <w:rPr>
          <w:rFonts w:ascii="Times New Roman" w:eastAsia="Times New Roman" w:hAnsi="Times New Roman" w:cs="Times New Roman"/>
          <w:b/>
          <w:sz w:val="28"/>
          <w:szCs w:val="28"/>
        </w:rPr>
      </w:pPr>
    </w:p>
    <w:p w:rsidR="00742CEE" w:rsidRDefault="00742CEE" w:rsidP="00532751">
      <w:pPr>
        <w:autoSpaceDE w:val="0"/>
        <w:autoSpaceDN w:val="0"/>
        <w:adjustRightInd w:val="0"/>
        <w:spacing w:after="0"/>
        <w:jc w:val="right"/>
        <w:rPr>
          <w:rFonts w:ascii="Times New Roman" w:hAnsi="Times New Roman" w:cs="Times New Roman"/>
          <w:sz w:val="24"/>
          <w:szCs w:val="24"/>
        </w:rPr>
      </w:pPr>
    </w:p>
    <w:p w:rsidR="00A54E66" w:rsidRPr="00523933" w:rsidRDefault="00A54E66" w:rsidP="00523933">
      <w:pPr>
        <w:autoSpaceDE w:val="0"/>
        <w:autoSpaceDN w:val="0"/>
        <w:adjustRightInd w:val="0"/>
        <w:spacing w:after="0"/>
        <w:jc w:val="right"/>
        <w:rPr>
          <w:rFonts w:ascii="Times New Roman" w:hAnsi="Times New Roman" w:cs="Times New Roman"/>
          <w:sz w:val="24"/>
          <w:szCs w:val="24"/>
        </w:rPr>
      </w:pPr>
      <w:r w:rsidRPr="00523933">
        <w:rPr>
          <w:rFonts w:ascii="Times New Roman" w:hAnsi="Times New Roman" w:cs="Times New Roman"/>
          <w:sz w:val="24"/>
          <w:szCs w:val="24"/>
        </w:rPr>
        <w:t>Утверждено</w:t>
      </w:r>
    </w:p>
    <w:p w:rsidR="0060668C" w:rsidRPr="00523933" w:rsidRDefault="0060668C" w:rsidP="00532751">
      <w:pPr>
        <w:autoSpaceDE w:val="0"/>
        <w:autoSpaceDN w:val="0"/>
        <w:adjustRightInd w:val="0"/>
        <w:spacing w:after="0"/>
        <w:jc w:val="right"/>
        <w:rPr>
          <w:rFonts w:ascii="Times New Roman" w:hAnsi="Times New Roman" w:cs="Times New Roman"/>
          <w:sz w:val="24"/>
          <w:szCs w:val="24"/>
        </w:rPr>
      </w:pPr>
      <w:r w:rsidRPr="00523933">
        <w:rPr>
          <w:rFonts w:ascii="Times New Roman" w:hAnsi="Times New Roman" w:cs="Times New Roman"/>
          <w:sz w:val="24"/>
          <w:szCs w:val="24"/>
        </w:rPr>
        <w:t xml:space="preserve"> решени</w:t>
      </w:r>
      <w:r w:rsidR="00A54E66" w:rsidRPr="00523933">
        <w:rPr>
          <w:rFonts w:ascii="Times New Roman" w:hAnsi="Times New Roman" w:cs="Times New Roman"/>
          <w:sz w:val="24"/>
          <w:szCs w:val="24"/>
        </w:rPr>
        <w:t>ем</w:t>
      </w:r>
      <w:r w:rsidRPr="00523933">
        <w:rPr>
          <w:rFonts w:ascii="Times New Roman" w:hAnsi="Times New Roman" w:cs="Times New Roman"/>
          <w:sz w:val="24"/>
          <w:szCs w:val="24"/>
        </w:rPr>
        <w:t xml:space="preserve"> Совета </w:t>
      </w:r>
      <w:r w:rsidR="00A54E66" w:rsidRPr="00523933">
        <w:rPr>
          <w:rFonts w:ascii="Times New Roman" w:hAnsi="Times New Roman" w:cs="Times New Roman"/>
          <w:sz w:val="24"/>
          <w:szCs w:val="24"/>
        </w:rPr>
        <w:t xml:space="preserve">местного самоуправления </w:t>
      </w:r>
    </w:p>
    <w:p w:rsidR="0060668C" w:rsidRPr="00523933" w:rsidRDefault="0060668C" w:rsidP="00532751">
      <w:pPr>
        <w:autoSpaceDE w:val="0"/>
        <w:autoSpaceDN w:val="0"/>
        <w:adjustRightInd w:val="0"/>
        <w:spacing w:after="0"/>
        <w:jc w:val="right"/>
        <w:rPr>
          <w:rFonts w:ascii="Times New Roman" w:hAnsi="Times New Roman" w:cs="Times New Roman"/>
          <w:sz w:val="24"/>
          <w:szCs w:val="24"/>
        </w:rPr>
      </w:pPr>
      <w:r w:rsidRPr="00523933">
        <w:rPr>
          <w:rFonts w:ascii="Times New Roman" w:hAnsi="Times New Roman" w:cs="Times New Roman"/>
          <w:sz w:val="24"/>
          <w:szCs w:val="24"/>
        </w:rPr>
        <w:t xml:space="preserve">сельского поселения </w:t>
      </w:r>
    </w:p>
    <w:p w:rsidR="0060668C" w:rsidRPr="00523933" w:rsidRDefault="00742CEE" w:rsidP="00532751">
      <w:pPr>
        <w:autoSpaceDE w:val="0"/>
        <w:autoSpaceDN w:val="0"/>
        <w:adjustRightInd w:val="0"/>
        <w:spacing w:after="0"/>
        <w:jc w:val="right"/>
        <w:rPr>
          <w:rFonts w:ascii="Times New Roman" w:hAnsi="Times New Roman" w:cs="Times New Roman"/>
          <w:sz w:val="24"/>
          <w:szCs w:val="24"/>
        </w:rPr>
      </w:pPr>
      <w:r w:rsidRPr="00523933">
        <w:rPr>
          <w:rFonts w:ascii="Times New Roman" w:hAnsi="Times New Roman" w:cs="Times New Roman"/>
          <w:sz w:val="24"/>
          <w:szCs w:val="24"/>
        </w:rPr>
        <w:t>Новая Балкария</w:t>
      </w:r>
      <w:r w:rsidR="00CA13DD" w:rsidRPr="00523933">
        <w:rPr>
          <w:rFonts w:ascii="Times New Roman" w:hAnsi="Times New Roman" w:cs="Times New Roman"/>
          <w:sz w:val="24"/>
          <w:szCs w:val="24"/>
        </w:rPr>
        <w:t xml:space="preserve"> </w:t>
      </w:r>
      <w:proofErr w:type="gramStart"/>
      <w:r w:rsidRPr="00523933">
        <w:rPr>
          <w:rFonts w:ascii="Times New Roman" w:hAnsi="Times New Roman" w:cs="Times New Roman"/>
          <w:sz w:val="24"/>
          <w:szCs w:val="24"/>
        </w:rPr>
        <w:t>Терского</w:t>
      </w:r>
      <w:proofErr w:type="gramEnd"/>
    </w:p>
    <w:p w:rsidR="0060668C" w:rsidRPr="00523933" w:rsidRDefault="0060668C" w:rsidP="00532751">
      <w:pPr>
        <w:autoSpaceDE w:val="0"/>
        <w:autoSpaceDN w:val="0"/>
        <w:adjustRightInd w:val="0"/>
        <w:spacing w:after="0"/>
        <w:jc w:val="right"/>
        <w:rPr>
          <w:rFonts w:ascii="Times New Roman" w:hAnsi="Times New Roman" w:cs="Times New Roman"/>
          <w:sz w:val="24"/>
          <w:szCs w:val="24"/>
        </w:rPr>
      </w:pPr>
      <w:r w:rsidRPr="00523933">
        <w:rPr>
          <w:rFonts w:ascii="Times New Roman" w:hAnsi="Times New Roman" w:cs="Times New Roman"/>
          <w:sz w:val="24"/>
          <w:szCs w:val="24"/>
        </w:rPr>
        <w:t>муниципального района</w:t>
      </w:r>
      <w:r w:rsidR="00CA13DD" w:rsidRPr="00523933">
        <w:rPr>
          <w:rFonts w:ascii="Times New Roman" w:hAnsi="Times New Roman" w:cs="Times New Roman"/>
          <w:sz w:val="24"/>
          <w:szCs w:val="24"/>
        </w:rPr>
        <w:t xml:space="preserve"> КБР</w:t>
      </w:r>
      <w:r w:rsidRPr="00523933">
        <w:rPr>
          <w:rFonts w:ascii="Times New Roman" w:hAnsi="Times New Roman" w:cs="Times New Roman"/>
          <w:sz w:val="24"/>
          <w:szCs w:val="24"/>
        </w:rPr>
        <w:t xml:space="preserve"> </w:t>
      </w:r>
    </w:p>
    <w:p w:rsidR="0060668C" w:rsidRPr="00523933" w:rsidRDefault="001C613D" w:rsidP="00532751">
      <w:pPr>
        <w:autoSpaceDE w:val="0"/>
        <w:autoSpaceDN w:val="0"/>
        <w:adjustRightInd w:val="0"/>
        <w:spacing w:after="0"/>
        <w:jc w:val="right"/>
        <w:rPr>
          <w:rFonts w:ascii="Times New Roman" w:hAnsi="Times New Roman" w:cs="Times New Roman"/>
          <w:sz w:val="27"/>
          <w:szCs w:val="27"/>
          <w:u w:val="single"/>
        </w:rPr>
      </w:pPr>
      <w:r w:rsidRPr="00523933">
        <w:rPr>
          <w:rFonts w:ascii="Times New Roman" w:hAnsi="Times New Roman" w:cs="Times New Roman"/>
          <w:sz w:val="24"/>
          <w:szCs w:val="24"/>
        </w:rPr>
        <w:t>от 09.06.</w:t>
      </w:r>
      <w:r w:rsidR="00CA13DD" w:rsidRPr="00523933">
        <w:rPr>
          <w:rFonts w:ascii="Times New Roman" w:hAnsi="Times New Roman" w:cs="Times New Roman"/>
          <w:sz w:val="24"/>
          <w:szCs w:val="24"/>
        </w:rPr>
        <w:t>2025</w:t>
      </w:r>
      <w:r w:rsidR="0060668C" w:rsidRPr="00523933">
        <w:rPr>
          <w:rFonts w:ascii="Times New Roman" w:hAnsi="Times New Roman" w:cs="Times New Roman"/>
          <w:sz w:val="24"/>
          <w:szCs w:val="24"/>
        </w:rPr>
        <w:t>года №</w:t>
      </w:r>
      <w:r w:rsidRPr="00523933">
        <w:rPr>
          <w:rFonts w:ascii="Times New Roman" w:hAnsi="Times New Roman" w:cs="Times New Roman"/>
          <w:sz w:val="24"/>
          <w:szCs w:val="24"/>
        </w:rPr>
        <w:t>52/1</w:t>
      </w:r>
    </w:p>
    <w:p w:rsidR="0060668C" w:rsidRPr="00523933" w:rsidRDefault="0060668C" w:rsidP="00532751">
      <w:pPr>
        <w:pStyle w:val="a4"/>
        <w:shd w:val="clear" w:color="auto" w:fill="FFFFFF"/>
        <w:spacing w:after="0" w:afterAutospacing="0" w:line="276" w:lineRule="auto"/>
        <w:jc w:val="center"/>
        <w:rPr>
          <w:b/>
          <w:bCs/>
          <w:sz w:val="27"/>
          <w:szCs w:val="27"/>
        </w:rPr>
      </w:pPr>
      <w:r w:rsidRPr="00523933">
        <w:rPr>
          <w:b/>
          <w:bCs/>
          <w:sz w:val="27"/>
          <w:szCs w:val="27"/>
        </w:rPr>
        <w:t>Положение о муниципальной службе сельског</w:t>
      </w:r>
      <w:r w:rsidR="00CA13DD" w:rsidRPr="00523933">
        <w:rPr>
          <w:b/>
          <w:bCs/>
          <w:sz w:val="27"/>
          <w:szCs w:val="27"/>
        </w:rPr>
        <w:t xml:space="preserve">о поселения </w:t>
      </w:r>
      <w:r w:rsidR="00742CEE" w:rsidRPr="00523933">
        <w:rPr>
          <w:b/>
          <w:bCs/>
          <w:sz w:val="27"/>
          <w:szCs w:val="27"/>
        </w:rPr>
        <w:t>Новая Балкария</w:t>
      </w:r>
      <w:r w:rsidR="00CA13DD" w:rsidRPr="00523933">
        <w:rPr>
          <w:b/>
          <w:bCs/>
          <w:sz w:val="27"/>
          <w:szCs w:val="27"/>
        </w:rPr>
        <w:t xml:space="preserve"> </w:t>
      </w:r>
      <w:r w:rsidR="00742CEE" w:rsidRPr="00523933">
        <w:rPr>
          <w:b/>
          <w:bCs/>
          <w:sz w:val="27"/>
          <w:szCs w:val="27"/>
        </w:rPr>
        <w:t>Терского</w:t>
      </w:r>
      <w:r w:rsidRPr="00523933">
        <w:rPr>
          <w:b/>
          <w:bCs/>
          <w:sz w:val="27"/>
          <w:szCs w:val="27"/>
        </w:rPr>
        <w:t xml:space="preserve"> муницип</w:t>
      </w:r>
      <w:r w:rsidR="00CA13DD" w:rsidRPr="00523933">
        <w:rPr>
          <w:b/>
          <w:bCs/>
          <w:sz w:val="27"/>
          <w:szCs w:val="27"/>
        </w:rPr>
        <w:t>ального района Кабардино-Балкарской Республики</w:t>
      </w:r>
      <w:r w:rsidRPr="00523933">
        <w:rPr>
          <w:b/>
          <w:sz w:val="27"/>
          <w:szCs w:val="27"/>
        </w:rPr>
        <w:t xml:space="preserve"> </w:t>
      </w:r>
    </w:p>
    <w:p w:rsidR="0060668C" w:rsidRPr="00EC4F63" w:rsidRDefault="0060668C" w:rsidP="00C52D1D">
      <w:pPr>
        <w:pStyle w:val="a4"/>
        <w:shd w:val="clear" w:color="auto" w:fill="FFFFFF"/>
        <w:spacing w:line="276" w:lineRule="auto"/>
        <w:jc w:val="center"/>
        <w:rPr>
          <w:color w:val="000000"/>
          <w:sz w:val="27"/>
          <w:szCs w:val="27"/>
        </w:rPr>
      </w:pPr>
      <w:r w:rsidRPr="00EC4F63">
        <w:rPr>
          <w:color w:val="000000"/>
          <w:sz w:val="27"/>
          <w:szCs w:val="27"/>
        </w:rPr>
        <w:t>ГЛАВА 1. ОБЩИЕ ПОЛОЖЕНИЯ</w:t>
      </w:r>
    </w:p>
    <w:p w:rsidR="0060668C" w:rsidRPr="00C52D1D" w:rsidRDefault="0060668C" w:rsidP="00C52D1D">
      <w:pPr>
        <w:pStyle w:val="1"/>
        <w:spacing w:before="120" w:after="120"/>
        <w:ind w:firstLine="794"/>
        <w:jc w:val="center"/>
        <w:rPr>
          <w:rFonts w:ascii="Times New Roman" w:hAnsi="Times New Roman" w:cs="Times New Roman"/>
          <w:b w:val="0"/>
          <w:sz w:val="27"/>
          <w:szCs w:val="27"/>
        </w:rPr>
      </w:pPr>
      <w:r w:rsidRPr="00C52D1D">
        <w:rPr>
          <w:rFonts w:ascii="Times New Roman" w:hAnsi="Times New Roman" w:cs="Times New Roman"/>
          <w:b w:val="0"/>
          <w:sz w:val="27"/>
          <w:szCs w:val="27"/>
        </w:rPr>
        <w:t>1. Предмет регулирования настоящего Положения.</w:t>
      </w:r>
    </w:p>
    <w:p w:rsidR="00CA13DD" w:rsidRPr="00CA13DD" w:rsidRDefault="0060668C" w:rsidP="00CA13DD">
      <w:pPr>
        <w:ind w:firstLine="540"/>
        <w:jc w:val="both"/>
        <w:rPr>
          <w:rFonts w:ascii="Times New Roman" w:eastAsia="Times New Roman" w:hAnsi="Times New Roman" w:cs="Times New Roman"/>
          <w:sz w:val="28"/>
          <w:szCs w:val="20"/>
        </w:rPr>
      </w:pPr>
      <w:r w:rsidRPr="00EC4F63">
        <w:rPr>
          <w:color w:val="000000"/>
          <w:sz w:val="27"/>
          <w:szCs w:val="27"/>
        </w:rPr>
        <w:t xml:space="preserve">1.1. </w:t>
      </w:r>
      <w:r w:rsidR="00CA13DD" w:rsidRPr="00CA13DD">
        <w:rPr>
          <w:rFonts w:ascii="Times New Roman" w:eastAsia="Times New Roman" w:hAnsi="Times New Roman" w:cs="Times New Roman"/>
          <w:sz w:val="28"/>
          <w:szCs w:val="20"/>
        </w:rPr>
        <w:t>Настоящее  положение в соответствии с Федеральными законами                                                               от 06.10.2003 года   № 131-ФЗ     «Об общих принципах организации местного самоуправления в Российской Федерации» (с последующими изменениями), от 02.03.2007 года № 25-ФЗ    "О муниципальной службе в Российской Федерации" (с последующими изменениями</w:t>
      </w:r>
      <w:r w:rsidR="00CA13DD">
        <w:rPr>
          <w:rFonts w:ascii="Times New Roman" w:eastAsia="Times New Roman" w:hAnsi="Times New Roman" w:cs="Times New Roman"/>
          <w:sz w:val="28"/>
          <w:szCs w:val="20"/>
        </w:rPr>
        <w:t>)</w:t>
      </w:r>
      <w:r w:rsidR="00CA13DD" w:rsidRPr="00CA13DD">
        <w:rPr>
          <w:rFonts w:ascii="Times New Roman" w:eastAsia="Times New Roman" w:hAnsi="Times New Roman" w:cs="Times New Roman"/>
          <w:sz w:val="28"/>
          <w:szCs w:val="20"/>
        </w:rPr>
        <w:t>, Законом Кабардино-Балкарской Республики от 4.07.1998 года  № 8-РЗ «О муниципальной службе в Кабардино-Балкарской Республике», руководствуясь Уставом с.п</w:t>
      </w:r>
      <w:proofErr w:type="gramStart"/>
      <w:r w:rsidR="00CA13DD" w:rsidRPr="00CA13DD">
        <w:rPr>
          <w:rFonts w:ascii="Times New Roman" w:eastAsia="Times New Roman" w:hAnsi="Times New Roman" w:cs="Times New Roman"/>
          <w:sz w:val="28"/>
          <w:szCs w:val="20"/>
        </w:rPr>
        <w:t>.</w:t>
      </w:r>
      <w:r w:rsidR="00742CEE">
        <w:rPr>
          <w:rFonts w:ascii="Times New Roman" w:eastAsia="Times New Roman" w:hAnsi="Times New Roman" w:cs="Times New Roman"/>
          <w:sz w:val="28"/>
          <w:szCs w:val="20"/>
        </w:rPr>
        <w:t>Н</w:t>
      </w:r>
      <w:proofErr w:type="gramEnd"/>
      <w:r w:rsidR="00742CEE">
        <w:rPr>
          <w:rFonts w:ascii="Times New Roman" w:eastAsia="Times New Roman" w:hAnsi="Times New Roman" w:cs="Times New Roman"/>
          <w:sz w:val="28"/>
          <w:szCs w:val="20"/>
        </w:rPr>
        <w:t>овая Балкария</w:t>
      </w:r>
      <w:r w:rsidR="00CA13DD" w:rsidRPr="00CA13DD">
        <w:rPr>
          <w:rFonts w:ascii="Times New Roman" w:eastAsia="Times New Roman" w:hAnsi="Times New Roman" w:cs="Times New Roman"/>
          <w:sz w:val="28"/>
          <w:szCs w:val="20"/>
        </w:rPr>
        <w:t xml:space="preserve"> </w:t>
      </w:r>
      <w:r w:rsidR="00742CEE">
        <w:rPr>
          <w:rFonts w:ascii="Times New Roman" w:eastAsia="Times New Roman" w:hAnsi="Times New Roman" w:cs="Times New Roman"/>
          <w:sz w:val="28"/>
          <w:szCs w:val="20"/>
        </w:rPr>
        <w:t>Терского</w:t>
      </w:r>
      <w:r w:rsidR="00CA13DD" w:rsidRPr="00CA13DD">
        <w:rPr>
          <w:rFonts w:ascii="Times New Roman" w:eastAsia="Times New Roman" w:hAnsi="Times New Roman" w:cs="Times New Roman"/>
          <w:sz w:val="28"/>
          <w:szCs w:val="20"/>
        </w:rPr>
        <w:t xml:space="preserve"> муниципального района Кабардино-Балкарской Республики регулирует  отношения, связанные с поступлением на муниципальную службу, а также с ее прохождением и прекращением муниципальными служащими в органе местного самоуправления  с.п</w:t>
      </w:r>
      <w:proofErr w:type="gramStart"/>
      <w:r w:rsidR="00CA13DD" w:rsidRPr="00CA13DD">
        <w:rPr>
          <w:rFonts w:ascii="Times New Roman" w:eastAsia="Times New Roman" w:hAnsi="Times New Roman" w:cs="Times New Roman"/>
          <w:sz w:val="28"/>
          <w:szCs w:val="20"/>
        </w:rPr>
        <w:t>.</w:t>
      </w:r>
      <w:r w:rsidR="00742CEE">
        <w:rPr>
          <w:rFonts w:ascii="Times New Roman" w:eastAsia="Times New Roman" w:hAnsi="Times New Roman" w:cs="Times New Roman"/>
          <w:sz w:val="28"/>
          <w:szCs w:val="20"/>
        </w:rPr>
        <w:t>Н</w:t>
      </w:r>
      <w:proofErr w:type="gramEnd"/>
      <w:r w:rsidR="00742CEE">
        <w:rPr>
          <w:rFonts w:ascii="Times New Roman" w:eastAsia="Times New Roman" w:hAnsi="Times New Roman" w:cs="Times New Roman"/>
          <w:sz w:val="28"/>
          <w:szCs w:val="20"/>
        </w:rPr>
        <w:t>овая Балкария</w:t>
      </w:r>
      <w:r w:rsidR="00CA13DD" w:rsidRPr="00CA13DD">
        <w:rPr>
          <w:rFonts w:ascii="Times New Roman" w:eastAsia="Times New Roman" w:hAnsi="Times New Roman" w:cs="Times New Roman"/>
          <w:sz w:val="28"/>
          <w:szCs w:val="20"/>
        </w:rPr>
        <w:t xml:space="preserve"> </w:t>
      </w:r>
      <w:r w:rsidR="00742CEE">
        <w:rPr>
          <w:rFonts w:ascii="Times New Roman" w:eastAsia="Times New Roman" w:hAnsi="Times New Roman" w:cs="Times New Roman"/>
          <w:sz w:val="28"/>
          <w:szCs w:val="28"/>
        </w:rPr>
        <w:t>Терского</w:t>
      </w:r>
      <w:r w:rsidR="00CA13DD" w:rsidRPr="00CA13DD">
        <w:rPr>
          <w:rFonts w:ascii="Times New Roman" w:eastAsia="Times New Roman" w:hAnsi="Times New Roman" w:cs="Times New Roman"/>
          <w:sz w:val="28"/>
          <w:szCs w:val="28"/>
        </w:rPr>
        <w:t xml:space="preserve"> муниципального района</w:t>
      </w:r>
      <w:r w:rsidR="00CA13DD" w:rsidRPr="00CA13DD">
        <w:rPr>
          <w:rFonts w:ascii="Times New Roman" w:eastAsia="Times New Roman" w:hAnsi="Times New Roman" w:cs="Times New Roman"/>
          <w:sz w:val="28"/>
          <w:szCs w:val="20"/>
        </w:rPr>
        <w:t xml:space="preserve"> Кабардино-Балкарской Республики.  </w:t>
      </w:r>
    </w:p>
    <w:p w:rsidR="0060668C" w:rsidRPr="00EC4F63" w:rsidRDefault="0060668C" w:rsidP="0060668C">
      <w:pPr>
        <w:pStyle w:val="a4"/>
        <w:shd w:val="clear" w:color="auto" w:fill="FFFFFF"/>
        <w:spacing w:before="0" w:beforeAutospacing="0" w:after="0" w:afterAutospacing="0" w:line="276" w:lineRule="auto"/>
        <w:ind w:firstLine="794"/>
        <w:jc w:val="both"/>
        <w:rPr>
          <w:color w:val="000000"/>
          <w:sz w:val="27"/>
          <w:szCs w:val="27"/>
        </w:rPr>
      </w:pPr>
    </w:p>
    <w:p w:rsidR="0060668C" w:rsidRPr="00EC4F63" w:rsidRDefault="0060668C" w:rsidP="0060668C">
      <w:pPr>
        <w:pStyle w:val="a4"/>
        <w:shd w:val="clear" w:color="auto" w:fill="FFFFFF"/>
        <w:spacing w:before="0" w:beforeAutospacing="0" w:after="0" w:afterAutospacing="0" w:line="276" w:lineRule="auto"/>
        <w:ind w:firstLine="794"/>
        <w:jc w:val="both"/>
        <w:rPr>
          <w:color w:val="000000"/>
          <w:sz w:val="27"/>
          <w:szCs w:val="27"/>
        </w:rPr>
      </w:pPr>
      <w:r w:rsidRPr="00EC4F63">
        <w:rPr>
          <w:color w:val="000000"/>
          <w:sz w:val="27"/>
          <w:szCs w:val="27"/>
        </w:rPr>
        <w:t xml:space="preserve">1.2. Статус депутатов, членов выборных органов местного самоуправления, выборных должностных лиц местного самоуправления настоящим Положением не устанавливается, поскольку указанные лица не являются муниципальными служащими. </w:t>
      </w:r>
    </w:p>
    <w:p w:rsidR="003B4E4C" w:rsidRPr="00EC4F63" w:rsidRDefault="003B4E4C" w:rsidP="00532751">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r w:rsidRPr="00EC4F63">
        <w:rPr>
          <w:rFonts w:ascii="Times New Roman" w:eastAsia="Times New Roman" w:hAnsi="Times New Roman" w:cs="Times New Roman"/>
          <w:b/>
          <w:bCs/>
          <w:sz w:val="27"/>
          <w:szCs w:val="27"/>
        </w:rPr>
        <w:t>Статья 2. Муниципальная служба</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bookmarkStart w:id="1" w:name="l7"/>
      <w:bookmarkEnd w:id="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bookmarkStart w:id="2" w:name="l8"/>
      <w:bookmarkEnd w:id="2"/>
    </w:p>
    <w:p w:rsidR="003B4E4C"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bookmarkStart w:id="3" w:name="l9"/>
      <w:bookmarkEnd w:id="3"/>
    </w:p>
    <w:p w:rsidR="00742CEE" w:rsidRPr="00EC4F63" w:rsidRDefault="00742CEE" w:rsidP="003B4E4C">
      <w:pPr>
        <w:shd w:val="clear" w:color="auto" w:fill="FFFFFF"/>
        <w:spacing w:after="0"/>
        <w:jc w:val="both"/>
        <w:textAlignment w:val="baseline"/>
        <w:rPr>
          <w:rFonts w:ascii="Times New Roman" w:eastAsia="Times New Roman" w:hAnsi="Times New Roman" w:cs="Times New Roman"/>
          <w:sz w:val="27"/>
          <w:szCs w:val="27"/>
        </w:rPr>
      </w:pPr>
    </w:p>
    <w:p w:rsidR="003B4E4C" w:rsidRPr="00EC4F63" w:rsidRDefault="003B4E4C" w:rsidP="00532751">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bookmarkStart w:id="4" w:name="h241"/>
      <w:bookmarkEnd w:id="4"/>
      <w:r w:rsidRPr="00EC4F63">
        <w:rPr>
          <w:rFonts w:ascii="Times New Roman" w:eastAsia="Times New Roman" w:hAnsi="Times New Roman" w:cs="Times New Roman"/>
          <w:b/>
          <w:bCs/>
          <w:sz w:val="27"/>
          <w:szCs w:val="27"/>
        </w:rPr>
        <w:lastRenderedPageBreak/>
        <w:t>Статья 3. Правовые основы муниципальной службы в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1.Правовые основы муниципальной службы в Российской Федерации составляют </w:t>
      </w:r>
      <w:hyperlink r:id="rId7" w:anchor="l0" w:tgtFrame="_blank" w:history="1">
        <w:r w:rsidRPr="00EC4F63">
          <w:rPr>
            <w:rFonts w:ascii="Times New Roman" w:eastAsia="Times New Roman" w:hAnsi="Times New Roman" w:cs="Times New Roman"/>
            <w:sz w:val="27"/>
            <w:szCs w:val="27"/>
          </w:rPr>
          <w:t>Конституция</w:t>
        </w:r>
      </w:hyperlink>
      <w:r w:rsidRPr="00EC4F63">
        <w:rPr>
          <w:rFonts w:ascii="Times New Roman" w:eastAsia="Times New Roman" w:hAnsi="Times New Roman" w:cs="Times New Roman"/>
          <w:sz w:val="27"/>
          <w:szCs w:val="27"/>
        </w:rPr>
        <w:t>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bookmarkStart w:id="5" w:name="l10"/>
      <w:bookmarkStart w:id="6" w:name="l11"/>
      <w:bookmarkEnd w:id="5"/>
      <w:bookmarkEnd w:id="6"/>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2.На муниципальных служащих распространяется действие трудового законодательства с особенностями, предусмотренными настоящим Федеральным законом.</w:t>
      </w:r>
      <w:bookmarkStart w:id="7" w:name="l12"/>
      <w:bookmarkEnd w:id="7"/>
    </w:p>
    <w:p w:rsidR="003B4E4C" w:rsidRPr="00EC4F63" w:rsidRDefault="003B4E4C" w:rsidP="00532751">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bookmarkStart w:id="8" w:name="h242"/>
      <w:bookmarkEnd w:id="8"/>
      <w:r w:rsidRPr="00EC4F63">
        <w:rPr>
          <w:rFonts w:ascii="Times New Roman" w:eastAsia="Times New Roman" w:hAnsi="Times New Roman" w:cs="Times New Roman"/>
          <w:b/>
          <w:bCs/>
          <w:sz w:val="27"/>
          <w:szCs w:val="27"/>
        </w:rPr>
        <w:t>Статья 4. Основные принципы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Основными принципами муниципальной службы являются:</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1)приоритет прав и свобод человека и гражданина;</w:t>
      </w:r>
      <w:bookmarkStart w:id="9" w:name="l13"/>
      <w:bookmarkEnd w:id="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bookmarkStart w:id="10" w:name="l14"/>
      <w:bookmarkStart w:id="11" w:name="l15"/>
      <w:bookmarkEnd w:id="10"/>
      <w:bookmarkEnd w:id="11"/>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3)профессионализм и компетентность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4)стабильность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5)доступность информации о деятельности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6)взаимодействие с общественными объединениями и гражданами;</w:t>
      </w:r>
      <w:bookmarkStart w:id="12" w:name="l16"/>
      <w:bookmarkEnd w:id="1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7)единство основных требований к муниципальной службе, а также учет исторических и иных местных традиций при прохождении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8)правовая и социальная защищенность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9)ответственность муниципальных служащих за неисполнение или ненадлежащее исполнение своих должностных обязанностей;</w:t>
      </w:r>
      <w:bookmarkStart w:id="13" w:name="l17"/>
      <w:bookmarkEnd w:id="1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10)внепартийность муниципальной службы.</w:t>
      </w:r>
    </w:p>
    <w:p w:rsidR="003B4E4C" w:rsidRPr="00EC4F63" w:rsidRDefault="003B4E4C" w:rsidP="00532751">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bookmarkStart w:id="14" w:name="h243"/>
      <w:bookmarkEnd w:id="14"/>
      <w:r w:rsidRPr="00EC4F63">
        <w:rPr>
          <w:rFonts w:ascii="Times New Roman" w:eastAsia="Times New Roman" w:hAnsi="Times New Roman" w:cs="Times New Roman"/>
          <w:b/>
          <w:bCs/>
          <w:sz w:val="27"/>
          <w:szCs w:val="27"/>
        </w:rPr>
        <w:t>Статья 5. Взаимосвязь муниципальной службы и государственной гражданской службы Российской Федерации</w:t>
      </w:r>
      <w:bookmarkStart w:id="15" w:name="l18"/>
      <w:bookmarkEnd w:id="1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1)единства основных квалификационных требований для замещения должностей муниципальной службы и должностей государственной гражданской службы;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2)единства ограничений и обязатель</w:t>
      </w:r>
      <w:proofErr w:type="gramStart"/>
      <w:r w:rsidRPr="00EC4F63">
        <w:rPr>
          <w:rFonts w:ascii="Times New Roman" w:eastAsia="Times New Roman" w:hAnsi="Times New Roman" w:cs="Times New Roman"/>
          <w:sz w:val="27"/>
          <w:szCs w:val="27"/>
        </w:rPr>
        <w:t>ств пр</w:t>
      </w:r>
      <w:proofErr w:type="gramEnd"/>
      <w:r w:rsidRPr="00EC4F63">
        <w:rPr>
          <w:rFonts w:ascii="Times New Roman" w:eastAsia="Times New Roman" w:hAnsi="Times New Roman" w:cs="Times New Roman"/>
          <w:sz w:val="27"/>
          <w:szCs w:val="27"/>
        </w:rPr>
        <w:t>и прохождении муниципальной службы и государственной гражданской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3)единства требований к подготовке кадров для муниципальной и гражданской службы и дополнительному профессиональному образованию;</w:t>
      </w:r>
      <w:bookmarkStart w:id="16" w:name="l369"/>
      <w:bookmarkEnd w:id="16"/>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4)учета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bookmarkStart w:id="17" w:name="l21"/>
      <w:bookmarkEnd w:id="1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5)соотносительности основных условий оплаты труда и социальных гарантий муниципальных служащих и государственных гражданских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bookmarkStart w:id="18" w:name="l22"/>
      <w:bookmarkEnd w:id="18"/>
    </w:p>
    <w:p w:rsidR="003B4E4C" w:rsidRPr="00EC4F63" w:rsidRDefault="003B4E4C" w:rsidP="00532751">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bookmarkStart w:id="19" w:name="h244"/>
      <w:bookmarkEnd w:id="19"/>
      <w:r w:rsidRPr="00EC4F63">
        <w:rPr>
          <w:rFonts w:ascii="Times New Roman" w:eastAsia="Times New Roman" w:hAnsi="Times New Roman" w:cs="Times New Roman"/>
          <w:b/>
          <w:bCs/>
          <w:sz w:val="27"/>
          <w:szCs w:val="27"/>
        </w:rPr>
        <w:t>Глава 2. Должности муниципальной службы</w:t>
      </w:r>
      <w:bookmarkStart w:id="20" w:name="l23"/>
      <w:bookmarkEnd w:id="20"/>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1" w:name="h245"/>
      <w:bookmarkEnd w:id="21"/>
      <w:r w:rsidRPr="00EC4F63">
        <w:rPr>
          <w:rFonts w:ascii="Times New Roman" w:eastAsia="Times New Roman" w:hAnsi="Times New Roman" w:cs="Times New Roman"/>
          <w:b/>
          <w:bCs/>
          <w:sz w:val="27"/>
          <w:szCs w:val="27"/>
        </w:rPr>
        <w:t>Статья 6.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bookmarkStart w:id="22" w:name="l24"/>
      <w:bookmarkStart w:id="23" w:name="l25"/>
      <w:bookmarkEnd w:id="22"/>
      <w:bookmarkEnd w:id="2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bookmarkStart w:id="24" w:name="l26"/>
      <w:bookmarkEnd w:id="2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bookmarkStart w:id="25" w:name="l27"/>
      <w:bookmarkEnd w:id="25"/>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6" w:name="h246"/>
      <w:bookmarkEnd w:id="26"/>
      <w:r w:rsidRPr="00EC4F63">
        <w:rPr>
          <w:rFonts w:ascii="Times New Roman" w:eastAsia="Times New Roman" w:hAnsi="Times New Roman" w:cs="Times New Roman"/>
          <w:b/>
          <w:bCs/>
          <w:sz w:val="27"/>
          <w:szCs w:val="27"/>
        </w:rPr>
        <w:t>Статья 7. Реестр должностей муниципальной службы в субъекте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bookmarkStart w:id="27" w:name="l28"/>
      <w:bookmarkStart w:id="28" w:name="l29"/>
      <w:bookmarkEnd w:id="27"/>
      <w:bookmarkEnd w:id="2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bookmarkStart w:id="29" w:name="l30"/>
      <w:bookmarkStart w:id="30" w:name="l31"/>
      <w:bookmarkEnd w:id="29"/>
      <w:bookmarkEnd w:id="30"/>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1" w:name="h247"/>
      <w:bookmarkEnd w:id="31"/>
      <w:r w:rsidRPr="00EC4F63">
        <w:rPr>
          <w:rFonts w:ascii="Times New Roman" w:eastAsia="Times New Roman" w:hAnsi="Times New Roman" w:cs="Times New Roman"/>
          <w:b/>
          <w:bCs/>
          <w:sz w:val="27"/>
          <w:szCs w:val="27"/>
        </w:rPr>
        <w:t>Статья 8. Классификация должностей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1.Должности муниципальной службы подразделяются на следующие группы: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1)высшие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2)главные должности муниципальной службы;</w:t>
      </w:r>
      <w:bookmarkStart w:id="32" w:name="l32"/>
      <w:bookmarkEnd w:id="3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3)ведущие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4)старшие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5)младшие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bookmarkStart w:id="33" w:name="l33"/>
      <w:bookmarkStart w:id="34" w:name="l34"/>
      <w:bookmarkEnd w:id="33"/>
      <w:bookmarkEnd w:id="34"/>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5" w:name="h248"/>
      <w:bookmarkEnd w:id="35"/>
      <w:r w:rsidRPr="00EC4F63">
        <w:rPr>
          <w:rFonts w:ascii="Times New Roman" w:eastAsia="Times New Roman" w:hAnsi="Times New Roman" w:cs="Times New Roman"/>
          <w:b/>
          <w:bCs/>
          <w:sz w:val="27"/>
          <w:szCs w:val="27"/>
        </w:rPr>
        <w:t>Статья 9. Основные квалификационные требования для замещения должностей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bookmarkStart w:id="36" w:name="l35"/>
      <w:bookmarkStart w:id="37" w:name="l37"/>
      <w:bookmarkEnd w:id="36"/>
      <w:bookmarkEnd w:id="37"/>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bookmarkStart w:id="38" w:name="l370"/>
      <w:bookmarkStart w:id="39" w:name="l377"/>
      <w:bookmarkStart w:id="40" w:name="l371"/>
      <w:bookmarkEnd w:id="38"/>
      <w:bookmarkEnd w:id="39"/>
      <w:bookmarkEnd w:id="40"/>
      <w:r w:rsidRPr="00EC4F63">
        <w:rPr>
          <w:rFonts w:ascii="Times New Roman" w:eastAsia="Times New Roman" w:hAnsi="Times New Roman" w:cs="Times New Roman"/>
          <w:sz w:val="27"/>
          <w:szCs w:val="27"/>
        </w:rPr>
        <w:t> </w:t>
      </w:r>
      <w:bookmarkStart w:id="41" w:name="l38"/>
      <w:bookmarkEnd w:id="41"/>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3.В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w:t>
      </w:r>
      <w:proofErr w:type="gramEnd"/>
      <w:r w:rsidRPr="00EC4F63">
        <w:rPr>
          <w:rFonts w:ascii="Times New Roman" w:eastAsia="Times New Roman" w:hAnsi="Times New Roman" w:cs="Times New Roman"/>
          <w:sz w:val="27"/>
          <w:szCs w:val="27"/>
        </w:rPr>
        <w:t xml:space="preserve"> законом субъекта Российской Федерации могут быть установлены дополнительные требования к кандидатам на должность главы местной администрации</w:t>
      </w:r>
      <w:proofErr w:type="gramStart"/>
      <w:r w:rsidRPr="00EC4F63">
        <w:rPr>
          <w:rFonts w:ascii="Times New Roman" w:eastAsia="Times New Roman" w:hAnsi="Times New Roman" w:cs="Times New Roman"/>
          <w:sz w:val="27"/>
          <w:szCs w:val="27"/>
        </w:rPr>
        <w:t>.</w:t>
      </w:r>
      <w:bookmarkStart w:id="42" w:name="l364"/>
      <w:bookmarkStart w:id="43" w:name="l414"/>
      <w:bookmarkEnd w:id="42"/>
      <w:bookmarkEnd w:id="43"/>
      <w:proofErr w:type="gramEnd"/>
      <w:r w:rsidRPr="00EC4F63">
        <w:rPr>
          <w:rFonts w:ascii="Times New Roman" w:eastAsia="Times New Roman" w:hAnsi="Times New Roman" w:cs="Times New Roman"/>
          <w:sz w:val="27"/>
          <w:szCs w:val="27"/>
        </w:rPr>
        <w:t> (</w:t>
      </w:r>
      <w:proofErr w:type="gramStart"/>
      <w:r w:rsidRPr="00EC4F63">
        <w:rPr>
          <w:rFonts w:ascii="Times New Roman" w:eastAsia="Times New Roman" w:hAnsi="Times New Roman" w:cs="Times New Roman"/>
          <w:sz w:val="27"/>
          <w:szCs w:val="27"/>
        </w:rPr>
        <w:t>в</w:t>
      </w:r>
      <w:proofErr w:type="gramEnd"/>
      <w:r w:rsidRPr="00EC4F63">
        <w:rPr>
          <w:rFonts w:ascii="Times New Roman" w:eastAsia="Times New Roman" w:hAnsi="Times New Roman" w:cs="Times New Roman"/>
          <w:sz w:val="27"/>
          <w:szCs w:val="27"/>
        </w:rPr>
        <w:t xml:space="preserve"> ред. Федерального закона </w:t>
      </w:r>
      <w:hyperlink r:id="rId8" w:anchor="l14" w:tgtFrame="_blank" w:history="1">
        <w:r w:rsidRPr="00EC4F63">
          <w:rPr>
            <w:rFonts w:ascii="Times New Roman" w:eastAsia="Times New Roman" w:hAnsi="Times New Roman" w:cs="Times New Roman"/>
            <w:sz w:val="27"/>
            <w:szCs w:val="27"/>
          </w:rPr>
          <w:t>от 26.05.2021 N 152-ФЗ</w:t>
        </w:r>
      </w:hyperlink>
      <w:r w:rsidRPr="00EC4F63">
        <w:rPr>
          <w:rFonts w:ascii="Times New Roman" w:eastAsia="Times New Roman" w:hAnsi="Times New Roman" w:cs="Times New Roman"/>
          <w:sz w:val="27"/>
          <w:szCs w:val="27"/>
        </w:rPr>
        <w:t>)</w:t>
      </w:r>
      <w:bookmarkStart w:id="44" w:name="l363"/>
      <w:bookmarkEnd w:id="44"/>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45" w:name="h288"/>
      <w:bookmarkEnd w:id="45"/>
      <w:r w:rsidRPr="00EC4F63">
        <w:rPr>
          <w:rFonts w:ascii="Times New Roman" w:eastAsia="Times New Roman" w:hAnsi="Times New Roman" w:cs="Times New Roman"/>
          <w:b/>
          <w:bCs/>
          <w:sz w:val="27"/>
          <w:szCs w:val="27"/>
        </w:rPr>
        <w:t>Статья 9.1. Классные чины муниципальных служащих </w:t>
      </w:r>
      <w:r w:rsidR="00532751" w:rsidRPr="00EC4F63">
        <w:rPr>
          <w:rFonts w:ascii="Times New Roman" w:eastAsia="Times New Roman" w:hAnsi="Times New Roman" w:cs="Times New Roman"/>
          <w:b/>
          <w:bCs/>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bookmarkStart w:id="46" w:name="l289"/>
      <w:bookmarkEnd w:id="4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2.Классные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47" w:name="h249"/>
      <w:bookmarkEnd w:id="47"/>
      <w:r w:rsidRPr="00EC4F63">
        <w:rPr>
          <w:rFonts w:ascii="Times New Roman" w:eastAsia="Times New Roman" w:hAnsi="Times New Roman" w:cs="Times New Roman"/>
          <w:b/>
          <w:bCs/>
          <w:sz w:val="27"/>
          <w:szCs w:val="27"/>
        </w:rPr>
        <w:t>Глава 3. Правовое положение (статус) муниципального служащего</w:t>
      </w:r>
      <w:bookmarkStart w:id="48" w:name="l40"/>
      <w:bookmarkEnd w:id="48"/>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49" w:name="h250"/>
      <w:bookmarkEnd w:id="49"/>
      <w:r w:rsidRPr="00EC4F63">
        <w:rPr>
          <w:rFonts w:ascii="Times New Roman" w:eastAsia="Times New Roman" w:hAnsi="Times New Roman" w:cs="Times New Roman"/>
          <w:b/>
          <w:bCs/>
          <w:sz w:val="27"/>
          <w:szCs w:val="27"/>
        </w:rPr>
        <w:t>Статья 10. Муниципальный служащий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bookmarkStart w:id="50" w:name="l41"/>
      <w:bookmarkEnd w:id="5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bookmarkStart w:id="51" w:name="l42"/>
      <w:bookmarkEnd w:id="51"/>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52" w:name="h251"/>
      <w:bookmarkEnd w:id="52"/>
      <w:r w:rsidRPr="00EC4F63">
        <w:rPr>
          <w:rFonts w:ascii="Times New Roman" w:eastAsia="Times New Roman" w:hAnsi="Times New Roman" w:cs="Times New Roman"/>
          <w:b/>
          <w:bCs/>
          <w:sz w:val="27"/>
          <w:szCs w:val="27"/>
        </w:rPr>
        <w:t>Статья 11. Основные права муниципального служащего</w:t>
      </w:r>
      <w:bookmarkStart w:id="53" w:name="l43"/>
      <w:bookmarkEnd w:id="5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1.Муниципальный служащий имеет право </w:t>
      </w:r>
      <w:proofErr w:type="gramStart"/>
      <w:r w:rsidRPr="00EC4F63">
        <w:rPr>
          <w:rFonts w:ascii="Times New Roman" w:eastAsia="Times New Roman" w:hAnsi="Times New Roman" w:cs="Times New Roman"/>
          <w:sz w:val="27"/>
          <w:szCs w:val="27"/>
        </w:rPr>
        <w:t>на</w:t>
      </w:r>
      <w:proofErr w:type="gramEnd"/>
      <w:r w:rsidRPr="00EC4F63">
        <w:rPr>
          <w:rFonts w:ascii="Times New Roman" w:eastAsia="Times New Roman" w:hAnsi="Times New Roman" w:cs="Times New Roman"/>
          <w:sz w:val="27"/>
          <w:szCs w:val="27"/>
        </w:rPr>
        <w:t>:</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bookmarkStart w:id="54" w:name="l44"/>
      <w:bookmarkEnd w:id="5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2)обеспечение организационно-технических условий, необходимых для исполнения должностных обязанностей;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bookmarkStart w:id="55" w:name="l45"/>
      <w:bookmarkEnd w:id="5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bookmarkStart w:id="56" w:name="l46"/>
      <w:bookmarkEnd w:id="5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bookmarkStart w:id="57" w:name="l47"/>
      <w:bookmarkEnd w:id="5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6)участие по своей инициативе в конкурсе на замещение вакантной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7)получение дополнительного профессионального образования в соответствии с муниципальным правовым актом за счет средств местного бюджета; </w:t>
      </w:r>
      <w:bookmarkStart w:id="58" w:name="l48"/>
      <w:bookmarkEnd w:id="58"/>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8)защиту своих персональных данных;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bookmarkStart w:id="59" w:name="l49"/>
      <w:bookmarkEnd w:id="5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10)объединение, включая право создавать профессиональные союзы, для защиты своих прав, социально-экономических и профессиональных интересов;</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bookmarkStart w:id="60" w:name="l50"/>
      <w:bookmarkEnd w:id="6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12)пенсионное обеспечение в соответствии с законодательством Российской Федерации.</w:t>
      </w:r>
      <w:bookmarkStart w:id="61" w:name="l51"/>
      <w:bookmarkEnd w:id="6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2.Муниципальный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w:t>
      </w:r>
      <w:bookmarkStart w:id="62" w:name="l52"/>
      <w:bookmarkEnd w:id="62"/>
      <w:r w:rsidRPr="00EC4F63">
        <w:rPr>
          <w:rFonts w:ascii="Times New Roman" w:eastAsia="Times New Roman" w:hAnsi="Times New Roman" w:cs="Times New Roman"/>
          <w:sz w:val="27"/>
          <w:szCs w:val="27"/>
        </w:rPr>
        <w:t> </w:t>
      </w:r>
      <w:bookmarkStart w:id="63" w:name="l53"/>
      <w:bookmarkStart w:id="64" w:name="l54"/>
      <w:bookmarkStart w:id="65" w:name="l55"/>
      <w:bookmarkStart w:id="66" w:name="l56"/>
      <w:bookmarkStart w:id="67" w:name="l57"/>
      <w:bookmarkEnd w:id="63"/>
      <w:bookmarkEnd w:id="64"/>
      <w:bookmarkEnd w:id="65"/>
      <w:bookmarkEnd w:id="66"/>
      <w:bookmarkEnd w:id="67"/>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68" w:name="h252"/>
      <w:bookmarkEnd w:id="68"/>
      <w:r w:rsidRPr="00EC4F63">
        <w:rPr>
          <w:rFonts w:ascii="Times New Roman" w:eastAsia="Times New Roman" w:hAnsi="Times New Roman" w:cs="Times New Roman"/>
          <w:b/>
          <w:bCs/>
          <w:sz w:val="27"/>
          <w:szCs w:val="27"/>
        </w:rPr>
        <w:t>Статья 12. Основные обязанности муниципального служащего</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1.Муниципальный служащий обязан:</w:t>
      </w:r>
      <w:bookmarkStart w:id="69" w:name="l58"/>
      <w:bookmarkEnd w:id="6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bookmarkStart w:id="70" w:name="l59"/>
      <w:bookmarkEnd w:id="7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2)исполнять должностные обязанности в соответствии с должностной инструкцией;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bookmarkStart w:id="71" w:name="l60"/>
      <w:bookmarkEnd w:id="71"/>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bookmarkStart w:id="72" w:name="l61"/>
      <w:bookmarkEnd w:id="7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5)поддерживать уровень квалификации, необходимый для надлежащего исполнения должностных обязанностей;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bookmarkStart w:id="73" w:name="l62"/>
      <w:bookmarkStart w:id="74" w:name="l63"/>
      <w:bookmarkEnd w:id="73"/>
      <w:bookmarkEnd w:id="7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7)беречь государственное и муниципальное имущество, в том числе предоставленное ему для исполнения должностных обязанностей;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8)представлять в установленном порядке предусмотренные законодательством Российской Федерации сведения о себе и членах своей семьи;</w:t>
      </w:r>
      <w:bookmarkStart w:id="75" w:name="l64"/>
      <w:bookmarkStart w:id="76" w:name="l65"/>
      <w:bookmarkEnd w:id="75"/>
      <w:bookmarkEnd w:id="76"/>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9)сообщать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EC4F63">
        <w:rPr>
          <w:rFonts w:ascii="Times New Roman" w:eastAsia="Times New Roman" w:hAnsi="Times New Roman" w:cs="Times New Roman"/>
          <w:sz w:val="27"/>
          <w:szCs w:val="27"/>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bookmarkStart w:id="77" w:name="l66"/>
      <w:bookmarkStart w:id="78" w:name="l416"/>
      <w:bookmarkEnd w:id="77"/>
      <w:bookmarkEnd w:id="78"/>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 xml:space="preserve">9.1)сообщать в письменной форме представителю нанимателя (работодателю) о приобретении гражданства (подданства) иностранного государства либо </w:t>
      </w:r>
      <w:r w:rsidRPr="00EC4F63">
        <w:rPr>
          <w:rFonts w:ascii="Times New Roman" w:eastAsia="Times New Roman" w:hAnsi="Times New Roman" w:cs="Times New Roman"/>
          <w:sz w:val="27"/>
          <w:szCs w:val="27"/>
        </w:rPr>
        <w:lastRenderedPageBreak/>
        <w:t>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EC4F63">
        <w:rPr>
          <w:rFonts w:ascii="Times New Roman" w:eastAsia="Times New Roman" w:hAnsi="Times New Roman" w:cs="Times New Roman"/>
          <w:sz w:val="27"/>
          <w:szCs w:val="27"/>
        </w:rPr>
        <w:t xml:space="preserve"> иного документа, подтверждающего право на постоянное проживание гражданина на территории иностранного государства;</w:t>
      </w:r>
      <w:bookmarkStart w:id="79" w:name="l418"/>
      <w:bookmarkStart w:id="80" w:name="l417"/>
      <w:bookmarkEnd w:id="79"/>
      <w:bookmarkEnd w:id="80"/>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10)соблюдать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bookmarkStart w:id="81" w:name="l67"/>
      <w:bookmarkEnd w:id="8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bookmarkStart w:id="82" w:name="l68"/>
      <w:bookmarkEnd w:id="82"/>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12)сообщать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15.2 , за исключением сведений, изменение которых произошло по решению представителя нанимателя (работодателя) (далее - сведения, содержащиеся в анкете).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2.Муниципальный служащий не вправе исполнять данное ему неправомерное поручение. </w:t>
      </w:r>
      <w:proofErr w:type="gramStart"/>
      <w:r w:rsidRPr="00EC4F63">
        <w:rPr>
          <w:rFonts w:ascii="Times New Roman" w:eastAsia="Times New Roman" w:hAnsi="Times New Roman" w:cs="Times New Roman"/>
          <w:sz w:val="27"/>
          <w:szCs w:val="27"/>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rsidRPr="00EC4F63">
        <w:rPr>
          <w:rFonts w:ascii="Times New Roman" w:eastAsia="Times New Roman" w:hAnsi="Times New Roman" w:cs="Times New Roman"/>
          <w:sz w:val="27"/>
          <w:szCs w:val="27"/>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bookmarkStart w:id="83" w:name="l431"/>
      <w:bookmarkStart w:id="84" w:name="l69"/>
      <w:bookmarkStart w:id="85" w:name="l70"/>
      <w:bookmarkStart w:id="86" w:name="l71"/>
      <w:bookmarkStart w:id="87" w:name="l72"/>
      <w:bookmarkEnd w:id="83"/>
      <w:bookmarkEnd w:id="84"/>
      <w:bookmarkEnd w:id="85"/>
      <w:bookmarkEnd w:id="86"/>
      <w:bookmarkEnd w:id="87"/>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88" w:name="h253"/>
      <w:bookmarkEnd w:id="88"/>
      <w:r w:rsidRPr="00EC4F63">
        <w:rPr>
          <w:rFonts w:ascii="Times New Roman" w:eastAsia="Times New Roman" w:hAnsi="Times New Roman" w:cs="Times New Roman"/>
          <w:b/>
          <w:bCs/>
          <w:sz w:val="27"/>
          <w:szCs w:val="27"/>
        </w:rPr>
        <w:t>Статья 13. Ограничения, связанные с муниципальной службой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1.Гражданин не может быть принят на муниципальную службу, а муниципальный служащий не может находиться на муниципальной службе в случае: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1)признания его недееспособным или ограниченно дееспособным решением суда, вступившим в законную силу;</w:t>
      </w:r>
      <w:bookmarkStart w:id="89" w:name="l73"/>
      <w:bookmarkEnd w:id="8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bookmarkStart w:id="90" w:name="l74"/>
      <w:bookmarkEnd w:id="9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 xml:space="preserve">3)отказа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w:t>
      </w:r>
      <w:r w:rsidRPr="00EC4F63">
        <w:rPr>
          <w:rFonts w:ascii="Times New Roman" w:eastAsia="Times New Roman" w:hAnsi="Times New Roman" w:cs="Times New Roman"/>
          <w:sz w:val="27"/>
          <w:szCs w:val="27"/>
        </w:rPr>
        <w:lastRenderedPageBreak/>
        <w:t>муниципальным служащим должности муниципальной службы связано с использованием таких сведений;</w:t>
      </w:r>
      <w:bookmarkStart w:id="91" w:name="l75"/>
      <w:bookmarkEnd w:id="91"/>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bookmarkStart w:id="92" w:name="l76"/>
      <w:bookmarkEnd w:id="92"/>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5)близкого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EC4F63">
        <w:rPr>
          <w:rFonts w:ascii="Times New Roman" w:eastAsia="Times New Roman" w:hAnsi="Times New Roman" w:cs="Times New Roman"/>
          <w:sz w:val="27"/>
          <w:szCs w:val="27"/>
        </w:rPr>
        <w:t xml:space="preserve"> другому;</w:t>
      </w:r>
      <w:bookmarkStart w:id="93" w:name="l286"/>
      <w:bookmarkStart w:id="94" w:name="l78"/>
      <w:bookmarkStart w:id="95" w:name="l301"/>
      <w:bookmarkEnd w:id="93"/>
      <w:bookmarkEnd w:id="94"/>
      <w:bookmarkEnd w:id="95"/>
      <w:r w:rsidRPr="00EC4F63">
        <w:rPr>
          <w:rFonts w:ascii="Times New Roman" w:eastAsia="Times New Roman" w:hAnsi="Times New Roman" w:cs="Times New Roman"/>
          <w:sz w:val="27"/>
          <w:szCs w:val="27"/>
        </w:rPr>
        <w:t> </w:t>
      </w:r>
      <w:bookmarkStart w:id="96" w:name="l299"/>
      <w:bookmarkEnd w:id="96"/>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bookmarkStart w:id="97" w:name="l82"/>
      <w:bookmarkEnd w:id="97"/>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8)представления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bookmarkStart w:id="98" w:name="l432"/>
      <w:bookmarkEnd w:id="98"/>
      <w:r w:rsidRPr="00EC4F63">
        <w:rPr>
          <w:rFonts w:ascii="Times New Roman" w:eastAsia="Times New Roman" w:hAnsi="Times New Roman" w:cs="Times New Roman"/>
          <w:sz w:val="27"/>
          <w:szCs w:val="27"/>
        </w:rPr>
        <w:t> </w:t>
      </w:r>
      <w:bookmarkStart w:id="99" w:name="l83"/>
      <w:bookmarkEnd w:id="99"/>
      <w:r w:rsidR="00532751"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9)непредставления предусмотренных настоящим Федеральным законом, Федеральным законом </w:t>
      </w:r>
      <w:hyperlink r:id="rId9" w:anchor="l589" w:tgtFrame="_blank" w:history="1">
        <w:r w:rsidRPr="00EC4F63">
          <w:rPr>
            <w:rFonts w:ascii="Times New Roman" w:eastAsia="Times New Roman" w:hAnsi="Times New Roman" w:cs="Times New Roman"/>
            <w:sz w:val="27"/>
            <w:szCs w:val="27"/>
          </w:rPr>
          <w:t>от 25 декабря 2008 года N 273-ФЗ</w:t>
        </w:r>
      </w:hyperlink>
      <w:r w:rsidRPr="00EC4F63">
        <w:rPr>
          <w:rFonts w:ascii="Times New Roman" w:eastAsia="Times New Roman" w:hAnsi="Times New Roman" w:cs="Times New Roman"/>
          <w:sz w:val="27"/>
          <w:szCs w:val="27"/>
        </w:rPr>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9.1)непредставления сведений, предусмотренных </w:t>
      </w:r>
      <w:hyperlink r:id="rId10" w:anchor="l385" w:history="1">
        <w:r w:rsidRPr="00EC4F63">
          <w:rPr>
            <w:rFonts w:ascii="Times New Roman" w:eastAsia="Times New Roman" w:hAnsi="Times New Roman" w:cs="Times New Roman"/>
            <w:sz w:val="27"/>
            <w:szCs w:val="27"/>
          </w:rPr>
          <w:t>статьей 15.1</w:t>
        </w:r>
      </w:hyperlink>
      <w:proofErr w:type="gramStart"/>
      <w:r w:rsidRPr="00EC4F63">
        <w:rPr>
          <w:rFonts w:ascii="Times New Roman" w:eastAsia="Times New Roman" w:hAnsi="Times New Roman" w:cs="Times New Roman"/>
          <w:sz w:val="27"/>
          <w:szCs w:val="27"/>
        </w:rPr>
        <w:t> ;</w:t>
      </w:r>
      <w:proofErr w:type="gramEnd"/>
      <w:r w:rsidRPr="00EC4F63">
        <w:rPr>
          <w:rFonts w:ascii="Times New Roman" w:eastAsia="Times New Roman" w:hAnsi="Times New Roman" w:cs="Times New Roman"/>
          <w:sz w:val="27"/>
          <w:szCs w:val="27"/>
        </w:rPr>
        <w:t> </w:t>
      </w:r>
      <w:bookmarkStart w:id="100" w:name="l433"/>
      <w:bookmarkEnd w:id="100"/>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10)признания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EC4F63">
        <w:rPr>
          <w:rFonts w:ascii="Times New Roman" w:eastAsia="Times New Roman" w:hAnsi="Times New Roman" w:cs="Times New Roman"/>
          <w:sz w:val="27"/>
          <w:szCs w:val="27"/>
        </w:rPr>
        <w:t xml:space="preserve"> </w:t>
      </w:r>
      <w:proofErr w:type="gramStart"/>
      <w:r w:rsidRPr="00EC4F63">
        <w:rPr>
          <w:rFonts w:ascii="Times New Roman" w:eastAsia="Times New Roman" w:hAnsi="Times New Roman" w:cs="Times New Roman"/>
          <w:sz w:val="27"/>
          <w:szCs w:val="27"/>
        </w:rPr>
        <w:t xml:space="preserve">Российской Федерации по жалобе гражданина на указанное заключение были обжалованы в суд, - в течение 10 лет со дня </w:t>
      </w:r>
      <w:r w:rsidRPr="00EC4F63">
        <w:rPr>
          <w:rFonts w:ascii="Times New Roman" w:eastAsia="Times New Roman" w:hAnsi="Times New Roman" w:cs="Times New Roman"/>
          <w:sz w:val="27"/>
          <w:szCs w:val="27"/>
        </w:rPr>
        <w:lastRenderedPageBreak/>
        <w:t>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bookmarkStart w:id="101" w:name="l372"/>
      <w:bookmarkStart w:id="102" w:name="l344"/>
      <w:bookmarkStart w:id="103" w:name="l392"/>
      <w:bookmarkEnd w:id="101"/>
      <w:bookmarkEnd w:id="102"/>
      <w:bookmarkEnd w:id="103"/>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11)приобретения им статуса иностранного агента.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bookmarkStart w:id="104" w:name="l393"/>
      <w:bookmarkStart w:id="105" w:name="l302"/>
      <w:bookmarkStart w:id="106" w:name="l300"/>
      <w:bookmarkEnd w:id="104"/>
      <w:bookmarkEnd w:id="105"/>
      <w:bookmarkEnd w:id="106"/>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1.2.Гражданин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w:t>
      </w:r>
      <w:proofErr w:type="gramEnd"/>
      <w:r w:rsidRPr="00EC4F63">
        <w:rPr>
          <w:rFonts w:ascii="Times New Roman" w:eastAsia="Times New Roman" w:hAnsi="Times New Roman" w:cs="Times New Roman"/>
          <w:sz w:val="27"/>
          <w:szCs w:val="27"/>
        </w:rPr>
        <w:t>,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bookmarkStart w:id="107" w:name="l403"/>
      <w:bookmarkEnd w:id="107"/>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bookmarkStart w:id="108" w:name="l84"/>
      <w:bookmarkEnd w:id="10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bookmarkStart w:id="109" w:name="l399"/>
      <w:bookmarkEnd w:id="109"/>
      <w:r w:rsidRPr="00EC4F63">
        <w:rPr>
          <w:rFonts w:ascii="Times New Roman" w:eastAsia="Times New Roman" w:hAnsi="Times New Roman" w:cs="Times New Roman"/>
          <w:sz w:val="27"/>
          <w:szCs w:val="27"/>
        </w:rPr>
        <w:t> </w:t>
      </w:r>
      <w:bookmarkStart w:id="110" w:name="l413"/>
      <w:bookmarkEnd w:id="110"/>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111" w:name="h254"/>
      <w:bookmarkEnd w:id="111"/>
      <w:r w:rsidRPr="00EC4F63">
        <w:rPr>
          <w:rFonts w:ascii="Times New Roman" w:eastAsia="Times New Roman" w:hAnsi="Times New Roman" w:cs="Times New Roman"/>
          <w:b/>
          <w:bCs/>
          <w:sz w:val="27"/>
          <w:szCs w:val="27"/>
        </w:rPr>
        <w:t>Статья 14. Запреты, связанные с муниципальной службой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1.В связи с прохождением муниципальной службы муниципальному служащему запрещается:</w:t>
      </w:r>
      <w:bookmarkStart w:id="112" w:name="l85"/>
      <w:bookmarkEnd w:id="11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bookmarkStart w:id="113" w:name="l86"/>
      <w:bookmarkEnd w:id="113"/>
      <w:r w:rsidRPr="00EC4F63">
        <w:rPr>
          <w:rFonts w:ascii="Times New Roman" w:eastAsia="Times New Roman" w:hAnsi="Times New Roman" w:cs="Times New Roman"/>
          <w:sz w:val="27"/>
          <w:szCs w:val="27"/>
        </w:rPr>
        <w:t>1)замещать должность муниципальной службы в случае: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а</w:t>
      </w:r>
      <w:proofErr w:type="gramStart"/>
      <w:r w:rsidRPr="00EC4F63">
        <w:rPr>
          <w:rFonts w:ascii="Times New Roman" w:eastAsia="Times New Roman" w:hAnsi="Times New Roman" w:cs="Times New Roman"/>
          <w:sz w:val="27"/>
          <w:szCs w:val="27"/>
        </w:rPr>
        <w:t>)и</w:t>
      </w:r>
      <w:proofErr w:type="gramEnd"/>
      <w:r w:rsidRPr="00EC4F63">
        <w:rPr>
          <w:rFonts w:ascii="Times New Roman" w:eastAsia="Times New Roman" w:hAnsi="Times New Roman" w:cs="Times New Roman"/>
          <w:sz w:val="27"/>
          <w:szCs w:val="27"/>
        </w:rPr>
        <w:t>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bookmarkStart w:id="114" w:name="l87"/>
      <w:bookmarkEnd w:id="11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б</w:t>
      </w:r>
      <w:proofErr w:type="gramStart"/>
      <w:r w:rsidRPr="00EC4F63">
        <w:rPr>
          <w:rFonts w:ascii="Times New Roman" w:eastAsia="Times New Roman" w:hAnsi="Times New Roman" w:cs="Times New Roman"/>
          <w:sz w:val="27"/>
          <w:szCs w:val="27"/>
        </w:rPr>
        <w:t>)и</w:t>
      </w:r>
      <w:proofErr w:type="gramEnd"/>
      <w:r w:rsidRPr="00EC4F63">
        <w:rPr>
          <w:rFonts w:ascii="Times New Roman" w:eastAsia="Times New Roman" w:hAnsi="Times New Roman" w:cs="Times New Roman"/>
          <w:sz w:val="27"/>
          <w:szCs w:val="27"/>
        </w:rPr>
        <w:t>збрания или назначения на муниципальную должность;</w:t>
      </w:r>
      <w:bookmarkStart w:id="115" w:name="l88"/>
      <w:bookmarkEnd w:id="11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в</w:t>
      </w:r>
      <w:proofErr w:type="gramStart"/>
      <w:r w:rsidRPr="00EC4F63">
        <w:rPr>
          <w:rFonts w:ascii="Times New Roman" w:eastAsia="Times New Roman" w:hAnsi="Times New Roman" w:cs="Times New Roman"/>
          <w:sz w:val="27"/>
          <w:szCs w:val="27"/>
        </w:rPr>
        <w:t>)и</w:t>
      </w:r>
      <w:proofErr w:type="gramEnd"/>
      <w:r w:rsidRPr="00EC4F63">
        <w:rPr>
          <w:rFonts w:ascii="Times New Roman" w:eastAsia="Times New Roman" w:hAnsi="Times New Roman" w:cs="Times New Roman"/>
          <w:sz w:val="27"/>
          <w:szCs w:val="27"/>
        </w:rPr>
        <w:t>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116" w:name="l89"/>
      <w:bookmarkEnd w:id="11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2)участвовать в управлении коммерческой или некоммерческой организацией, за исключением следующих случаев:</w:t>
      </w:r>
      <w:bookmarkStart w:id="117" w:name="l350"/>
      <w:bookmarkStart w:id="118" w:name="l379"/>
      <w:bookmarkStart w:id="119" w:name="l387"/>
      <w:bookmarkStart w:id="120" w:name="l396"/>
      <w:bookmarkStart w:id="121" w:name="l397"/>
      <w:bookmarkStart w:id="122" w:name="l400"/>
      <w:bookmarkStart w:id="123" w:name="l401"/>
      <w:bookmarkStart w:id="124" w:name="l402"/>
      <w:bookmarkStart w:id="125" w:name="l380"/>
      <w:bookmarkEnd w:id="117"/>
      <w:bookmarkEnd w:id="118"/>
      <w:bookmarkEnd w:id="119"/>
      <w:bookmarkEnd w:id="120"/>
      <w:bookmarkEnd w:id="121"/>
      <w:bookmarkEnd w:id="122"/>
      <w:bookmarkEnd w:id="123"/>
      <w:bookmarkEnd w:id="124"/>
      <w:bookmarkEnd w:id="125"/>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а</w:t>
      </w:r>
      <w:proofErr w:type="gramStart"/>
      <w:r w:rsidRPr="00EC4F63">
        <w:rPr>
          <w:rFonts w:ascii="Times New Roman" w:eastAsia="Times New Roman" w:hAnsi="Times New Roman" w:cs="Times New Roman"/>
          <w:sz w:val="27"/>
          <w:szCs w:val="27"/>
        </w:rPr>
        <w:t>)у</w:t>
      </w:r>
      <w:proofErr w:type="gramEnd"/>
      <w:r w:rsidRPr="00EC4F63">
        <w:rPr>
          <w:rFonts w:ascii="Times New Roman" w:eastAsia="Times New Roman" w:hAnsi="Times New Roman" w:cs="Times New Roman"/>
          <w:sz w:val="27"/>
          <w:szCs w:val="27"/>
        </w:rPr>
        <w:t>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Start w:id="126" w:name="l404"/>
      <w:bookmarkEnd w:id="126"/>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532751"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б</w:t>
      </w:r>
      <w:proofErr w:type="gramStart"/>
      <w:r w:rsidRPr="00EC4F63">
        <w:rPr>
          <w:rFonts w:ascii="Times New Roman" w:eastAsia="Times New Roman" w:hAnsi="Times New Roman" w:cs="Times New Roman"/>
          <w:sz w:val="27"/>
          <w:szCs w:val="27"/>
        </w:rPr>
        <w:t>)у</w:t>
      </w:r>
      <w:proofErr w:type="gramEnd"/>
      <w:r w:rsidRPr="00EC4F63">
        <w:rPr>
          <w:rFonts w:ascii="Times New Roman" w:eastAsia="Times New Roman" w:hAnsi="Times New Roman" w:cs="Times New Roman"/>
          <w:sz w:val="27"/>
          <w:szCs w:val="27"/>
        </w:rPr>
        <w:t xml:space="preserve">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proofErr w:type="gramStart"/>
      <w:r w:rsidRPr="00EC4F63">
        <w:rPr>
          <w:rFonts w:ascii="Times New Roman" w:eastAsia="Times New Roman" w:hAnsi="Times New Roman" w:cs="Times New Roman"/>
          <w:sz w:val="27"/>
          <w:szCs w:val="27"/>
        </w:rPr>
        <w:t>порядке</w:t>
      </w:r>
      <w:proofErr w:type="gramEnd"/>
      <w:r w:rsidRPr="00EC4F63">
        <w:rPr>
          <w:rFonts w:ascii="Times New Roman" w:eastAsia="Times New Roman" w:hAnsi="Times New Roman" w:cs="Times New Roman"/>
          <w:sz w:val="27"/>
          <w:szCs w:val="27"/>
        </w:rPr>
        <w:t>, установленном законом субъекта Российской Федерации;</w:t>
      </w:r>
      <w:bookmarkStart w:id="127" w:name="l405"/>
      <w:bookmarkEnd w:id="127"/>
      <w:r w:rsidRPr="00EC4F63">
        <w:rPr>
          <w:rFonts w:ascii="Times New Roman" w:eastAsia="Times New Roman" w:hAnsi="Times New Roman" w:cs="Times New Roman"/>
          <w:sz w:val="27"/>
          <w:szCs w:val="27"/>
        </w:rPr>
        <w:t>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в</w:t>
      </w:r>
      <w:proofErr w:type="gramStart"/>
      <w:r w:rsidRPr="00EC4F63">
        <w:rPr>
          <w:rFonts w:ascii="Times New Roman" w:eastAsia="Times New Roman" w:hAnsi="Times New Roman" w:cs="Times New Roman"/>
          <w:sz w:val="27"/>
          <w:szCs w:val="27"/>
        </w:rPr>
        <w:t>)п</w:t>
      </w:r>
      <w:proofErr w:type="gramEnd"/>
      <w:r w:rsidRPr="00EC4F63">
        <w:rPr>
          <w:rFonts w:ascii="Times New Roman" w:eastAsia="Times New Roman" w:hAnsi="Times New Roman" w:cs="Times New Roman"/>
          <w:sz w:val="27"/>
          <w:szCs w:val="27"/>
        </w:rPr>
        <w:t>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bookmarkStart w:id="128" w:name="l410"/>
      <w:bookmarkStart w:id="129" w:name="l406"/>
      <w:bookmarkEnd w:id="128"/>
      <w:bookmarkEnd w:id="129"/>
      <w:r w:rsidRPr="00EC4F63">
        <w:rPr>
          <w:rFonts w:ascii="Times New Roman" w:eastAsia="Times New Roman" w:hAnsi="Times New Roman" w:cs="Times New Roman"/>
          <w:sz w:val="27"/>
          <w:szCs w:val="27"/>
        </w:rPr>
        <w:t>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г</w:t>
      </w:r>
      <w:proofErr w:type="gramStart"/>
      <w:r w:rsidRPr="00EC4F63">
        <w:rPr>
          <w:rFonts w:ascii="Times New Roman" w:eastAsia="Times New Roman" w:hAnsi="Times New Roman" w:cs="Times New Roman"/>
          <w:sz w:val="27"/>
          <w:szCs w:val="27"/>
        </w:rPr>
        <w:t>)п</w:t>
      </w:r>
      <w:proofErr w:type="gramEnd"/>
      <w:r w:rsidRPr="00EC4F63">
        <w:rPr>
          <w:rFonts w:ascii="Times New Roman" w:eastAsia="Times New Roman" w:hAnsi="Times New Roman" w:cs="Times New Roman"/>
          <w:sz w:val="27"/>
          <w:szCs w:val="27"/>
        </w:rPr>
        <w:t>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Start w:id="130" w:name="l407"/>
      <w:bookmarkEnd w:id="130"/>
      <w:r w:rsidRPr="00EC4F63">
        <w:rPr>
          <w:rFonts w:ascii="Times New Roman" w:eastAsia="Times New Roman" w:hAnsi="Times New Roman" w:cs="Times New Roman"/>
          <w:sz w:val="27"/>
          <w:szCs w:val="27"/>
        </w:rPr>
        <w:t> </w:t>
      </w:r>
    </w:p>
    <w:p w:rsidR="00532751"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д</w:t>
      </w:r>
      <w:proofErr w:type="gramStart"/>
      <w:r w:rsidRPr="00EC4F63">
        <w:rPr>
          <w:rFonts w:ascii="Times New Roman" w:eastAsia="Times New Roman" w:hAnsi="Times New Roman" w:cs="Times New Roman"/>
          <w:sz w:val="27"/>
          <w:szCs w:val="27"/>
        </w:rPr>
        <w:t>)и</w:t>
      </w:r>
      <w:proofErr w:type="gramEnd"/>
      <w:r w:rsidRPr="00EC4F63">
        <w:rPr>
          <w:rFonts w:ascii="Times New Roman" w:eastAsia="Times New Roman" w:hAnsi="Times New Roman" w:cs="Times New Roman"/>
          <w:sz w:val="27"/>
          <w:szCs w:val="27"/>
        </w:rPr>
        <w:t>ные случаи, предусмотренные федеральными законами; </w:t>
      </w:r>
      <w:r w:rsidR="00532751" w:rsidRPr="00EC4F63">
        <w:rPr>
          <w:rFonts w:ascii="Times New Roman" w:eastAsia="Times New Roman" w:hAnsi="Times New Roman" w:cs="Times New Roman"/>
          <w:sz w:val="27"/>
          <w:szCs w:val="27"/>
        </w:rPr>
        <w:t xml:space="preserve"> </w:t>
      </w:r>
    </w:p>
    <w:p w:rsidR="00532751"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2.1)заниматься предпринимательской деятельностью лично или через доверенных лиц; </w:t>
      </w:r>
    </w:p>
    <w:p w:rsidR="003B4E4C" w:rsidRPr="00EC4F63" w:rsidRDefault="00532751"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r w:rsidR="003B4E4C" w:rsidRPr="00EC4F63">
        <w:rPr>
          <w:rFonts w:ascii="Times New Roman" w:eastAsia="Times New Roman" w:hAnsi="Times New Roman" w:cs="Times New Roman"/>
          <w:sz w:val="27"/>
          <w:szCs w:val="27"/>
        </w:rPr>
        <w:t>3)быть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bookmarkStart w:id="131" w:name="l411"/>
      <w:bookmarkStart w:id="132" w:name="l90"/>
      <w:bookmarkEnd w:id="131"/>
      <w:bookmarkEnd w:id="132"/>
    </w:p>
    <w:p w:rsidR="00532751"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w:t>
      </w:r>
      <w:r w:rsidR="00742CEE">
        <w:rPr>
          <w:rFonts w:ascii="Times New Roman" w:eastAsia="Times New Roman" w:hAnsi="Times New Roman" w:cs="Times New Roman"/>
          <w:sz w:val="27"/>
          <w:szCs w:val="27"/>
        </w:rPr>
        <w:t xml:space="preserve">жность муниципальной службы, за </w:t>
      </w:r>
      <w:r w:rsidRPr="00EC4F63">
        <w:rPr>
          <w:rFonts w:ascii="Times New Roman" w:eastAsia="Times New Roman" w:hAnsi="Times New Roman" w:cs="Times New Roman"/>
          <w:sz w:val="27"/>
          <w:szCs w:val="27"/>
        </w:rPr>
        <w:t>исключением случаев, установленных Гражданским </w:t>
      </w:r>
      <w:hyperlink r:id="rId11" w:anchor="l8495" w:tgtFrame="_blank" w:history="1">
        <w:r w:rsidRPr="00EC4F63">
          <w:rPr>
            <w:rFonts w:ascii="Times New Roman" w:eastAsia="Times New Roman" w:hAnsi="Times New Roman" w:cs="Times New Roman"/>
            <w:sz w:val="27"/>
            <w:szCs w:val="27"/>
          </w:rPr>
          <w:t>кодексом</w:t>
        </w:r>
      </w:hyperlink>
      <w:r w:rsidRPr="00EC4F63">
        <w:rPr>
          <w:rFonts w:ascii="Times New Roman" w:eastAsia="Times New Roman" w:hAnsi="Times New Roman" w:cs="Times New Roman"/>
          <w:sz w:val="27"/>
          <w:szCs w:val="27"/>
        </w:rPr>
        <w:t xml:space="preserve"> Российской Федерации. Муниципальный служащий, </w:t>
      </w:r>
      <w:r w:rsidRPr="00EC4F63">
        <w:rPr>
          <w:rFonts w:ascii="Times New Roman" w:eastAsia="Times New Roman" w:hAnsi="Times New Roman" w:cs="Times New Roman"/>
          <w:sz w:val="27"/>
          <w:szCs w:val="27"/>
        </w:rPr>
        <w:lastRenderedPageBreak/>
        <w:t>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bookmarkStart w:id="133" w:name="l91"/>
      <w:bookmarkStart w:id="134" w:name="l92"/>
      <w:bookmarkStart w:id="135" w:name="l93"/>
      <w:bookmarkEnd w:id="133"/>
      <w:bookmarkEnd w:id="134"/>
      <w:bookmarkEnd w:id="135"/>
      <w:r w:rsidRPr="00EC4F63">
        <w:rPr>
          <w:rFonts w:ascii="Times New Roman" w:eastAsia="Times New Roman" w:hAnsi="Times New Roman" w:cs="Times New Roman"/>
          <w:sz w:val="27"/>
          <w:szCs w:val="27"/>
        </w:rPr>
        <w:t> </w:t>
      </w:r>
    </w:p>
    <w:p w:rsidR="003B4E4C" w:rsidRPr="00EC4F63" w:rsidRDefault="00532751"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proofErr w:type="gramStart"/>
      <w:r w:rsidR="003B4E4C" w:rsidRPr="00EC4F63">
        <w:rPr>
          <w:rFonts w:ascii="Times New Roman" w:eastAsia="Times New Roman" w:hAnsi="Times New Roman" w:cs="Times New Roman"/>
          <w:sz w:val="27"/>
          <w:szCs w:val="27"/>
        </w:rPr>
        <w:t>5)выезжать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bookmarkStart w:id="136" w:name="l94"/>
      <w:bookmarkStart w:id="137" w:name="l95"/>
      <w:bookmarkEnd w:id="136"/>
      <w:bookmarkEnd w:id="137"/>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bookmarkStart w:id="138" w:name="l96"/>
      <w:bookmarkEnd w:id="13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bookmarkStart w:id="139" w:name="l97"/>
      <w:bookmarkEnd w:id="13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bookmarkStart w:id="140" w:name="l98"/>
      <w:bookmarkStart w:id="141" w:name="l99"/>
      <w:bookmarkEnd w:id="140"/>
      <w:bookmarkEnd w:id="141"/>
    </w:p>
    <w:p w:rsidR="00532751"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p>
    <w:p w:rsidR="003B4E4C" w:rsidRPr="00EC4F63" w:rsidRDefault="00532751"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r w:rsidR="003B4E4C" w:rsidRPr="00EC4F63">
        <w:rPr>
          <w:rFonts w:ascii="Times New Roman" w:eastAsia="Times New Roman" w:hAnsi="Times New Roman" w:cs="Times New Roman"/>
          <w:sz w:val="27"/>
          <w:szCs w:val="27"/>
        </w:rPr>
        <w:t>10)использовать преимущества должностного положения для предвыборной агитации, а также для агитации по вопросам референдума;</w:t>
      </w:r>
      <w:bookmarkStart w:id="142" w:name="l298"/>
      <w:bookmarkStart w:id="143" w:name="l100"/>
      <w:bookmarkEnd w:id="142"/>
      <w:bookmarkEnd w:id="14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bookmarkStart w:id="144" w:name="l101"/>
      <w:bookmarkEnd w:id="14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12)создавать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bookmarkStart w:id="145" w:name="l102"/>
      <w:bookmarkEnd w:id="14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13)прекращать исполнение должностных обязанностей в целях урегулирования трудового спора;</w:t>
      </w:r>
      <w:bookmarkStart w:id="146" w:name="l103"/>
      <w:bookmarkEnd w:id="14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14)входить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w:t>
      </w:r>
      <w:r w:rsidRPr="00EC4F63">
        <w:rPr>
          <w:rFonts w:ascii="Times New Roman" w:eastAsia="Times New Roman" w:hAnsi="Times New Roman" w:cs="Times New Roman"/>
          <w:sz w:val="27"/>
          <w:szCs w:val="27"/>
        </w:rPr>
        <w:lastRenderedPageBreak/>
        <w:t>структурных подразделений, если иное не предусмотрено международным договором Российской Федерации или законодательством Российской Федерации;</w:t>
      </w:r>
      <w:bookmarkStart w:id="147" w:name="l104"/>
      <w:bookmarkEnd w:id="14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15)заниматься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bookmarkStart w:id="148" w:name="l105"/>
      <w:bookmarkStart w:id="149" w:name="l106"/>
      <w:bookmarkEnd w:id="148"/>
      <w:bookmarkEnd w:id="14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bookmarkStart w:id="150" w:name="l107"/>
      <w:bookmarkStart w:id="151" w:name="l108"/>
      <w:bookmarkStart w:id="152" w:name="l109"/>
      <w:bookmarkStart w:id="153" w:name="l110"/>
      <w:bookmarkEnd w:id="150"/>
      <w:bookmarkEnd w:id="151"/>
      <w:bookmarkEnd w:id="152"/>
      <w:bookmarkEnd w:id="15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bookmarkStart w:id="154" w:name="l111"/>
      <w:bookmarkEnd w:id="15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4.Гражданин,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w:t>
      </w:r>
      <w:proofErr w:type="gramEnd"/>
      <w:r w:rsidRPr="00EC4F63">
        <w:rPr>
          <w:rFonts w:ascii="Times New Roman" w:eastAsia="Times New Roman" w:hAnsi="Times New Roman" w:cs="Times New Roman"/>
          <w:sz w:val="27"/>
          <w:szCs w:val="27"/>
        </w:rPr>
        <w:t xml:space="preserve">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bookmarkStart w:id="155" w:name="l303"/>
      <w:bookmarkEnd w:id="155"/>
      <w:r w:rsidRPr="00EC4F63">
        <w:rPr>
          <w:rFonts w:ascii="Times New Roman" w:eastAsia="Times New Roman" w:hAnsi="Times New Roman" w:cs="Times New Roman"/>
          <w:sz w:val="27"/>
          <w:szCs w:val="27"/>
        </w:rPr>
        <w:t> </w:t>
      </w:r>
      <w:bookmarkStart w:id="156" w:name="l305"/>
      <w:bookmarkEnd w:id="156"/>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157" w:name="h290"/>
      <w:bookmarkEnd w:id="157"/>
      <w:r w:rsidRPr="00EC4F63">
        <w:rPr>
          <w:rFonts w:ascii="Times New Roman" w:eastAsia="Times New Roman" w:hAnsi="Times New Roman" w:cs="Times New Roman"/>
          <w:b/>
          <w:bCs/>
          <w:sz w:val="27"/>
          <w:szCs w:val="27"/>
        </w:rPr>
        <w:t>Статья 14.1. Урегулирование конфликта интересов на муниципальной службе</w:t>
      </w:r>
      <w:bookmarkStart w:id="158" w:name="l304"/>
      <w:bookmarkEnd w:id="158"/>
      <w:r w:rsidRPr="00EC4F63">
        <w:rPr>
          <w:rFonts w:ascii="Times New Roman" w:eastAsia="Times New Roman" w:hAnsi="Times New Roman" w:cs="Times New Roman"/>
          <w:b/>
          <w:bCs/>
          <w:sz w:val="27"/>
          <w:szCs w:val="27"/>
        </w:rPr>
        <w:t> </w:t>
      </w:r>
      <w:r w:rsidR="00532751" w:rsidRPr="00EC4F63">
        <w:rPr>
          <w:rFonts w:ascii="Times New Roman" w:eastAsia="Times New Roman" w:hAnsi="Times New Roman" w:cs="Times New Roman"/>
          <w:b/>
          <w:bCs/>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1.Для целей  используется понятие "конфликт интересов", установленное </w:t>
      </w:r>
      <w:hyperlink r:id="rId12" w:anchor="l88" w:tgtFrame="_blank" w:history="1">
        <w:r w:rsidRPr="00EC4F63">
          <w:rPr>
            <w:rFonts w:ascii="Times New Roman" w:eastAsia="Times New Roman" w:hAnsi="Times New Roman" w:cs="Times New Roman"/>
            <w:sz w:val="27"/>
            <w:szCs w:val="27"/>
          </w:rPr>
          <w:t>частью 1</w:t>
        </w:r>
      </w:hyperlink>
      <w:r w:rsidRPr="00EC4F63">
        <w:rPr>
          <w:rFonts w:ascii="Times New Roman" w:eastAsia="Times New Roman" w:hAnsi="Times New Roman" w:cs="Times New Roman"/>
          <w:sz w:val="27"/>
          <w:szCs w:val="27"/>
        </w:rPr>
        <w:t> статьи 10 Федерального закона от 25 декабря 2008 года N 273-ФЗ "О противодействии коррупции".</w:t>
      </w:r>
      <w:bookmarkStart w:id="159" w:name="l291"/>
      <w:bookmarkEnd w:id="159"/>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2.Для целей  используется понятие "личная заинтересованность", установленное </w:t>
      </w:r>
      <w:hyperlink r:id="rId13" w:anchor="l88" w:tgtFrame="_blank" w:history="1">
        <w:r w:rsidRPr="00EC4F63">
          <w:rPr>
            <w:rFonts w:ascii="Times New Roman" w:eastAsia="Times New Roman" w:hAnsi="Times New Roman" w:cs="Times New Roman"/>
            <w:sz w:val="27"/>
            <w:szCs w:val="27"/>
          </w:rPr>
          <w:t>частью 2</w:t>
        </w:r>
      </w:hyperlink>
      <w:r w:rsidRPr="00EC4F63">
        <w:rPr>
          <w:rFonts w:ascii="Times New Roman" w:eastAsia="Times New Roman" w:hAnsi="Times New Roman" w:cs="Times New Roman"/>
          <w:sz w:val="27"/>
          <w:szCs w:val="27"/>
        </w:rPr>
        <w:t> статьи 10 Федерального закона от 25 декабря 2008 года N 273-ФЗ "О противодействии коррупции".</w:t>
      </w:r>
      <w:bookmarkStart w:id="160" w:name="l306"/>
      <w:bookmarkStart w:id="161" w:name="l294"/>
      <w:bookmarkStart w:id="162" w:name="l292"/>
      <w:bookmarkEnd w:id="160"/>
      <w:bookmarkEnd w:id="161"/>
      <w:bookmarkEnd w:id="162"/>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2.1.Предотвращение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bookmarkStart w:id="163" w:name="l307"/>
      <w:bookmarkEnd w:id="163"/>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2.2.В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bookmarkStart w:id="164" w:name="l312"/>
      <w:bookmarkStart w:id="165" w:name="l308"/>
      <w:bookmarkEnd w:id="164"/>
      <w:bookmarkEnd w:id="165"/>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2.3.Непринятие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 </w:t>
      </w:r>
      <w:bookmarkStart w:id="166" w:name="l423"/>
      <w:bookmarkEnd w:id="166"/>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3.Представитель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w:t>
      </w:r>
      <w:proofErr w:type="gramEnd"/>
      <w:r w:rsidRPr="00EC4F63">
        <w:rPr>
          <w:rFonts w:ascii="Times New Roman" w:eastAsia="Times New Roman" w:hAnsi="Times New Roman" w:cs="Times New Roman"/>
          <w:sz w:val="27"/>
          <w:szCs w:val="27"/>
        </w:rPr>
        <w:t xml:space="preserve"> муниципальной службы.</w:t>
      </w:r>
      <w:bookmarkStart w:id="167" w:name="l313"/>
      <w:bookmarkStart w:id="168" w:name="l309"/>
      <w:bookmarkStart w:id="169" w:name="l295"/>
      <w:bookmarkStart w:id="170" w:name="l293"/>
      <w:bookmarkEnd w:id="167"/>
      <w:bookmarkEnd w:id="168"/>
      <w:bookmarkEnd w:id="169"/>
      <w:bookmarkEnd w:id="17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3.1.Непринятие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bookmarkStart w:id="171" w:name="l310"/>
      <w:bookmarkEnd w:id="171"/>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4.Для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bookmarkStart w:id="172" w:name="l424"/>
      <w:bookmarkStart w:id="173" w:name="l311"/>
      <w:bookmarkEnd w:id="172"/>
      <w:bookmarkEnd w:id="173"/>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174" w:name="h340"/>
      <w:bookmarkEnd w:id="174"/>
      <w:r w:rsidRPr="00EC4F63">
        <w:rPr>
          <w:rFonts w:ascii="Times New Roman" w:eastAsia="Times New Roman" w:hAnsi="Times New Roman" w:cs="Times New Roman"/>
          <w:b/>
          <w:bCs/>
          <w:sz w:val="27"/>
          <w:szCs w:val="27"/>
        </w:rPr>
        <w:lastRenderedPageBreak/>
        <w:t>Статья 14.2. Требования к служебному поведению муниципального служащего </w:t>
      </w:r>
      <w:r w:rsidR="00532751" w:rsidRPr="00EC4F63">
        <w:rPr>
          <w:rFonts w:ascii="Times New Roman" w:eastAsia="Times New Roman" w:hAnsi="Times New Roman" w:cs="Times New Roman"/>
          <w:b/>
          <w:bCs/>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1.Муниципальный служащий обязан:</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1)исполнять должностные обязанности добросовестно, на высоком профессиональном уровне;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bookmarkStart w:id="175" w:name="l341"/>
      <w:bookmarkEnd w:id="17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bookmarkStart w:id="176" w:name="l345"/>
      <w:bookmarkEnd w:id="17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bookmarkStart w:id="177" w:name="l342"/>
      <w:bookmarkEnd w:id="17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5)проявлять корректность в обращении с гражданами;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6)проявлять уважение к нравственным обычаям и традициям народов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7)учитывать культурные и иные особенности различных этнических и социальных групп, а также конфессий;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8)способствовать межнациональному и межконфессиональному согласию;</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9)не допускать конфликтных ситуаций, способных нанести ущерб его репутации или авторитету муниципального органа.</w:t>
      </w:r>
      <w:bookmarkStart w:id="178" w:name="l346"/>
      <w:bookmarkEnd w:id="17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bookmarkStart w:id="179" w:name="l343"/>
      <w:bookmarkEnd w:id="179"/>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180" w:name="h255"/>
      <w:bookmarkEnd w:id="180"/>
      <w:r w:rsidRPr="00EC4F63">
        <w:rPr>
          <w:rFonts w:ascii="Times New Roman" w:eastAsia="Times New Roman" w:hAnsi="Times New Roman" w:cs="Times New Roman"/>
          <w:b/>
          <w:bCs/>
          <w:sz w:val="27"/>
          <w:szCs w:val="27"/>
        </w:rPr>
        <w:t>Статья 15. Представление сведений о доходах, расходах, об имуществе и обязательствах имущественного характера</w:t>
      </w:r>
      <w:bookmarkStart w:id="181" w:name="l296"/>
      <w:bookmarkStart w:id="182" w:name="l112"/>
      <w:bookmarkEnd w:id="181"/>
      <w:bookmarkEnd w:id="182"/>
      <w:r w:rsidRPr="00EC4F63">
        <w:rPr>
          <w:rFonts w:ascii="Times New Roman" w:eastAsia="Times New Roman" w:hAnsi="Times New Roman" w:cs="Times New Roman"/>
          <w:b/>
          <w:bCs/>
          <w:sz w:val="27"/>
          <w:szCs w:val="27"/>
        </w:rPr>
        <w:t> </w:t>
      </w:r>
      <w:r w:rsidR="00532751" w:rsidRPr="00EC4F63">
        <w:rPr>
          <w:rFonts w:ascii="Times New Roman" w:eastAsia="Times New Roman" w:hAnsi="Times New Roman" w:cs="Times New Roman"/>
          <w:b/>
          <w:bCs/>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EC4F63">
        <w:rPr>
          <w:rFonts w:ascii="Times New Roman" w:eastAsia="Times New Roman" w:hAnsi="Times New Roman" w:cs="Times New Roman"/>
          <w:sz w:val="27"/>
          <w:szCs w:val="27"/>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bookmarkStart w:id="183" w:name="l113"/>
      <w:bookmarkStart w:id="184" w:name="l114"/>
      <w:bookmarkStart w:id="185" w:name="l314"/>
      <w:bookmarkEnd w:id="183"/>
      <w:bookmarkEnd w:id="184"/>
      <w:bookmarkEnd w:id="185"/>
      <w:r w:rsidRPr="00EC4F63">
        <w:rPr>
          <w:rFonts w:ascii="Times New Roman" w:eastAsia="Times New Roman" w:hAnsi="Times New Roman" w:cs="Times New Roman"/>
          <w:sz w:val="27"/>
          <w:szCs w:val="27"/>
        </w:rPr>
        <w:t> </w:t>
      </w:r>
      <w:r w:rsidR="00532751"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1.1.Муниципальный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bookmarkStart w:id="186" w:name="l332"/>
      <w:bookmarkEnd w:id="186"/>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lastRenderedPageBreak/>
        <w:t>1.2.Контроль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w:t>
      </w:r>
      <w:hyperlink r:id="rId14" w:anchor="l0" w:tgtFrame="_blank" w:history="1">
        <w:r w:rsidRPr="00EC4F63">
          <w:rPr>
            <w:rFonts w:ascii="Times New Roman" w:eastAsia="Times New Roman" w:hAnsi="Times New Roman" w:cs="Times New Roman"/>
            <w:sz w:val="27"/>
            <w:szCs w:val="27"/>
          </w:rPr>
          <w:t>от 25 декабря 2008 года N 273-ФЗ</w:t>
        </w:r>
      </w:hyperlink>
      <w:r w:rsidRPr="00EC4F63">
        <w:rPr>
          <w:rFonts w:ascii="Times New Roman" w:eastAsia="Times New Roman" w:hAnsi="Times New Roman" w:cs="Times New Roman"/>
          <w:sz w:val="27"/>
          <w:szCs w:val="27"/>
        </w:rPr>
        <w:t> "О противодействии коррупции" и Федеральным законом </w:t>
      </w:r>
      <w:hyperlink r:id="rId15" w:anchor="l0" w:tgtFrame="_blank" w:history="1">
        <w:r w:rsidRPr="00EC4F63">
          <w:rPr>
            <w:rFonts w:ascii="Times New Roman" w:eastAsia="Times New Roman" w:hAnsi="Times New Roman" w:cs="Times New Roman"/>
            <w:sz w:val="27"/>
            <w:szCs w:val="27"/>
          </w:rPr>
          <w:t>от 3 декабря 2012 года N 230-ФЗ</w:t>
        </w:r>
      </w:hyperlink>
      <w:r w:rsidRPr="00EC4F63">
        <w:rPr>
          <w:rFonts w:ascii="Times New Roman" w:eastAsia="Times New Roman" w:hAnsi="Times New Roman" w:cs="Times New Roman"/>
          <w:sz w:val="27"/>
          <w:szCs w:val="27"/>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w:t>
      </w:r>
      <w:proofErr w:type="gramEnd"/>
      <w:r w:rsidRPr="00EC4F63">
        <w:rPr>
          <w:rFonts w:ascii="Times New Roman" w:eastAsia="Times New Roman" w:hAnsi="Times New Roman" w:cs="Times New Roman"/>
          <w:sz w:val="27"/>
          <w:szCs w:val="27"/>
        </w:rPr>
        <w:t xml:space="preserve"> Федерации, законами и иными нормативными правовыми актами субъектов Российской Федерации, муниципальными правовыми актами.</w:t>
      </w:r>
      <w:bookmarkStart w:id="187" w:name="l333"/>
      <w:bookmarkEnd w:id="187"/>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bookmarkStart w:id="188" w:name="l334"/>
      <w:bookmarkStart w:id="189" w:name="l115"/>
      <w:bookmarkEnd w:id="188"/>
      <w:bookmarkEnd w:id="189"/>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bookmarkStart w:id="190" w:name="l116"/>
      <w:bookmarkStart w:id="191" w:name="l117"/>
      <w:bookmarkEnd w:id="190"/>
      <w:bookmarkEnd w:id="191"/>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192" w:name="l118"/>
      <w:bookmarkEnd w:id="192"/>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5.Непредставление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bookmarkStart w:id="193" w:name="l335"/>
      <w:bookmarkStart w:id="194" w:name="l315"/>
      <w:bookmarkEnd w:id="193"/>
      <w:bookmarkEnd w:id="194"/>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5.1.Представление муниципальным служащим заведомо недостоверных сведений, указанных в части 5 настоящей статьи, является правонарушением, влекущим увольнение муниципального служащего с муниципальной службы. </w:t>
      </w:r>
      <w:bookmarkStart w:id="195" w:name="l426"/>
      <w:bookmarkEnd w:id="195"/>
      <w:r w:rsidR="005E7AE6" w:rsidRPr="00EC4F63">
        <w:rPr>
          <w:rFonts w:ascii="Times New Roman" w:eastAsia="Times New Roman" w:hAnsi="Times New Roman" w:cs="Times New Roman"/>
          <w:sz w:val="27"/>
          <w:szCs w:val="27"/>
        </w:rPr>
        <w:t xml:space="preserve"> </w:t>
      </w:r>
    </w:p>
    <w:p w:rsidR="005E7AE6"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6.Проверка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w:t>
      </w:r>
      <w:proofErr w:type="gramEnd"/>
      <w:r w:rsidRPr="00EC4F63">
        <w:rPr>
          <w:rFonts w:ascii="Times New Roman" w:eastAsia="Times New Roman" w:hAnsi="Times New Roman" w:cs="Times New Roman"/>
          <w:sz w:val="27"/>
          <w:szCs w:val="27"/>
        </w:rPr>
        <w:t xml:space="preserve"> </w:t>
      </w:r>
      <w:proofErr w:type="gramStart"/>
      <w:r w:rsidRPr="00EC4F63">
        <w:rPr>
          <w:rFonts w:ascii="Times New Roman" w:eastAsia="Times New Roman" w:hAnsi="Times New Roman" w:cs="Times New Roman"/>
          <w:sz w:val="27"/>
          <w:szCs w:val="27"/>
        </w:rPr>
        <w:t xml:space="preserve">правовыми актами Российской Федерации, соблюдения муниципальными </w:t>
      </w:r>
      <w:r w:rsidRPr="00EC4F63">
        <w:rPr>
          <w:rFonts w:ascii="Times New Roman" w:eastAsia="Times New Roman" w:hAnsi="Times New Roman" w:cs="Times New Roman"/>
          <w:sz w:val="27"/>
          <w:szCs w:val="27"/>
        </w:rPr>
        <w:lastRenderedPageBreak/>
        <w:t>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w:t>
      </w:r>
      <w:hyperlink r:id="rId16" w:anchor="l0" w:tgtFrame="_blank" w:history="1">
        <w:r w:rsidRPr="00EC4F63">
          <w:rPr>
            <w:rFonts w:ascii="Times New Roman" w:eastAsia="Times New Roman" w:hAnsi="Times New Roman" w:cs="Times New Roman"/>
            <w:sz w:val="27"/>
            <w:szCs w:val="27"/>
          </w:rPr>
          <w:t>от 25 декабря 2008 года N 273-ФЗ</w:t>
        </w:r>
      </w:hyperlink>
      <w:r w:rsidRPr="00EC4F63">
        <w:rPr>
          <w:rFonts w:ascii="Times New Roman" w:eastAsia="Times New Roman" w:hAnsi="Times New Roman" w:cs="Times New Roman"/>
          <w:sz w:val="27"/>
          <w:szCs w:val="27"/>
        </w:rPr>
        <w:t>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bookmarkStart w:id="196" w:name="l425"/>
      <w:bookmarkStart w:id="197" w:name="l336"/>
      <w:bookmarkStart w:id="198" w:name="l319"/>
      <w:bookmarkStart w:id="199" w:name="l316"/>
      <w:bookmarkEnd w:id="196"/>
      <w:bookmarkEnd w:id="197"/>
      <w:bookmarkEnd w:id="198"/>
      <w:bookmarkEnd w:id="199"/>
      <w:r w:rsidRPr="00EC4F63">
        <w:rPr>
          <w:rFonts w:ascii="Times New Roman" w:eastAsia="Times New Roman" w:hAnsi="Times New Roman" w:cs="Times New Roman"/>
          <w:sz w:val="27"/>
          <w:szCs w:val="27"/>
        </w:rPr>
        <w:t> </w:t>
      </w:r>
      <w:proofErr w:type="gramEnd"/>
    </w:p>
    <w:p w:rsidR="005E7AE6"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proofErr w:type="gramStart"/>
      <w:r w:rsidR="003B4E4C" w:rsidRPr="00EC4F63">
        <w:rPr>
          <w:rFonts w:ascii="Times New Roman" w:eastAsia="Times New Roman" w:hAnsi="Times New Roman" w:cs="Times New Roman"/>
          <w:sz w:val="27"/>
          <w:szCs w:val="27"/>
        </w:rPr>
        <w:t>7.Запросы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w:t>
      </w:r>
      <w:r w:rsidR="00CA13DD" w:rsidRPr="00EC4F63">
        <w:rPr>
          <w:rFonts w:ascii="Times New Roman" w:eastAsia="Times New Roman" w:hAnsi="Times New Roman" w:cs="Times New Roman"/>
          <w:sz w:val="27"/>
          <w:szCs w:val="27"/>
        </w:rPr>
        <w:t>розыскных</w:t>
      </w:r>
      <w:r w:rsidR="003B4E4C" w:rsidRPr="00EC4F63">
        <w:rPr>
          <w:rFonts w:ascii="Times New Roman" w:eastAsia="Times New Roman" w:hAnsi="Times New Roman" w:cs="Times New Roman"/>
          <w:sz w:val="27"/>
          <w:szCs w:val="27"/>
        </w:rP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w:t>
      </w:r>
      <w:proofErr w:type="gramEnd"/>
      <w:r w:rsidR="003B4E4C" w:rsidRPr="00EC4F63">
        <w:rPr>
          <w:rFonts w:ascii="Times New Roman" w:eastAsia="Times New Roman" w:hAnsi="Times New Roman" w:cs="Times New Roman"/>
          <w:sz w:val="27"/>
          <w:szCs w:val="27"/>
        </w:rPr>
        <w:t xml:space="preserve">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bookmarkStart w:id="200" w:name="l317"/>
      <w:bookmarkStart w:id="201" w:name="l321"/>
      <w:bookmarkStart w:id="202" w:name="l318"/>
      <w:bookmarkEnd w:id="200"/>
      <w:bookmarkEnd w:id="201"/>
      <w:bookmarkEnd w:id="202"/>
      <w:r w:rsidR="003B4E4C" w:rsidRPr="00EC4F63">
        <w:rPr>
          <w:rFonts w:ascii="Times New Roman" w:eastAsia="Times New Roman" w:hAnsi="Times New Roman" w:cs="Times New Roman"/>
          <w:sz w:val="27"/>
          <w:szCs w:val="27"/>
        </w:rPr>
        <w:t> </w:t>
      </w:r>
    </w:p>
    <w:p w:rsidR="005E7AE6"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proofErr w:type="gramStart"/>
      <w:r w:rsidR="003B4E4C" w:rsidRPr="00EC4F63">
        <w:rPr>
          <w:rFonts w:ascii="Times New Roman" w:eastAsia="Times New Roman" w:hAnsi="Times New Roman" w:cs="Times New Roman"/>
          <w:sz w:val="27"/>
          <w:szCs w:val="27"/>
        </w:rPr>
        <w:t>8.Граждане,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003B4E4C" w:rsidRPr="00EC4F63">
        <w:rPr>
          <w:rFonts w:ascii="Times New Roman" w:eastAsia="Times New Roman" w:hAnsi="Times New Roman" w:cs="Times New Roman"/>
          <w:sz w:val="27"/>
          <w:szCs w:val="27"/>
        </w:rPr>
        <w:t xml:space="preserve"> </w:t>
      </w:r>
      <w:proofErr w:type="gramStart"/>
      <w:r w:rsidR="003B4E4C" w:rsidRPr="00EC4F63">
        <w:rPr>
          <w:rFonts w:ascii="Times New Roman" w:eastAsia="Times New Roman" w:hAnsi="Times New Roman" w:cs="Times New Roman"/>
          <w:sz w:val="27"/>
          <w:szCs w:val="27"/>
        </w:rPr>
        <w:t>Федерации) в порядке, установленном законом субъекта Российской Федерации.</w:t>
      </w:r>
      <w:bookmarkStart w:id="203" w:name="l381"/>
      <w:bookmarkEnd w:id="203"/>
      <w:r w:rsidR="003B4E4C" w:rsidRPr="00EC4F63">
        <w:rPr>
          <w:rFonts w:ascii="Times New Roman" w:eastAsia="Times New Roman" w:hAnsi="Times New Roman" w:cs="Times New Roman"/>
          <w:sz w:val="27"/>
          <w:szCs w:val="27"/>
        </w:rPr>
        <w:t> </w:t>
      </w:r>
      <w:proofErr w:type="gramEnd"/>
    </w:p>
    <w:p w:rsidR="005E7AE6"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r w:rsidR="003B4E4C" w:rsidRPr="00EC4F63">
        <w:rPr>
          <w:rFonts w:ascii="Times New Roman" w:eastAsia="Times New Roman" w:hAnsi="Times New Roman" w:cs="Times New Roman"/>
          <w:sz w:val="27"/>
          <w:szCs w:val="27"/>
        </w:rPr>
        <w:t>9.Сведения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bookmarkStart w:id="204" w:name="l382"/>
      <w:bookmarkEnd w:id="204"/>
      <w:r w:rsidR="003B4E4C" w:rsidRPr="00EC4F63">
        <w:rPr>
          <w:rFonts w:ascii="Times New Roman" w:eastAsia="Times New Roman" w:hAnsi="Times New Roman" w:cs="Times New Roman"/>
          <w:sz w:val="27"/>
          <w:szCs w:val="27"/>
        </w:rPr>
        <w:t> </w:t>
      </w:r>
    </w:p>
    <w:p w:rsidR="005E7AE6"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r w:rsidR="003B4E4C" w:rsidRPr="00EC4F63">
        <w:rPr>
          <w:rFonts w:ascii="Times New Roman" w:eastAsia="Times New Roman" w:hAnsi="Times New Roman" w:cs="Times New Roman"/>
          <w:sz w:val="27"/>
          <w:szCs w:val="27"/>
        </w:rPr>
        <w:t>10.Проверка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bookmarkStart w:id="205" w:name="l388"/>
      <w:bookmarkStart w:id="206" w:name="l383"/>
      <w:bookmarkEnd w:id="205"/>
      <w:bookmarkEnd w:id="206"/>
      <w:r w:rsidR="003B4E4C" w:rsidRPr="00EC4F63">
        <w:rPr>
          <w:rFonts w:ascii="Times New Roman" w:eastAsia="Times New Roman" w:hAnsi="Times New Roman" w:cs="Times New Roman"/>
          <w:sz w:val="27"/>
          <w:szCs w:val="27"/>
        </w:rPr>
        <w:t> </w:t>
      </w:r>
    </w:p>
    <w:p w:rsidR="003B4E4C"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proofErr w:type="gramStart"/>
      <w:r w:rsidR="003B4E4C" w:rsidRPr="00EC4F63">
        <w:rPr>
          <w:rFonts w:ascii="Times New Roman" w:eastAsia="Times New Roman" w:hAnsi="Times New Roman" w:cs="Times New Roman"/>
          <w:sz w:val="27"/>
          <w:szCs w:val="27"/>
        </w:rPr>
        <w:t>11.При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w:t>
      </w:r>
      <w:hyperlink r:id="rId17" w:anchor="l0" w:tgtFrame="_blank" w:history="1">
        <w:r w:rsidR="003B4E4C" w:rsidRPr="00EC4F63">
          <w:rPr>
            <w:rFonts w:ascii="Times New Roman" w:eastAsia="Times New Roman" w:hAnsi="Times New Roman" w:cs="Times New Roman"/>
            <w:sz w:val="27"/>
            <w:szCs w:val="27"/>
          </w:rPr>
          <w:t>от 3 декабря 2012 года N 230-ФЗ</w:t>
        </w:r>
      </w:hyperlink>
      <w:r w:rsidR="003B4E4C" w:rsidRPr="00EC4F63">
        <w:rPr>
          <w:rFonts w:ascii="Times New Roman" w:eastAsia="Times New Roman" w:hAnsi="Times New Roman" w:cs="Times New Roman"/>
          <w:sz w:val="27"/>
          <w:szCs w:val="27"/>
        </w:rPr>
        <w:t> "О контроле за соответствием расходов лиц, замещающих государственные должности, и иных лиц их доходам", Федеральным законом </w:t>
      </w:r>
      <w:hyperlink r:id="rId18" w:anchor="l0" w:tgtFrame="_blank" w:history="1">
        <w:r w:rsidR="003B4E4C" w:rsidRPr="00EC4F63">
          <w:rPr>
            <w:rFonts w:ascii="Times New Roman" w:eastAsia="Times New Roman" w:hAnsi="Times New Roman" w:cs="Times New Roman"/>
            <w:sz w:val="27"/>
            <w:szCs w:val="27"/>
          </w:rPr>
          <w:t>от 7</w:t>
        </w:r>
        <w:proofErr w:type="gramEnd"/>
        <w:r w:rsidR="003B4E4C" w:rsidRPr="00EC4F63">
          <w:rPr>
            <w:rFonts w:ascii="Times New Roman" w:eastAsia="Times New Roman" w:hAnsi="Times New Roman" w:cs="Times New Roman"/>
            <w:sz w:val="27"/>
            <w:szCs w:val="27"/>
          </w:rPr>
          <w:t xml:space="preserve"> </w:t>
        </w:r>
        <w:proofErr w:type="gramStart"/>
        <w:r w:rsidR="003B4E4C" w:rsidRPr="00EC4F63">
          <w:rPr>
            <w:rFonts w:ascii="Times New Roman" w:eastAsia="Times New Roman" w:hAnsi="Times New Roman" w:cs="Times New Roman"/>
            <w:sz w:val="27"/>
            <w:szCs w:val="27"/>
          </w:rPr>
          <w:t>мая 2013 года N 79-ФЗ</w:t>
        </w:r>
      </w:hyperlink>
      <w:r w:rsidR="003B4E4C" w:rsidRPr="00EC4F63">
        <w:rPr>
          <w:rFonts w:ascii="Times New Roman" w:eastAsia="Times New Roman" w:hAnsi="Times New Roman" w:cs="Times New Roman"/>
          <w:sz w:val="27"/>
          <w:szCs w:val="27"/>
        </w:rPr>
        <w:t xml:space="preserve"> "О запрете </w:t>
      </w:r>
      <w:r w:rsidR="003B4E4C" w:rsidRPr="00EC4F63">
        <w:rPr>
          <w:rFonts w:ascii="Times New Roman" w:eastAsia="Times New Roman" w:hAnsi="Times New Roman" w:cs="Times New Roman"/>
          <w:sz w:val="27"/>
          <w:szCs w:val="27"/>
        </w:rPr>
        <w:lastRenderedPageBreak/>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w:t>
      </w:r>
      <w:proofErr w:type="gramEnd"/>
      <w:r w:rsidR="003B4E4C" w:rsidRPr="00EC4F63">
        <w:rPr>
          <w:rFonts w:ascii="Times New Roman" w:eastAsia="Times New Roman" w:hAnsi="Times New Roman" w:cs="Times New Roman"/>
          <w:sz w:val="27"/>
          <w:szCs w:val="27"/>
        </w:rPr>
        <w:t>,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bookmarkStart w:id="207" w:name="l384"/>
      <w:bookmarkStart w:id="208" w:name="l389"/>
      <w:bookmarkStart w:id="209" w:name="l385"/>
      <w:bookmarkEnd w:id="207"/>
      <w:bookmarkEnd w:id="208"/>
      <w:bookmarkEnd w:id="209"/>
      <w:r w:rsidR="003B4E4C" w:rsidRPr="00EC4F63">
        <w:rPr>
          <w:rFonts w:ascii="Times New Roman" w:eastAsia="Times New Roman" w:hAnsi="Times New Roman" w:cs="Times New Roman"/>
          <w:sz w:val="27"/>
          <w:szCs w:val="27"/>
        </w:rPr>
        <w:t> </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10" w:name="h373"/>
      <w:bookmarkEnd w:id="210"/>
      <w:r w:rsidRPr="00EC4F63">
        <w:rPr>
          <w:rFonts w:ascii="Times New Roman" w:eastAsia="Times New Roman" w:hAnsi="Times New Roman" w:cs="Times New Roman"/>
          <w:b/>
          <w:bCs/>
          <w:sz w:val="27"/>
          <w:szCs w:val="27"/>
        </w:rPr>
        <w:t>Статья 15.1. Представление сведений о размещении информации в информационно-телекоммуникационной сети "Интернет" </w:t>
      </w:r>
      <w:bookmarkStart w:id="211" w:name="l390"/>
      <w:bookmarkEnd w:id="21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bookmarkStart w:id="212" w:name="l386"/>
      <w:bookmarkStart w:id="213" w:name="l374"/>
      <w:bookmarkEnd w:id="212"/>
      <w:bookmarkEnd w:id="21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bookmarkStart w:id="214" w:name="l378"/>
      <w:bookmarkStart w:id="215" w:name="l375"/>
      <w:bookmarkEnd w:id="214"/>
      <w:bookmarkEnd w:id="21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2.Сведения,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EC4F63">
        <w:rPr>
          <w:rFonts w:ascii="Times New Roman" w:eastAsia="Times New Roman" w:hAnsi="Times New Roman" w:cs="Times New Roman"/>
          <w:sz w:val="27"/>
          <w:szCs w:val="27"/>
        </w:rPr>
        <w:t>за</w:t>
      </w:r>
      <w:proofErr w:type="gramEnd"/>
      <w:r w:rsidRPr="00EC4F63">
        <w:rPr>
          <w:rFonts w:ascii="Times New Roman" w:eastAsia="Times New Roman" w:hAnsi="Times New Roman" w:cs="Times New Roman"/>
          <w:sz w:val="27"/>
          <w:szCs w:val="27"/>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bookmarkStart w:id="216" w:name="l376"/>
      <w:bookmarkEnd w:id="216"/>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17" w:name="h434"/>
      <w:bookmarkEnd w:id="217"/>
      <w:r w:rsidRPr="00EC4F63">
        <w:rPr>
          <w:rFonts w:ascii="Times New Roman" w:eastAsia="Times New Roman" w:hAnsi="Times New Roman" w:cs="Times New Roman"/>
          <w:b/>
          <w:bCs/>
          <w:sz w:val="27"/>
          <w:szCs w:val="27"/>
        </w:rPr>
        <w:t>Статья 15.2. Представление анкеты, сообщение об изменении сведений, содержащихся в анкете, и проверка таких сведений </w:t>
      </w:r>
      <w:bookmarkStart w:id="218" w:name="l435"/>
      <w:bookmarkEnd w:id="21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1.Гражданин при поступлении на муниципальную службу представляет анкету.</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3.Форма анкеты, в том числе перечень включаемых в нее сведений, порядок и сроки их актуализации устанавливаются Президентом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4.Сведения,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bookmarkStart w:id="219" w:name="l436"/>
      <w:bookmarkStart w:id="220" w:name="l437"/>
      <w:bookmarkEnd w:id="219"/>
      <w:bookmarkEnd w:id="220"/>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21" w:name="h256"/>
      <w:bookmarkEnd w:id="221"/>
      <w:r w:rsidRPr="00EC4F63">
        <w:rPr>
          <w:rFonts w:ascii="Times New Roman" w:eastAsia="Times New Roman" w:hAnsi="Times New Roman" w:cs="Times New Roman"/>
          <w:b/>
          <w:bCs/>
          <w:sz w:val="27"/>
          <w:szCs w:val="27"/>
        </w:rPr>
        <w:t>Глава 4. Порядок поступления на муниципальную службу, ее прохождения и прекращения</w:t>
      </w:r>
      <w:bookmarkStart w:id="222" w:name="l119"/>
      <w:bookmarkEnd w:id="222"/>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23" w:name="h257"/>
      <w:bookmarkEnd w:id="223"/>
      <w:r w:rsidRPr="00EC4F63">
        <w:rPr>
          <w:rFonts w:ascii="Times New Roman" w:eastAsia="Times New Roman" w:hAnsi="Times New Roman" w:cs="Times New Roman"/>
          <w:b/>
          <w:bCs/>
          <w:sz w:val="27"/>
          <w:szCs w:val="27"/>
        </w:rPr>
        <w:t>Статья 16. Поступление на муниципальную службу</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w:t>
      </w:r>
      <w:hyperlink r:id="rId19" w:anchor="l72" w:history="1">
        <w:r w:rsidRPr="00EC4F63">
          <w:rPr>
            <w:rFonts w:ascii="Times New Roman" w:eastAsia="Times New Roman" w:hAnsi="Times New Roman" w:cs="Times New Roman"/>
            <w:sz w:val="27"/>
            <w:szCs w:val="27"/>
          </w:rPr>
          <w:t>статье 13</w:t>
        </w:r>
      </w:hyperlink>
      <w:r w:rsidRPr="00EC4F63">
        <w:rPr>
          <w:rFonts w:ascii="Times New Roman" w:eastAsia="Times New Roman" w:hAnsi="Times New Roman" w:cs="Times New Roman"/>
          <w:sz w:val="27"/>
          <w:szCs w:val="27"/>
        </w:rPr>
        <w:t>  в качестве ограничений, связанных с муниципальной службой.</w:t>
      </w:r>
      <w:bookmarkStart w:id="224" w:name="l120"/>
      <w:bookmarkStart w:id="225" w:name="l121"/>
      <w:bookmarkEnd w:id="224"/>
      <w:bookmarkEnd w:id="225"/>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bookmarkStart w:id="226" w:name="l122"/>
      <w:bookmarkStart w:id="227" w:name="l123"/>
      <w:bookmarkEnd w:id="226"/>
      <w:bookmarkEnd w:id="227"/>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3.При поступлении на муниципальную службу гражданин представляет:</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1)заявление с просьбой о поступлении на муниципальную службу и замещении должности муниципальной службы;</w:t>
      </w:r>
      <w:bookmarkStart w:id="228" w:name="l124"/>
      <w:bookmarkEnd w:id="228"/>
    </w:p>
    <w:p w:rsidR="005E7AE6"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2)анкету, предусмотренную статьей 15.2</w:t>
      </w:r>
      <w:proofErr w:type="gramStart"/>
      <w:r w:rsidRPr="00EC4F63">
        <w:rPr>
          <w:rFonts w:ascii="Times New Roman" w:eastAsia="Times New Roman" w:hAnsi="Times New Roman" w:cs="Times New Roman"/>
          <w:sz w:val="27"/>
          <w:szCs w:val="27"/>
        </w:rPr>
        <w:t xml:space="preserve"> ;</w:t>
      </w:r>
      <w:proofErr w:type="gramEnd"/>
      <w:r w:rsidRPr="00EC4F63">
        <w:rPr>
          <w:rFonts w:ascii="Times New Roman" w:eastAsia="Times New Roman" w:hAnsi="Times New Roman" w:cs="Times New Roman"/>
          <w:sz w:val="27"/>
          <w:szCs w:val="27"/>
        </w:rPr>
        <w:t> </w:t>
      </w:r>
    </w:p>
    <w:p w:rsidR="003B4E4C"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r w:rsidR="003B4E4C" w:rsidRPr="00EC4F63">
        <w:rPr>
          <w:rFonts w:ascii="Times New Roman" w:eastAsia="Times New Roman" w:hAnsi="Times New Roman" w:cs="Times New Roman"/>
          <w:sz w:val="27"/>
          <w:szCs w:val="27"/>
        </w:rPr>
        <w:t>3)паспорт;</w:t>
      </w:r>
    </w:p>
    <w:p w:rsidR="005E7AE6"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bookmarkStart w:id="229" w:name="l125"/>
      <w:bookmarkEnd w:id="229"/>
      <w:r w:rsidRPr="00EC4F63">
        <w:rPr>
          <w:rFonts w:ascii="Times New Roman" w:eastAsia="Times New Roman" w:hAnsi="Times New Roman" w:cs="Times New Roman"/>
          <w:sz w:val="27"/>
          <w:szCs w:val="27"/>
        </w:rPr>
        <w:t> </w:t>
      </w:r>
    </w:p>
    <w:p w:rsidR="003B4E4C" w:rsidRPr="00EC4F63" w:rsidRDefault="005E7AE6"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 </w:t>
      </w:r>
      <w:r w:rsidR="003B4E4C" w:rsidRPr="00EC4F63">
        <w:rPr>
          <w:rFonts w:ascii="Times New Roman" w:eastAsia="Times New Roman" w:hAnsi="Times New Roman" w:cs="Times New Roman"/>
          <w:sz w:val="27"/>
          <w:szCs w:val="27"/>
        </w:rPr>
        <w:t>5)документ об образовании;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 </w:t>
      </w:r>
      <w:bookmarkStart w:id="230" w:name="l126"/>
      <w:bookmarkEnd w:id="230"/>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7)свидетельство о постановке физического лица на учет в налоговом органе по месту жительства на территории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8)документы воинского учета - для граждан, пребывающих в запасе, и лиц, подлежащих призыву на военную службу; </w:t>
      </w:r>
      <w:bookmarkStart w:id="231" w:name="l127"/>
      <w:bookmarkEnd w:id="231"/>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9)заключение медицинской организации об отсутствии заболевания, препятствующего поступлению на муниципальную службу;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10)сведения о доходах за год, предшествующий году поступления на муниципальную службу, об имуществе и обязательствах имущественного характера;</w:t>
      </w:r>
      <w:bookmarkStart w:id="232" w:name="l128"/>
      <w:bookmarkEnd w:id="23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10.1)сведения, предусмотренные </w:t>
      </w:r>
      <w:hyperlink r:id="rId20" w:anchor="l385" w:history="1">
        <w:r w:rsidRPr="00EC4F63">
          <w:rPr>
            <w:rFonts w:ascii="Times New Roman" w:eastAsia="Times New Roman" w:hAnsi="Times New Roman" w:cs="Times New Roman"/>
            <w:sz w:val="27"/>
            <w:szCs w:val="27"/>
          </w:rPr>
          <w:t>статьей 15.1</w:t>
        </w:r>
      </w:hyperlink>
      <w:proofErr w:type="gramStart"/>
      <w:r w:rsidRPr="00EC4F63">
        <w:rPr>
          <w:rFonts w:ascii="Times New Roman" w:eastAsia="Times New Roman" w:hAnsi="Times New Roman" w:cs="Times New Roman"/>
          <w:sz w:val="27"/>
          <w:szCs w:val="27"/>
        </w:rPr>
        <w:t> ;</w:t>
      </w:r>
      <w:proofErr w:type="gramEnd"/>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bookmarkStart w:id="233" w:name="l129"/>
      <w:bookmarkStart w:id="234" w:name="l130"/>
      <w:bookmarkEnd w:id="233"/>
      <w:bookmarkEnd w:id="234"/>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bookmarkStart w:id="235" w:name="l131"/>
      <w:bookmarkEnd w:id="23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w:t>
      </w:r>
      <w:bookmarkStart w:id="236" w:name="l132"/>
      <w:bookmarkStart w:id="237" w:name="l133"/>
      <w:bookmarkEnd w:id="236"/>
      <w:bookmarkEnd w:id="23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w:t>
      </w:r>
      <w:hyperlink r:id="rId21" w:anchor="l0" w:tgtFrame="_blank" w:history="1">
        <w:r w:rsidRPr="00EC4F63">
          <w:rPr>
            <w:rFonts w:ascii="Times New Roman" w:eastAsia="Times New Roman" w:hAnsi="Times New Roman" w:cs="Times New Roman"/>
            <w:sz w:val="27"/>
            <w:szCs w:val="27"/>
          </w:rPr>
          <w:t>от 6 октября 2003 года N 131-ФЗ</w:t>
        </w:r>
      </w:hyperlink>
      <w:r w:rsidRPr="00EC4F63">
        <w:rPr>
          <w:rFonts w:ascii="Times New Roman" w:eastAsia="Times New Roman" w:hAnsi="Times New Roman" w:cs="Times New Roman"/>
          <w:sz w:val="27"/>
          <w:szCs w:val="27"/>
        </w:rPr>
        <w:t>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bookmarkStart w:id="238" w:name="l134"/>
      <w:bookmarkStart w:id="239" w:name="l135"/>
      <w:bookmarkEnd w:id="238"/>
      <w:bookmarkEnd w:id="23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bookmarkStart w:id="240" w:name="l136"/>
      <w:bookmarkEnd w:id="24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9.Сторонами трудового договора при поступлении на муниципальную службу являются представитель нанимателя (работодатель) и муниципальный служащий.</w:t>
      </w:r>
      <w:bookmarkStart w:id="241" w:name="l137"/>
      <w:bookmarkEnd w:id="241"/>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42" w:name="h258"/>
      <w:bookmarkEnd w:id="242"/>
      <w:r w:rsidRPr="00EC4F63">
        <w:rPr>
          <w:rFonts w:ascii="Times New Roman" w:eastAsia="Times New Roman" w:hAnsi="Times New Roman" w:cs="Times New Roman"/>
          <w:b/>
          <w:bCs/>
          <w:sz w:val="27"/>
          <w:szCs w:val="27"/>
        </w:rPr>
        <w:t>Статья 17. Конкурс на замещение должности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bookmarkStart w:id="243" w:name="l138"/>
      <w:bookmarkEnd w:id="24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2.Порядок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w:t>
      </w:r>
      <w:r w:rsidRPr="00EC4F63">
        <w:rPr>
          <w:rFonts w:ascii="Times New Roman" w:eastAsia="Times New Roman" w:hAnsi="Times New Roman" w:cs="Times New Roman"/>
          <w:sz w:val="27"/>
          <w:szCs w:val="27"/>
        </w:rPr>
        <w:lastRenderedPageBreak/>
        <w:t xml:space="preserve">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EC4F63">
        <w:rPr>
          <w:rFonts w:ascii="Times New Roman" w:eastAsia="Times New Roman" w:hAnsi="Times New Roman" w:cs="Times New Roman"/>
          <w:sz w:val="27"/>
          <w:szCs w:val="27"/>
        </w:rPr>
        <w:t>позднее</w:t>
      </w:r>
      <w:proofErr w:type="gramEnd"/>
      <w:r w:rsidRPr="00EC4F63">
        <w:rPr>
          <w:rFonts w:ascii="Times New Roman" w:eastAsia="Times New Roman" w:hAnsi="Times New Roman" w:cs="Times New Roman"/>
          <w:sz w:val="27"/>
          <w:szCs w:val="27"/>
        </w:rP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proofErr w:type="gramStart"/>
      <w:r w:rsidRPr="00EC4F63">
        <w:rPr>
          <w:rFonts w:ascii="Times New Roman" w:eastAsia="Times New Roman" w:hAnsi="Times New Roman" w:cs="Times New Roman"/>
          <w:sz w:val="27"/>
          <w:szCs w:val="27"/>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r w:rsidR="005E7AE6" w:rsidRPr="00EC4F63">
        <w:rPr>
          <w:rFonts w:ascii="Times New Roman" w:eastAsia="Times New Roman" w:hAnsi="Times New Roman" w:cs="Times New Roman"/>
          <w:sz w:val="27"/>
          <w:szCs w:val="27"/>
        </w:rPr>
        <w:t>.</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bookmarkStart w:id="244" w:name="l142"/>
      <w:bookmarkEnd w:id="244"/>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45" w:name="h259"/>
      <w:bookmarkEnd w:id="245"/>
      <w:r w:rsidRPr="00EC4F63">
        <w:rPr>
          <w:rFonts w:ascii="Times New Roman" w:eastAsia="Times New Roman" w:hAnsi="Times New Roman" w:cs="Times New Roman"/>
          <w:b/>
          <w:bCs/>
          <w:sz w:val="27"/>
          <w:szCs w:val="27"/>
        </w:rPr>
        <w:t>Статья 18. Аттестация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bookmarkStart w:id="246" w:name="l143"/>
      <w:bookmarkEnd w:id="24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2.Аттестации не подлежат следующие муниципальные служащие: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1)замещающие должности муниципальной службы менее одного года;</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w:t>
      </w:r>
      <w:proofErr w:type="gramStart"/>
      <w:r w:rsidRPr="00EC4F63">
        <w:rPr>
          <w:rFonts w:ascii="Times New Roman" w:eastAsia="Times New Roman" w:hAnsi="Times New Roman" w:cs="Times New Roman"/>
          <w:sz w:val="27"/>
          <w:szCs w:val="27"/>
        </w:rPr>
        <w:t>достигшие</w:t>
      </w:r>
      <w:proofErr w:type="gramEnd"/>
      <w:r w:rsidRPr="00EC4F63">
        <w:rPr>
          <w:rFonts w:ascii="Times New Roman" w:eastAsia="Times New Roman" w:hAnsi="Times New Roman" w:cs="Times New Roman"/>
          <w:sz w:val="27"/>
          <w:szCs w:val="27"/>
        </w:rPr>
        <w:t xml:space="preserve"> возраста 60 лет;</w:t>
      </w:r>
      <w:bookmarkStart w:id="247" w:name="l144"/>
      <w:bookmarkEnd w:id="24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3)беременные женщины;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4)находящиеся в отпуске по беременности и родам или в отпуске по уходу за ребенком до достижения им возраста трех лет.</w:t>
      </w:r>
      <w:proofErr w:type="gramEnd"/>
      <w:r w:rsidRPr="00EC4F63">
        <w:rPr>
          <w:rFonts w:ascii="Times New Roman" w:eastAsia="Times New Roman" w:hAnsi="Times New Roman" w:cs="Times New Roman"/>
          <w:sz w:val="27"/>
          <w:szCs w:val="27"/>
        </w:rPr>
        <w:t xml:space="preserve"> Аттестация указанных муниципальных служащих возможна не ранее чем через один год после выхода из отпуска;</w:t>
      </w:r>
      <w:bookmarkStart w:id="248" w:name="l145"/>
      <w:bookmarkEnd w:id="24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5)замещающие должности муниципальной службы на основании срочного трудового договора (контракта).</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bookmarkStart w:id="249" w:name="l146"/>
      <w:bookmarkStart w:id="250" w:name="l147"/>
      <w:bookmarkStart w:id="251" w:name="l148"/>
      <w:bookmarkEnd w:id="249"/>
      <w:bookmarkEnd w:id="250"/>
      <w:bookmarkEnd w:id="25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4.По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w:t>
      </w:r>
      <w:r w:rsidRPr="00EC4F63">
        <w:rPr>
          <w:rFonts w:ascii="Times New Roman" w:eastAsia="Times New Roman" w:hAnsi="Times New Roman" w:cs="Times New Roman"/>
          <w:sz w:val="27"/>
          <w:szCs w:val="27"/>
        </w:rPr>
        <w:lastRenderedPageBreak/>
        <w:t>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bookmarkStart w:id="252" w:name="l149"/>
      <w:bookmarkStart w:id="253" w:name="l150"/>
      <w:bookmarkEnd w:id="252"/>
      <w:bookmarkEnd w:id="253"/>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5.В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roofErr w:type="gramEnd"/>
      <w:r w:rsidRPr="00EC4F63">
        <w:rPr>
          <w:rFonts w:ascii="Times New Roman" w:eastAsia="Times New Roman" w:hAnsi="Times New Roman" w:cs="Times New Roman"/>
          <w:sz w:val="27"/>
          <w:szCs w:val="27"/>
        </w:rPr>
        <w:t xml:space="preserve"> По истечении указанного срока увольнение муниципального служащего или понижение его в должности по результатам данной аттестации не допускается.</w:t>
      </w:r>
      <w:bookmarkStart w:id="254" w:name="l151"/>
      <w:bookmarkStart w:id="255" w:name="l152"/>
      <w:bookmarkEnd w:id="254"/>
      <w:bookmarkEnd w:id="25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6.Муниципальный служащий вправе обжаловать результаты аттестации в судебном порядке.</w:t>
      </w:r>
      <w:bookmarkStart w:id="256" w:name="l153"/>
      <w:bookmarkEnd w:id="25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bookmarkStart w:id="257" w:name="l154"/>
      <w:bookmarkEnd w:id="257"/>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58" w:name="h260"/>
      <w:bookmarkEnd w:id="258"/>
      <w:r w:rsidRPr="00EC4F63">
        <w:rPr>
          <w:rFonts w:ascii="Times New Roman" w:eastAsia="Times New Roman" w:hAnsi="Times New Roman" w:cs="Times New Roman"/>
          <w:b/>
          <w:bCs/>
          <w:sz w:val="27"/>
          <w:szCs w:val="27"/>
        </w:rPr>
        <w:t>Статья 19. Основания для расторжения трудового договора с муниципальным служащим</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1.Помимо оснований для расторжения трудового договора, предусмотренных Трудовым </w:t>
      </w:r>
      <w:hyperlink r:id="rId22" w:anchor="l0" w:tgtFrame="_blank" w:history="1">
        <w:r w:rsidRPr="00EC4F63">
          <w:rPr>
            <w:rFonts w:ascii="Times New Roman" w:eastAsia="Times New Roman" w:hAnsi="Times New Roman" w:cs="Times New Roman"/>
            <w:sz w:val="27"/>
            <w:szCs w:val="27"/>
          </w:rPr>
          <w:t>кодексом</w:t>
        </w:r>
      </w:hyperlink>
      <w:r w:rsidRPr="00EC4F63">
        <w:rPr>
          <w:rFonts w:ascii="Times New Roman" w:eastAsia="Times New Roman" w:hAnsi="Times New Roman" w:cs="Times New Roman"/>
          <w:sz w:val="27"/>
          <w:szCs w:val="27"/>
        </w:rPr>
        <w:t xml:space="preserve"> Российской Федерации, трудовой договор с муниципальным служащим </w:t>
      </w:r>
      <w:proofErr w:type="gramStart"/>
      <w:r w:rsidRPr="00EC4F63">
        <w:rPr>
          <w:rFonts w:ascii="Times New Roman" w:eastAsia="Times New Roman" w:hAnsi="Times New Roman" w:cs="Times New Roman"/>
          <w:sz w:val="27"/>
          <w:szCs w:val="27"/>
        </w:rPr>
        <w:t>может быть также расторгнут</w:t>
      </w:r>
      <w:proofErr w:type="gramEnd"/>
      <w:r w:rsidRPr="00EC4F63">
        <w:rPr>
          <w:rFonts w:ascii="Times New Roman" w:eastAsia="Times New Roman" w:hAnsi="Times New Roman" w:cs="Times New Roman"/>
          <w:sz w:val="27"/>
          <w:szCs w:val="27"/>
        </w:rPr>
        <w:t xml:space="preserve"> по инициативе представителя нанимателя (работодателя) в случае:</w:t>
      </w:r>
      <w:bookmarkStart w:id="259" w:name="l155"/>
      <w:bookmarkEnd w:id="25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1)достижения предельного возраста, установленного для замещения должности муниципальной службы;</w:t>
      </w:r>
      <w:bookmarkStart w:id="260" w:name="l156"/>
      <w:bookmarkEnd w:id="26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3)несоблюдения ограничений и запретов, связанных с муниципальной службой и установленных статьями </w:t>
      </w:r>
      <w:hyperlink r:id="rId23" w:anchor="l72" w:history="1">
        <w:r w:rsidRPr="00EC4F63">
          <w:rPr>
            <w:rFonts w:ascii="Times New Roman" w:eastAsia="Times New Roman" w:hAnsi="Times New Roman" w:cs="Times New Roman"/>
            <w:sz w:val="27"/>
            <w:szCs w:val="27"/>
          </w:rPr>
          <w:t>13</w:t>
        </w:r>
      </w:hyperlink>
      <w:r w:rsidRPr="00EC4F63">
        <w:rPr>
          <w:rFonts w:ascii="Times New Roman" w:eastAsia="Times New Roman" w:hAnsi="Times New Roman" w:cs="Times New Roman"/>
          <w:sz w:val="27"/>
          <w:szCs w:val="27"/>
        </w:rPr>
        <w:t>, </w:t>
      </w:r>
      <w:hyperlink r:id="rId24" w:anchor="l84" w:history="1">
        <w:r w:rsidRPr="00EC4F63">
          <w:rPr>
            <w:rFonts w:ascii="Times New Roman" w:eastAsia="Times New Roman" w:hAnsi="Times New Roman" w:cs="Times New Roman"/>
            <w:sz w:val="27"/>
            <w:szCs w:val="27"/>
          </w:rPr>
          <w:t>14</w:t>
        </w:r>
      </w:hyperlink>
      <w:r w:rsidRPr="00EC4F63">
        <w:rPr>
          <w:rFonts w:ascii="Times New Roman" w:eastAsia="Times New Roman" w:hAnsi="Times New Roman" w:cs="Times New Roman"/>
          <w:sz w:val="27"/>
          <w:szCs w:val="27"/>
        </w:rPr>
        <w:t>, </w:t>
      </w:r>
      <w:hyperlink r:id="rId25" w:anchor="l304" w:history="1">
        <w:r w:rsidRPr="00EC4F63">
          <w:rPr>
            <w:rFonts w:ascii="Times New Roman" w:eastAsia="Times New Roman" w:hAnsi="Times New Roman" w:cs="Times New Roman"/>
            <w:sz w:val="27"/>
            <w:szCs w:val="27"/>
          </w:rPr>
          <w:t>14.1</w:t>
        </w:r>
      </w:hyperlink>
      <w:r w:rsidRPr="00EC4F63">
        <w:rPr>
          <w:rFonts w:ascii="Times New Roman" w:eastAsia="Times New Roman" w:hAnsi="Times New Roman" w:cs="Times New Roman"/>
          <w:sz w:val="27"/>
          <w:szCs w:val="27"/>
        </w:rPr>
        <w:t> и </w:t>
      </w:r>
      <w:hyperlink r:id="rId26" w:anchor="l296" w:history="1">
        <w:r w:rsidRPr="00EC4F63">
          <w:rPr>
            <w:rFonts w:ascii="Times New Roman" w:eastAsia="Times New Roman" w:hAnsi="Times New Roman" w:cs="Times New Roman"/>
            <w:sz w:val="27"/>
            <w:szCs w:val="27"/>
          </w:rPr>
          <w:t>15</w:t>
        </w:r>
      </w:hyperlink>
      <w:proofErr w:type="gramStart"/>
      <w:r w:rsidRPr="00EC4F63">
        <w:rPr>
          <w:rFonts w:ascii="Times New Roman" w:eastAsia="Times New Roman" w:hAnsi="Times New Roman" w:cs="Times New Roman"/>
          <w:sz w:val="27"/>
          <w:szCs w:val="27"/>
        </w:rPr>
        <w:t> ;</w:t>
      </w:r>
      <w:proofErr w:type="gramEnd"/>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4)применения административного наказания в виде дисквалификации;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5)приобретения муниципальным служащим статуса иностранного агента.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bookmarkStart w:id="261" w:name="l419"/>
      <w:bookmarkStart w:id="262" w:name="l160"/>
      <w:bookmarkEnd w:id="261"/>
      <w:bookmarkEnd w:id="262"/>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63" w:name="h261"/>
      <w:bookmarkEnd w:id="263"/>
      <w:r w:rsidRPr="00EC4F63">
        <w:rPr>
          <w:rFonts w:ascii="Times New Roman" w:eastAsia="Times New Roman" w:hAnsi="Times New Roman" w:cs="Times New Roman"/>
          <w:b/>
          <w:bCs/>
          <w:sz w:val="27"/>
          <w:szCs w:val="27"/>
        </w:rPr>
        <w:t>Глава 5. Рабочее (служебное) время и время отдыха</w:t>
      </w:r>
      <w:bookmarkStart w:id="264" w:name="l161"/>
      <w:bookmarkEnd w:id="264"/>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65" w:name="h262"/>
      <w:bookmarkEnd w:id="265"/>
      <w:r w:rsidRPr="00EC4F63">
        <w:rPr>
          <w:rFonts w:ascii="Times New Roman" w:eastAsia="Times New Roman" w:hAnsi="Times New Roman" w:cs="Times New Roman"/>
          <w:b/>
          <w:bCs/>
          <w:sz w:val="27"/>
          <w:szCs w:val="27"/>
        </w:rPr>
        <w:t>Статья 20. Рабочее (служебное) время</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Рабочее (служебное) время муниципальных служащих регулируется в соответствии с трудовым законодательством.</w:t>
      </w:r>
    </w:p>
    <w:p w:rsidR="003B4E4C" w:rsidRPr="00EC4F63" w:rsidRDefault="003B4E4C" w:rsidP="005E7AE6">
      <w:pPr>
        <w:shd w:val="clear" w:color="auto" w:fill="FFFFFF" w:themeFill="background1"/>
        <w:spacing w:after="0"/>
        <w:ind w:left="579"/>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от 01.05.2017 N 90-ФЗ, </w:t>
      </w:r>
      <w:proofErr w:type="gramStart"/>
      <w:r w:rsidRPr="00EC4F63">
        <w:rPr>
          <w:rFonts w:ascii="Times New Roman" w:eastAsia="Times New Roman" w:hAnsi="Times New Roman" w:cs="Times New Roman"/>
          <w:sz w:val="27"/>
          <w:szCs w:val="27"/>
        </w:rPr>
        <w:t xml:space="preserve">исчисляется в соответствии с требованиями статьи 21 </w:t>
      </w:r>
      <w:r w:rsidR="005E7AE6" w:rsidRPr="00EC4F63">
        <w:rPr>
          <w:rFonts w:ascii="Times New Roman" w:eastAsia="Times New Roman" w:hAnsi="Times New Roman" w:cs="Times New Roman"/>
          <w:sz w:val="27"/>
          <w:szCs w:val="27"/>
        </w:rPr>
        <w:t xml:space="preserve"> </w:t>
      </w:r>
      <w:r w:rsidRPr="00EC4F63">
        <w:rPr>
          <w:rFonts w:ascii="Times New Roman" w:eastAsia="Times New Roman" w:hAnsi="Times New Roman" w:cs="Times New Roman"/>
          <w:sz w:val="27"/>
          <w:szCs w:val="27"/>
        </w:rPr>
        <w:t xml:space="preserve"> начиная</w:t>
      </w:r>
      <w:proofErr w:type="gramEnd"/>
      <w:r w:rsidRPr="00EC4F63">
        <w:rPr>
          <w:rFonts w:ascii="Times New Roman" w:eastAsia="Times New Roman" w:hAnsi="Times New Roman" w:cs="Times New Roman"/>
          <w:sz w:val="27"/>
          <w:szCs w:val="27"/>
        </w:rPr>
        <w:t xml:space="preserve"> с их нового служебного года (</w:t>
      </w:r>
      <w:hyperlink r:id="rId27" w:anchor="l2" w:tgtFrame="_blank" w:history="1">
        <w:r w:rsidRPr="00EC4F63">
          <w:rPr>
            <w:rFonts w:ascii="Times New Roman" w:eastAsia="Times New Roman" w:hAnsi="Times New Roman" w:cs="Times New Roman"/>
            <w:sz w:val="27"/>
            <w:szCs w:val="27"/>
          </w:rPr>
          <w:t>часть 2</w:t>
        </w:r>
      </w:hyperlink>
      <w:r w:rsidRPr="00EC4F63">
        <w:rPr>
          <w:rFonts w:ascii="Times New Roman" w:eastAsia="Times New Roman" w:hAnsi="Times New Roman" w:cs="Times New Roman"/>
          <w:sz w:val="27"/>
          <w:szCs w:val="27"/>
        </w:rPr>
        <w:t> статьи 2 Федерального закона от 01.05.2017 N 90-ФЗ).</w:t>
      </w:r>
      <w:bookmarkStart w:id="266" w:name="l430"/>
      <w:bookmarkEnd w:id="266"/>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67" w:name="h263"/>
      <w:bookmarkEnd w:id="267"/>
      <w:r w:rsidRPr="00EC4F63">
        <w:rPr>
          <w:rFonts w:ascii="Times New Roman" w:eastAsia="Times New Roman" w:hAnsi="Times New Roman" w:cs="Times New Roman"/>
          <w:b/>
          <w:bCs/>
          <w:sz w:val="27"/>
          <w:szCs w:val="27"/>
        </w:rPr>
        <w:t>Статья 21. Отпуск муниципального служащего</w:t>
      </w:r>
      <w:bookmarkStart w:id="268" w:name="l162"/>
      <w:bookmarkEnd w:id="26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1.Муниципальному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bookmarkStart w:id="269" w:name="l163"/>
      <w:bookmarkEnd w:id="26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2.Ежегодный оплачиваемый отпуск муниципального служащего состоит из основного оплачиваемого отпуска и дополнительных оплачиваемых отпусков.</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3.Ежегодный основной оплачиваемый отпуск предоставляется муниципальному служащему продолжительностью 30 календарных дней.</w:t>
      </w:r>
      <w:bookmarkStart w:id="270" w:name="l164"/>
      <w:bookmarkEnd w:id="270"/>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субъекта Российской Федерации.</w:t>
      </w:r>
      <w:bookmarkStart w:id="271" w:name="l287"/>
      <w:bookmarkStart w:id="272" w:name="l165"/>
      <w:bookmarkEnd w:id="271"/>
      <w:bookmarkEnd w:id="272"/>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bookmarkStart w:id="273" w:name="l166"/>
      <w:bookmarkEnd w:id="27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5.1.Муниципальному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bookmarkStart w:id="274" w:name="l167"/>
      <w:bookmarkEnd w:id="27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7.Муниципальному служащему предоставляется отпуск без сохранения денежного содержания в случаях, предусмотренных федеральными законами.</w:t>
      </w:r>
      <w:bookmarkStart w:id="275" w:name="l391"/>
      <w:bookmarkEnd w:id="275"/>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76" w:name="h264"/>
      <w:bookmarkEnd w:id="276"/>
      <w:r w:rsidRPr="00EC4F63">
        <w:rPr>
          <w:rFonts w:ascii="Times New Roman" w:eastAsia="Times New Roman" w:hAnsi="Times New Roman" w:cs="Times New Roman"/>
          <w:b/>
          <w:bCs/>
          <w:sz w:val="27"/>
          <w:szCs w:val="27"/>
        </w:rPr>
        <w:t>Глава 6. Общие принципы оплаты труда муниципального служащего. Гарантии, предоставляемые муниципальному служащему. Стаж муниципальной службы</w:t>
      </w:r>
      <w:bookmarkStart w:id="277" w:name="l168"/>
      <w:bookmarkEnd w:id="277"/>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78" w:name="h265"/>
      <w:bookmarkEnd w:id="278"/>
      <w:r w:rsidRPr="00EC4F63">
        <w:rPr>
          <w:rFonts w:ascii="Times New Roman" w:eastAsia="Times New Roman" w:hAnsi="Times New Roman" w:cs="Times New Roman"/>
          <w:b/>
          <w:bCs/>
          <w:sz w:val="27"/>
          <w:szCs w:val="27"/>
        </w:rPr>
        <w:t>Статья 22. Общие принципы оплаты труда муниципального служащего</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bookmarkStart w:id="279" w:name="l169"/>
      <w:bookmarkStart w:id="280" w:name="l170"/>
      <w:bookmarkEnd w:id="279"/>
      <w:bookmarkEnd w:id="28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bookmarkStart w:id="281" w:name="l171"/>
      <w:bookmarkStart w:id="282" w:name="l172"/>
      <w:bookmarkEnd w:id="281"/>
      <w:bookmarkEnd w:id="28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3.Пункт утратил силу</w:t>
      </w:r>
      <w:proofErr w:type="gramStart"/>
      <w:r w:rsidRPr="00EC4F63">
        <w:rPr>
          <w:rFonts w:ascii="Times New Roman" w:eastAsia="Times New Roman" w:hAnsi="Times New Roman" w:cs="Times New Roman"/>
          <w:sz w:val="27"/>
          <w:szCs w:val="27"/>
        </w:rPr>
        <w:t>.</w:t>
      </w:r>
      <w:bookmarkStart w:id="283" w:name="l173"/>
      <w:bookmarkEnd w:id="283"/>
      <w:proofErr w:type="gramEnd"/>
      <w:r w:rsidRPr="00EC4F63">
        <w:rPr>
          <w:rFonts w:ascii="Times New Roman" w:eastAsia="Times New Roman" w:hAnsi="Times New Roman" w:cs="Times New Roman"/>
          <w:sz w:val="27"/>
          <w:szCs w:val="27"/>
        </w:rPr>
        <w:t> (</w:t>
      </w:r>
      <w:proofErr w:type="gramStart"/>
      <w:r w:rsidRPr="00EC4F63">
        <w:rPr>
          <w:rFonts w:ascii="Times New Roman" w:eastAsia="Times New Roman" w:hAnsi="Times New Roman" w:cs="Times New Roman"/>
          <w:sz w:val="27"/>
          <w:szCs w:val="27"/>
        </w:rPr>
        <w:t>в</w:t>
      </w:r>
      <w:proofErr w:type="gramEnd"/>
      <w:r w:rsidRPr="00EC4F63">
        <w:rPr>
          <w:rFonts w:ascii="Times New Roman" w:eastAsia="Times New Roman" w:hAnsi="Times New Roman" w:cs="Times New Roman"/>
          <w:sz w:val="27"/>
          <w:szCs w:val="27"/>
        </w:rPr>
        <w:t xml:space="preserve"> ред. Федерального закона </w:t>
      </w:r>
      <w:hyperlink r:id="rId28" w:anchor="l0" w:tgtFrame="_blank" w:history="1">
        <w:r w:rsidRPr="00EC4F63">
          <w:rPr>
            <w:rFonts w:ascii="Times New Roman" w:eastAsia="Times New Roman" w:hAnsi="Times New Roman" w:cs="Times New Roman"/>
            <w:sz w:val="27"/>
            <w:szCs w:val="27"/>
          </w:rPr>
          <w:t>от 27.10.2008 N 182-ФЗ</w:t>
        </w:r>
      </w:hyperlink>
      <w:r w:rsidRPr="00EC4F63">
        <w:rPr>
          <w:rFonts w:ascii="Times New Roman" w:eastAsia="Times New Roman" w:hAnsi="Times New Roman" w:cs="Times New Roman"/>
          <w:sz w:val="27"/>
          <w:szCs w:val="27"/>
        </w:rPr>
        <w:t>)</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84" w:name="h266"/>
      <w:bookmarkEnd w:id="284"/>
      <w:r w:rsidRPr="00EC4F63">
        <w:rPr>
          <w:rFonts w:ascii="Times New Roman" w:eastAsia="Times New Roman" w:hAnsi="Times New Roman" w:cs="Times New Roman"/>
          <w:b/>
          <w:bCs/>
          <w:sz w:val="27"/>
          <w:szCs w:val="27"/>
        </w:rPr>
        <w:t>Статья 23. Гарантии, предоставляемые муниципальному служащему</w:t>
      </w:r>
      <w:bookmarkStart w:id="285" w:name="l174"/>
      <w:bookmarkEnd w:id="28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1.Муниципальному служащему гарантируются:</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1)условия работы, обеспечивающие исполнение им должностных обязанностей в соответствии с должностной инструкцией;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2)право на своевременное и в полном объеме получение денежного содержания;</w:t>
      </w:r>
      <w:bookmarkStart w:id="286" w:name="l175"/>
      <w:bookmarkEnd w:id="28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bookmarkStart w:id="287" w:name="l176"/>
      <w:bookmarkEnd w:id="28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4)медицинское обслуживание муниципального служащего и членов его семьи, в том числе после выхода муниципального служащего на пенсию;</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bookmarkStart w:id="288" w:name="l177"/>
      <w:bookmarkEnd w:id="28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bookmarkStart w:id="289" w:name="l178"/>
      <w:bookmarkEnd w:id="28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bookmarkStart w:id="290" w:name="l179"/>
      <w:bookmarkEnd w:id="29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bookmarkStart w:id="291" w:name="l180"/>
      <w:bookmarkEnd w:id="29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bookmarkStart w:id="292" w:name="l181"/>
      <w:bookmarkStart w:id="293" w:name="l182"/>
      <w:bookmarkEnd w:id="292"/>
      <w:bookmarkEnd w:id="293"/>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bookmarkStart w:id="294" w:name="l183"/>
      <w:bookmarkEnd w:id="294"/>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295" w:name="h267"/>
      <w:bookmarkEnd w:id="295"/>
      <w:r w:rsidRPr="00EC4F63">
        <w:rPr>
          <w:rFonts w:ascii="Times New Roman" w:eastAsia="Times New Roman" w:hAnsi="Times New Roman" w:cs="Times New Roman"/>
          <w:b/>
          <w:bCs/>
          <w:sz w:val="27"/>
          <w:szCs w:val="27"/>
        </w:rPr>
        <w:t>Статья 24. Пенсионное обеспечение муниципального служащего и членов его семьи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bookmarkStart w:id="296" w:name="l184"/>
      <w:bookmarkEnd w:id="29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rsidRPr="00EC4F63">
        <w:rPr>
          <w:rFonts w:ascii="Times New Roman" w:eastAsia="Times New Roman" w:hAnsi="Times New Roman" w:cs="Times New Roman"/>
          <w:sz w:val="27"/>
          <w:szCs w:val="27"/>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w:t>
      </w:r>
      <w:r w:rsidRPr="00EC4F63">
        <w:rPr>
          <w:rFonts w:ascii="Times New Roman" w:eastAsia="Times New Roman" w:hAnsi="Times New Roman" w:cs="Times New Roman"/>
          <w:sz w:val="27"/>
          <w:szCs w:val="27"/>
        </w:rPr>
        <w:lastRenderedPageBreak/>
        <w:t>соответствующей должности государственной гражданской службы субъекта Российской Федерации.</w:t>
      </w:r>
      <w:bookmarkStart w:id="297" w:name="l185"/>
      <w:bookmarkStart w:id="298" w:name="l186"/>
      <w:bookmarkStart w:id="299" w:name="l187"/>
      <w:bookmarkEnd w:id="297"/>
      <w:bookmarkEnd w:id="298"/>
      <w:bookmarkEnd w:id="29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bookmarkStart w:id="300" w:name="l188"/>
      <w:bookmarkEnd w:id="300"/>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01" w:name="h268"/>
      <w:bookmarkEnd w:id="301"/>
      <w:r w:rsidRPr="00EC4F63">
        <w:rPr>
          <w:rFonts w:ascii="Times New Roman" w:eastAsia="Times New Roman" w:hAnsi="Times New Roman" w:cs="Times New Roman"/>
          <w:b/>
          <w:bCs/>
          <w:sz w:val="27"/>
          <w:szCs w:val="27"/>
        </w:rPr>
        <w:t>Статья 25. Стаж муниципальной службы</w:t>
      </w:r>
      <w:bookmarkStart w:id="302" w:name="l192"/>
      <w:bookmarkStart w:id="303" w:name="l193"/>
      <w:bookmarkStart w:id="304" w:name="l194"/>
      <w:bookmarkEnd w:id="302"/>
      <w:bookmarkEnd w:id="303"/>
      <w:bookmarkEnd w:id="304"/>
      <w:r w:rsidRPr="00EC4F63">
        <w:rPr>
          <w:rFonts w:ascii="Times New Roman" w:eastAsia="Times New Roman" w:hAnsi="Times New Roman" w:cs="Times New Roman"/>
          <w:b/>
          <w:bCs/>
          <w:sz w:val="27"/>
          <w:szCs w:val="27"/>
        </w:rPr>
        <w:t> (в ред. Федерального закона </w:t>
      </w:r>
      <w:hyperlink r:id="rId29" w:anchor="l10" w:tgtFrame="_blank" w:history="1">
        <w:r w:rsidRPr="00EC4F63">
          <w:rPr>
            <w:rFonts w:ascii="Times New Roman" w:eastAsia="Times New Roman" w:hAnsi="Times New Roman" w:cs="Times New Roman"/>
            <w:b/>
            <w:bCs/>
            <w:sz w:val="27"/>
            <w:szCs w:val="27"/>
          </w:rPr>
          <w:t>от 29.12.2015 N 395-ФЗ</w:t>
        </w:r>
      </w:hyperlink>
      <w:r w:rsidRPr="00EC4F63">
        <w:rPr>
          <w:rFonts w:ascii="Times New Roman" w:eastAsia="Times New Roman" w:hAnsi="Times New Roman" w:cs="Times New Roman"/>
          <w:b/>
          <w:bCs/>
          <w:sz w:val="27"/>
          <w:szCs w:val="27"/>
        </w:rPr>
        <w:t>)</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1.В стаж (общую продолжительность) муниципальной службы включаются периоды замещения:</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1)должностей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2)муниципальных должностей;</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3)государственных должностей Российской Федерации и государственных должностей субъектов Российской Федерации;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4)должностей государственной гражданской службы, воинских должностей и должностей федеральной государственной службы иных видов;</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5)иных должностей в соответствии с федеральными законами.</w:t>
      </w:r>
      <w:bookmarkStart w:id="305" w:name="l365"/>
      <w:bookmarkEnd w:id="30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w:t>
      </w:r>
      <w:proofErr w:type="gramEnd"/>
      <w:r w:rsidRPr="00EC4F63">
        <w:rPr>
          <w:rFonts w:ascii="Times New Roman" w:eastAsia="Times New Roman" w:hAnsi="Times New Roman" w:cs="Times New Roman"/>
          <w:sz w:val="27"/>
          <w:szCs w:val="27"/>
        </w:rPr>
        <w:t> </w:t>
      </w:r>
      <w:hyperlink r:id="rId30" w:anchor="l533" w:tgtFrame="_blank" w:history="1">
        <w:r w:rsidRPr="00EC4F63">
          <w:rPr>
            <w:rFonts w:ascii="Times New Roman" w:eastAsia="Times New Roman" w:hAnsi="Times New Roman" w:cs="Times New Roman"/>
            <w:sz w:val="27"/>
            <w:szCs w:val="27"/>
          </w:rPr>
          <w:t>частью 2</w:t>
        </w:r>
      </w:hyperlink>
      <w:r w:rsidRPr="00EC4F63">
        <w:rPr>
          <w:rFonts w:ascii="Times New Roman" w:eastAsia="Times New Roman" w:hAnsi="Times New Roman" w:cs="Times New Roman"/>
          <w:sz w:val="27"/>
          <w:szCs w:val="27"/>
        </w:rPr>
        <w:t> статьи 54 Федерального закона от 27 июля 2004 года N 79-ФЗ "О государственной гражданской службе Российской Федерации".</w:t>
      </w:r>
      <w:bookmarkStart w:id="306" w:name="l368"/>
      <w:bookmarkStart w:id="307" w:name="l366"/>
      <w:bookmarkEnd w:id="306"/>
      <w:bookmarkEnd w:id="30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4.Порядок исчисления стажа муниципальной службы устанавливается законом субъекта Российской Федерации.</w:t>
      </w:r>
      <w:bookmarkStart w:id="308" w:name="l367"/>
      <w:bookmarkEnd w:id="308"/>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09" w:name="h269"/>
      <w:bookmarkEnd w:id="309"/>
      <w:r w:rsidRPr="00EC4F63">
        <w:rPr>
          <w:rFonts w:ascii="Times New Roman" w:eastAsia="Times New Roman" w:hAnsi="Times New Roman" w:cs="Times New Roman"/>
          <w:b/>
          <w:bCs/>
          <w:sz w:val="27"/>
          <w:szCs w:val="27"/>
        </w:rPr>
        <w:t>Глава 7. Поощрение муниципального служащего. Дисциплинарная ответственность муниципального служащего</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10" w:name="h270"/>
      <w:bookmarkEnd w:id="310"/>
      <w:r w:rsidRPr="00EC4F63">
        <w:rPr>
          <w:rFonts w:ascii="Times New Roman" w:eastAsia="Times New Roman" w:hAnsi="Times New Roman" w:cs="Times New Roman"/>
          <w:b/>
          <w:bCs/>
          <w:sz w:val="27"/>
          <w:szCs w:val="27"/>
        </w:rPr>
        <w:t>Статья 26. Поощрение муниципального служащего</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bookmarkStart w:id="311" w:name="l195"/>
      <w:bookmarkEnd w:id="311"/>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12" w:name="h271"/>
      <w:bookmarkEnd w:id="312"/>
      <w:r w:rsidRPr="00EC4F63">
        <w:rPr>
          <w:rFonts w:ascii="Times New Roman" w:eastAsia="Times New Roman" w:hAnsi="Times New Roman" w:cs="Times New Roman"/>
          <w:b/>
          <w:bCs/>
          <w:sz w:val="27"/>
          <w:szCs w:val="27"/>
        </w:rPr>
        <w:t>Статья 27. Дисциплинарная ответственность муниципального служащего</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1.За совершение дисциплинарного проступка - неисполнение или ненадлежащее исполнение муниципальным служащим по его вине возложенных на него </w:t>
      </w:r>
      <w:r w:rsidRPr="00EC4F63">
        <w:rPr>
          <w:rFonts w:ascii="Times New Roman" w:eastAsia="Times New Roman" w:hAnsi="Times New Roman" w:cs="Times New Roman"/>
          <w:sz w:val="27"/>
          <w:szCs w:val="27"/>
        </w:rPr>
        <w:lastRenderedPageBreak/>
        <w:t>служебных обязанностей - представитель нанимателя (работодатель) имеет право применить следующие дисциплинарные взыскания:</w:t>
      </w:r>
      <w:bookmarkStart w:id="313" w:name="l196"/>
      <w:bookmarkStart w:id="314" w:name="l197"/>
      <w:bookmarkEnd w:id="313"/>
      <w:bookmarkEnd w:id="31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1)замечание;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2)выговор;</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3)увольнение с муниципальной службы по соответствующим основаниям.</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bookmarkStart w:id="315" w:name="l198"/>
      <w:bookmarkStart w:id="316" w:name="l199"/>
      <w:bookmarkEnd w:id="315"/>
      <w:bookmarkEnd w:id="31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17" w:name="h322"/>
      <w:bookmarkEnd w:id="317"/>
      <w:r w:rsidRPr="00EC4F63">
        <w:rPr>
          <w:rFonts w:ascii="Times New Roman" w:eastAsia="Times New Roman" w:hAnsi="Times New Roman" w:cs="Times New Roman"/>
          <w:b/>
          <w:bCs/>
          <w:sz w:val="27"/>
          <w:szCs w:val="27"/>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005E7AE6" w:rsidRPr="00EC4F63">
        <w:rPr>
          <w:rFonts w:ascii="Times New Roman" w:eastAsia="Times New Roman" w:hAnsi="Times New Roman" w:cs="Times New Roman"/>
          <w:b/>
          <w:bCs/>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w:t>
      </w:r>
      <w:hyperlink r:id="rId31" w:anchor="l0" w:tgtFrame="_blank" w:history="1">
        <w:r w:rsidRPr="00EC4F63">
          <w:rPr>
            <w:rFonts w:ascii="Times New Roman" w:eastAsia="Times New Roman" w:hAnsi="Times New Roman" w:cs="Times New Roman"/>
            <w:sz w:val="27"/>
            <w:szCs w:val="27"/>
          </w:rPr>
          <w:t>от 25 декабря 2008 года N 273-ФЗ</w:t>
        </w:r>
      </w:hyperlink>
      <w:r w:rsidRPr="00EC4F63">
        <w:rPr>
          <w:rFonts w:ascii="Times New Roman" w:eastAsia="Times New Roman" w:hAnsi="Times New Roman" w:cs="Times New Roman"/>
          <w:sz w:val="27"/>
          <w:szCs w:val="27"/>
        </w:rPr>
        <w:t> "О противодействии коррупции" и другими федеральными законами, налагаются взыскания, предусмотренные </w:t>
      </w:r>
      <w:hyperlink r:id="rId32" w:anchor="l195" w:history="1">
        <w:r w:rsidRPr="00EC4F63">
          <w:rPr>
            <w:rFonts w:ascii="Times New Roman" w:eastAsia="Times New Roman" w:hAnsi="Times New Roman" w:cs="Times New Roman"/>
            <w:sz w:val="27"/>
            <w:szCs w:val="27"/>
          </w:rPr>
          <w:t>статьей 27</w:t>
        </w:r>
      </w:hyperlink>
      <w:r w:rsidRPr="00EC4F63">
        <w:rPr>
          <w:rFonts w:ascii="Times New Roman" w:eastAsia="Times New Roman" w:hAnsi="Times New Roman" w:cs="Times New Roman"/>
          <w:sz w:val="27"/>
          <w:szCs w:val="27"/>
        </w:rPr>
        <w:t> .</w:t>
      </w:r>
      <w:bookmarkStart w:id="318" w:name="l408"/>
      <w:bookmarkStart w:id="319" w:name="l323"/>
      <w:bookmarkEnd w:id="318"/>
      <w:bookmarkEnd w:id="31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1.1.Муниципальный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w:t>
      </w:r>
      <w:proofErr w:type="gramEnd"/>
      <w:r w:rsidRPr="00EC4F63">
        <w:rPr>
          <w:rFonts w:ascii="Times New Roman" w:eastAsia="Times New Roman" w:hAnsi="Times New Roman" w:cs="Times New Roman"/>
          <w:sz w:val="27"/>
          <w:szCs w:val="27"/>
        </w:rPr>
        <w:t xml:space="preserve"> - 6 </w:t>
      </w:r>
      <w:hyperlink r:id="rId33" w:anchor="l238" w:tgtFrame="_blank" w:history="1">
        <w:r w:rsidRPr="00EC4F63">
          <w:rPr>
            <w:rFonts w:ascii="Times New Roman" w:eastAsia="Times New Roman" w:hAnsi="Times New Roman" w:cs="Times New Roman"/>
            <w:sz w:val="27"/>
            <w:szCs w:val="27"/>
          </w:rPr>
          <w:t>статьи 13</w:t>
        </w:r>
      </w:hyperlink>
      <w:r w:rsidRPr="00EC4F63">
        <w:rPr>
          <w:rFonts w:ascii="Times New Roman" w:eastAsia="Times New Roman" w:hAnsi="Times New Roman" w:cs="Times New Roman"/>
          <w:sz w:val="27"/>
          <w:szCs w:val="27"/>
        </w:rPr>
        <w:t> Федерального закона от 25 декабря 2008 года N 273-ФЗ "О противодействии коррупции".</w:t>
      </w:r>
      <w:bookmarkStart w:id="320" w:name="l427"/>
      <w:bookmarkStart w:id="321" w:name="l429"/>
      <w:bookmarkEnd w:id="320"/>
      <w:bookmarkEnd w:id="321"/>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w:t>
      </w:r>
      <w:hyperlink r:id="rId34" w:anchor="l304" w:history="1">
        <w:r w:rsidRPr="00EC4F63">
          <w:rPr>
            <w:rFonts w:ascii="Times New Roman" w:eastAsia="Times New Roman" w:hAnsi="Times New Roman" w:cs="Times New Roman"/>
            <w:sz w:val="27"/>
            <w:szCs w:val="27"/>
          </w:rPr>
          <w:t>14.1</w:t>
        </w:r>
      </w:hyperlink>
      <w:r w:rsidRPr="00EC4F63">
        <w:rPr>
          <w:rFonts w:ascii="Times New Roman" w:eastAsia="Times New Roman" w:hAnsi="Times New Roman" w:cs="Times New Roman"/>
          <w:sz w:val="27"/>
          <w:szCs w:val="27"/>
        </w:rPr>
        <w:t> и </w:t>
      </w:r>
      <w:hyperlink r:id="rId35" w:anchor="l296" w:history="1">
        <w:r w:rsidRPr="00EC4F63">
          <w:rPr>
            <w:rFonts w:ascii="Times New Roman" w:eastAsia="Times New Roman" w:hAnsi="Times New Roman" w:cs="Times New Roman"/>
            <w:sz w:val="27"/>
            <w:szCs w:val="27"/>
          </w:rPr>
          <w:t>15</w:t>
        </w:r>
      </w:hyperlink>
      <w:r w:rsidRPr="00EC4F63">
        <w:rPr>
          <w:rFonts w:ascii="Times New Roman" w:eastAsia="Times New Roman" w:hAnsi="Times New Roman" w:cs="Times New Roman"/>
          <w:sz w:val="27"/>
          <w:szCs w:val="27"/>
        </w:rPr>
        <w:t> .</w:t>
      </w:r>
      <w:bookmarkStart w:id="322" w:name="l428"/>
      <w:bookmarkStart w:id="323" w:name="l328"/>
      <w:bookmarkEnd w:id="322"/>
      <w:bookmarkEnd w:id="32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3.Взыскания, предусмотренные статьями </w:t>
      </w:r>
      <w:hyperlink r:id="rId36" w:anchor="l304" w:history="1">
        <w:r w:rsidRPr="00EC4F63">
          <w:rPr>
            <w:rFonts w:ascii="Times New Roman" w:eastAsia="Times New Roman" w:hAnsi="Times New Roman" w:cs="Times New Roman"/>
            <w:sz w:val="27"/>
            <w:szCs w:val="27"/>
          </w:rPr>
          <w:t>14.1</w:t>
        </w:r>
      </w:hyperlink>
      <w:r w:rsidRPr="00EC4F63">
        <w:rPr>
          <w:rFonts w:ascii="Times New Roman" w:eastAsia="Times New Roman" w:hAnsi="Times New Roman" w:cs="Times New Roman"/>
          <w:sz w:val="27"/>
          <w:szCs w:val="27"/>
        </w:rPr>
        <w:t>, </w:t>
      </w:r>
      <w:hyperlink r:id="rId37" w:anchor="l296" w:history="1">
        <w:r w:rsidRPr="00EC4F63">
          <w:rPr>
            <w:rFonts w:ascii="Times New Roman" w:eastAsia="Times New Roman" w:hAnsi="Times New Roman" w:cs="Times New Roman"/>
            <w:sz w:val="27"/>
            <w:szCs w:val="27"/>
          </w:rPr>
          <w:t>15</w:t>
        </w:r>
      </w:hyperlink>
      <w:r w:rsidRPr="00EC4F63">
        <w:rPr>
          <w:rFonts w:ascii="Times New Roman" w:eastAsia="Times New Roman" w:hAnsi="Times New Roman" w:cs="Times New Roman"/>
          <w:sz w:val="27"/>
          <w:szCs w:val="27"/>
        </w:rPr>
        <w:t> и </w:t>
      </w:r>
      <w:hyperlink r:id="rId38" w:anchor="l367" w:history="1">
        <w:r w:rsidRPr="00EC4F63">
          <w:rPr>
            <w:rFonts w:ascii="Times New Roman" w:eastAsia="Times New Roman" w:hAnsi="Times New Roman" w:cs="Times New Roman"/>
            <w:sz w:val="27"/>
            <w:szCs w:val="27"/>
          </w:rPr>
          <w:t>27</w:t>
        </w:r>
      </w:hyperlink>
      <w:r w:rsidRPr="00EC4F63">
        <w:rPr>
          <w:rFonts w:ascii="Times New Roman" w:eastAsia="Times New Roman" w:hAnsi="Times New Roman" w:cs="Times New Roman"/>
          <w:sz w:val="27"/>
          <w:szCs w:val="27"/>
        </w:rPr>
        <w:t> ,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bookmarkStart w:id="324" w:name="l324"/>
      <w:bookmarkEnd w:id="32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w:t>
      </w:r>
      <w:hyperlink r:id="rId39" w:anchor="l243" w:tgtFrame="_blank" w:history="1">
        <w:r w:rsidRPr="00EC4F63">
          <w:rPr>
            <w:rFonts w:ascii="Times New Roman" w:eastAsia="Times New Roman" w:hAnsi="Times New Roman" w:cs="Times New Roman"/>
            <w:sz w:val="27"/>
            <w:szCs w:val="27"/>
          </w:rPr>
          <w:t>статьей 13.4</w:t>
        </w:r>
      </w:hyperlink>
      <w:r w:rsidRPr="00EC4F63">
        <w:rPr>
          <w:rFonts w:ascii="Times New Roman" w:eastAsia="Times New Roman" w:hAnsi="Times New Roman" w:cs="Times New Roman"/>
          <w:sz w:val="27"/>
          <w:szCs w:val="27"/>
        </w:rPr>
        <w:t>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bookmarkStart w:id="325" w:name="l422"/>
      <w:bookmarkEnd w:id="325"/>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2)рекомендации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bookmarkStart w:id="326" w:name="l329"/>
      <w:bookmarkStart w:id="327" w:name="l325"/>
      <w:bookmarkEnd w:id="326"/>
      <w:bookmarkEnd w:id="32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2.1)доклада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bookmarkStart w:id="328" w:name="l398"/>
      <w:bookmarkEnd w:id="328"/>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3)объяснений муниципального служащего;</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4)иных материалов.</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4.При применении взысканий, предусмотренных статьями </w:t>
      </w:r>
      <w:hyperlink r:id="rId40" w:anchor="l304" w:history="1">
        <w:r w:rsidRPr="00EC4F63">
          <w:rPr>
            <w:rFonts w:ascii="Times New Roman" w:eastAsia="Times New Roman" w:hAnsi="Times New Roman" w:cs="Times New Roman"/>
            <w:sz w:val="27"/>
            <w:szCs w:val="27"/>
          </w:rPr>
          <w:t>14.1</w:t>
        </w:r>
      </w:hyperlink>
      <w:r w:rsidRPr="00EC4F63">
        <w:rPr>
          <w:rFonts w:ascii="Times New Roman" w:eastAsia="Times New Roman" w:hAnsi="Times New Roman" w:cs="Times New Roman"/>
          <w:sz w:val="27"/>
          <w:szCs w:val="27"/>
        </w:rPr>
        <w:t>, </w:t>
      </w:r>
      <w:hyperlink r:id="rId41" w:anchor="l296" w:history="1">
        <w:r w:rsidRPr="00EC4F63">
          <w:rPr>
            <w:rFonts w:ascii="Times New Roman" w:eastAsia="Times New Roman" w:hAnsi="Times New Roman" w:cs="Times New Roman"/>
            <w:sz w:val="27"/>
            <w:szCs w:val="27"/>
          </w:rPr>
          <w:t>15</w:t>
        </w:r>
      </w:hyperlink>
      <w:r w:rsidRPr="00EC4F63">
        <w:rPr>
          <w:rFonts w:ascii="Times New Roman" w:eastAsia="Times New Roman" w:hAnsi="Times New Roman" w:cs="Times New Roman"/>
          <w:sz w:val="27"/>
          <w:szCs w:val="27"/>
        </w:rPr>
        <w:t> и </w:t>
      </w:r>
      <w:hyperlink r:id="rId42" w:anchor="l367" w:history="1">
        <w:r w:rsidRPr="00EC4F63">
          <w:rPr>
            <w:rFonts w:ascii="Times New Roman" w:eastAsia="Times New Roman" w:hAnsi="Times New Roman" w:cs="Times New Roman"/>
            <w:sz w:val="27"/>
            <w:szCs w:val="27"/>
          </w:rPr>
          <w:t>27</w:t>
        </w:r>
      </w:hyperlink>
      <w:r w:rsidRPr="00EC4F63">
        <w:rPr>
          <w:rFonts w:ascii="Times New Roman" w:eastAsia="Times New Roman" w:hAnsi="Times New Roman" w:cs="Times New Roman"/>
          <w:sz w:val="27"/>
          <w:szCs w:val="27"/>
        </w:rPr>
        <w:t> ,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bookmarkStart w:id="329" w:name="l330"/>
      <w:bookmarkStart w:id="330" w:name="l326"/>
      <w:bookmarkEnd w:id="329"/>
      <w:bookmarkEnd w:id="330"/>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6.Взыскания, предусмотренные статьями </w:t>
      </w:r>
      <w:hyperlink r:id="rId43" w:anchor="l304" w:history="1">
        <w:r w:rsidRPr="00EC4F63">
          <w:rPr>
            <w:rFonts w:ascii="Times New Roman" w:eastAsia="Times New Roman" w:hAnsi="Times New Roman" w:cs="Times New Roman"/>
            <w:sz w:val="27"/>
            <w:szCs w:val="27"/>
          </w:rPr>
          <w:t>14.1</w:t>
        </w:r>
      </w:hyperlink>
      <w:r w:rsidRPr="00EC4F63">
        <w:rPr>
          <w:rFonts w:ascii="Times New Roman" w:eastAsia="Times New Roman" w:hAnsi="Times New Roman" w:cs="Times New Roman"/>
          <w:sz w:val="27"/>
          <w:szCs w:val="27"/>
        </w:rPr>
        <w:t>, </w:t>
      </w:r>
      <w:hyperlink r:id="rId44" w:anchor="l296" w:history="1">
        <w:r w:rsidRPr="00EC4F63">
          <w:rPr>
            <w:rFonts w:ascii="Times New Roman" w:eastAsia="Times New Roman" w:hAnsi="Times New Roman" w:cs="Times New Roman"/>
            <w:sz w:val="27"/>
            <w:szCs w:val="27"/>
          </w:rPr>
          <w:t>15</w:t>
        </w:r>
      </w:hyperlink>
      <w:r w:rsidRPr="00EC4F63">
        <w:rPr>
          <w:rFonts w:ascii="Times New Roman" w:eastAsia="Times New Roman" w:hAnsi="Times New Roman" w:cs="Times New Roman"/>
          <w:sz w:val="27"/>
          <w:szCs w:val="27"/>
        </w:rPr>
        <w:t> и </w:t>
      </w:r>
      <w:hyperlink r:id="rId45" w:anchor="l367" w:history="1">
        <w:r w:rsidRPr="00EC4F63">
          <w:rPr>
            <w:rFonts w:ascii="Times New Roman" w:eastAsia="Times New Roman" w:hAnsi="Times New Roman" w:cs="Times New Roman"/>
            <w:sz w:val="27"/>
            <w:szCs w:val="27"/>
          </w:rPr>
          <w:t>27</w:t>
        </w:r>
      </w:hyperlink>
      <w:r w:rsidRPr="00EC4F63">
        <w:rPr>
          <w:rFonts w:ascii="Times New Roman" w:eastAsia="Times New Roman" w:hAnsi="Times New Roman" w:cs="Times New Roman"/>
          <w:sz w:val="27"/>
          <w:szCs w:val="27"/>
        </w:rPr>
        <w:t> ,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bookmarkStart w:id="331" w:name="l331"/>
      <w:bookmarkStart w:id="332" w:name="l327"/>
      <w:bookmarkEnd w:id="331"/>
      <w:bookmarkEnd w:id="332"/>
      <w:r w:rsidRPr="00EC4F63">
        <w:rPr>
          <w:rFonts w:ascii="Times New Roman" w:eastAsia="Times New Roman" w:hAnsi="Times New Roman" w:cs="Times New Roman"/>
          <w:sz w:val="27"/>
          <w:szCs w:val="27"/>
        </w:rPr>
        <w:t> </w:t>
      </w:r>
      <w:bookmarkStart w:id="333" w:name="l409"/>
      <w:bookmarkEnd w:id="333"/>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7.Сведения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46" w:anchor="l110" w:tgtFrame="_blank" w:history="1">
        <w:r w:rsidRPr="00EC4F63">
          <w:rPr>
            <w:rFonts w:ascii="Times New Roman" w:eastAsia="Times New Roman" w:hAnsi="Times New Roman" w:cs="Times New Roman"/>
            <w:sz w:val="27"/>
            <w:szCs w:val="27"/>
          </w:rPr>
          <w:t>статьей 15</w:t>
        </w:r>
      </w:hyperlink>
      <w:r w:rsidRPr="00EC4F63">
        <w:rPr>
          <w:rFonts w:ascii="Times New Roman" w:eastAsia="Times New Roman" w:hAnsi="Times New Roman" w:cs="Times New Roman"/>
          <w:sz w:val="27"/>
          <w:szCs w:val="27"/>
        </w:rPr>
        <w:t> Федерального закона от 25 декабря 2008 года N 273-ФЗ "О противодействии коррупции". </w:t>
      </w:r>
      <w:r w:rsidR="005E7AE6"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34" w:name="h272"/>
      <w:bookmarkEnd w:id="334"/>
      <w:r w:rsidRPr="00EC4F63">
        <w:rPr>
          <w:rFonts w:ascii="Times New Roman" w:eastAsia="Times New Roman" w:hAnsi="Times New Roman" w:cs="Times New Roman"/>
          <w:b/>
          <w:bCs/>
          <w:sz w:val="27"/>
          <w:szCs w:val="27"/>
        </w:rPr>
        <w:t>Глава 8. Кадровая работа в муниципальном образовании</w:t>
      </w:r>
      <w:bookmarkStart w:id="335" w:name="l394"/>
      <w:bookmarkStart w:id="336" w:name="l200"/>
      <w:bookmarkEnd w:id="335"/>
      <w:bookmarkEnd w:id="336"/>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37" w:name="h273"/>
      <w:bookmarkEnd w:id="337"/>
      <w:r w:rsidRPr="00EC4F63">
        <w:rPr>
          <w:rFonts w:ascii="Times New Roman" w:eastAsia="Times New Roman" w:hAnsi="Times New Roman" w:cs="Times New Roman"/>
          <w:b/>
          <w:bCs/>
          <w:sz w:val="27"/>
          <w:szCs w:val="27"/>
        </w:rPr>
        <w:t>Статья 28. Кадровая работа в муниципальном образовании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Кадровая работа в муниципальном образовании включает в себя:</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1)формирование кадрового состава для замещения должностей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bookmarkStart w:id="338" w:name="l201"/>
      <w:bookmarkEnd w:id="338"/>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 xml:space="preserve">3)организацию подготовки проектов муниципальных правовых актов, связанных с поступлением на муниципальную службу, ее прохождением, заключением </w:t>
      </w:r>
      <w:r w:rsidRPr="00EC4F63">
        <w:rPr>
          <w:rFonts w:ascii="Times New Roman" w:eastAsia="Times New Roman" w:hAnsi="Times New Roman" w:cs="Times New Roman"/>
          <w:sz w:val="27"/>
          <w:szCs w:val="27"/>
        </w:rPr>
        <w:lastRenderedPageBreak/>
        <w:t>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bookmarkStart w:id="339" w:name="l202"/>
      <w:bookmarkStart w:id="340" w:name="l203"/>
      <w:bookmarkEnd w:id="339"/>
      <w:bookmarkEnd w:id="34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proofErr w:type="gramStart"/>
      <w:r w:rsidRPr="00EC4F63">
        <w:rPr>
          <w:rFonts w:ascii="Times New Roman" w:eastAsia="Times New Roman" w:hAnsi="Times New Roman" w:cs="Times New Roman"/>
          <w:sz w:val="27"/>
          <w:szCs w:val="27"/>
        </w:rPr>
        <w:t>4)ведение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bookmarkStart w:id="341" w:name="l421"/>
      <w:bookmarkEnd w:id="341"/>
      <w:r w:rsidRPr="00EC4F63">
        <w:rPr>
          <w:rFonts w:ascii="Times New Roman" w:eastAsia="Times New Roman" w:hAnsi="Times New Roman" w:cs="Times New Roman"/>
          <w:sz w:val="27"/>
          <w:szCs w:val="27"/>
        </w:rPr>
        <w:t> </w:t>
      </w:r>
      <w:bookmarkStart w:id="342" w:name="l412"/>
      <w:bookmarkEnd w:id="342"/>
      <w:r w:rsidR="005E7AE6" w:rsidRPr="00EC4F63">
        <w:rPr>
          <w:rFonts w:ascii="Times New Roman" w:eastAsia="Times New Roman" w:hAnsi="Times New Roman" w:cs="Times New Roman"/>
          <w:sz w:val="27"/>
          <w:szCs w:val="27"/>
        </w:rPr>
        <w:t xml:space="preserve"> </w:t>
      </w:r>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5)ведение личных дел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6)ведение реестра муниципальных служащих в муниципальном образовании;</w:t>
      </w:r>
      <w:bookmarkStart w:id="343" w:name="l204"/>
      <w:bookmarkEnd w:id="34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7)оформление и выдачу служебных удостоверений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8)проведение конкурса на замещение вакантных должностей муниципальной службы и включение муниципальных служащих в кадровый резерв;</w:t>
      </w:r>
      <w:bookmarkStart w:id="344" w:name="l205"/>
      <w:bookmarkEnd w:id="34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9)проведение аттестации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10)организацию работы с кадровым резервом и его эффективное использование;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bookmarkStart w:id="345" w:name="l206"/>
      <w:bookmarkEnd w:id="345"/>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11.1)оформление допуска установленной формы к сведениям, составляющим государственную тайну;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12)организацию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47" w:anchor="l72" w:history="1">
        <w:r w:rsidRPr="00EC4F63">
          <w:rPr>
            <w:rFonts w:ascii="Times New Roman" w:eastAsia="Times New Roman" w:hAnsi="Times New Roman" w:cs="Times New Roman"/>
            <w:sz w:val="27"/>
            <w:szCs w:val="27"/>
          </w:rPr>
          <w:t>статьей 13</w:t>
        </w:r>
      </w:hyperlink>
      <w:r w:rsidRPr="00EC4F63">
        <w:rPr>
          <w:rFonts w:ascii="Times New Roman" w:eastAsia="Times New Roman" w:hAnsi="Times New Roman" w:cs="Times New Roman"/>
          <w:sz w:val="27"/>
          <w:szCs w:val="27"/>
        </w:rPr>
        <w:t>  и другими федеральными законами;</w:t>
      </w:r>
      <w:bookmarkStart w:id="346" w:name="l207"/>
      <w:bookmarkEnd w:id="34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13)консультирование муниципальных служащих по правовым и иным вопросам муниципальной службы;</w:t>
      </w:r>
      <w:bookmarkStart w:id="347" w:name="l208"/>
      <w:bookmarkEnd w:id="347"/>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14)решение иных вопросов кадровой работы, определяемых трудовым законодательством и законом субъекта Российской Федерации.</w:t>
      </w:r>
    </w:p>
    <w:p w:rsidR="003B4E4C" w:rsidRPr="00EC4F63" w:rsidRDefault="003B4E4C" w:rsidP="003B4E4C">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bookmarkStart w:id="348" w:name="h352"/>
      <w:bookmarkEnd w:id="348"/>
      <w:r w:rsidRPr="00EC4F63">
        <w:rPr>
          <w:rFonts w:ascii="Times New Roman" w:eastAsia="Times New Roman" w:hAnsi="Times New Roman" w:cs="Times New Roman"/>
          <w:b/>
          <w:bCs/>
          <w:sz w:val="27"/>
          <w:szCs w:val="27"/>
        </w:rPr>
        <w:t>Статья 28.1. Подготовка кадров для муниципальной службы на договорной основе (в ред. Федерального закона </w:t>
      </w:r>
      <w:hyperlink r:id="rId48" w:anchor="l17" w:tgtFrame="_blank" w:history="1">
        <w:r w:rsidRPr="00EC4F63">
          <w:rPr>
            <w:rFonts w:ascii="Times New Roman" w:eastAsia="Times New Roman" w:hAnsi="Times New Roman" w:cs="Times New Roman"/>
            <w:b/>
            <w:bCs/>
            <w:sz w:val="27"/>
            <w:szCs w:val="27"/>
          </w:rPr>
          <w:t>от 30.03.2015 N 63-ФЗ</w:t>
        </w:r>
      </w:hyperlink>
      <w:r w:rsidRPr="00EC4F63">
        <w:rPr>
          <w:rFonts w:ascii="Times New Roman" w:eastAsia="Times New Roman" w:hAnsi="Times New Roman" w:cs="Times New Roman"/>
          <w:b/>
          <w:bCs/>
          <w:sz w:val="27"/>
          <w:szCs w:val="27"/>
        </w:rPr>
        <w:t>)</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w:t>
      </w:r>
      <w:proofErr w:type="gramStart"/>
      <w:r w:rsidRPr="00EC4F63">
        <w:rPr>
          <w:rFonts w:ascii="Times New Roman" w:eastAsia="Times New Roman" w:hAnsi="Times New Roman" w:cs="Times New Roman"/>
          <w:sz w:val="27"/>
          <w:szCs w:val="27"/>
        </w:rPr>
        <w:t xml:space="preserve"> .</w:t>
      </w:r>
      <w:bookmarkStart w:id="349" w:name="l353"/>
      <w:bookmarkEnd w:id="349"/>
      <w:proofErr w:type="gramEnd"/>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 xml:space="preserve">3.Заключение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rsidRPr="00EC4F63">
        <w:rPr>
          <w:rFonts w:ascii="Times New Roman" w:eastAsia="Times New Roman" w:hAnsi="Times New Roman" w:cs="Times New Roman"/>
          <w:sz w:val="27"/>
          <w:szCs w:val="27"/>
        </w:rPr>
        <w:t>позднее</w:t>
      </w:r>
      <w:proofErr w:type="gramEnd"/>
      <w:r w:rsidRPr="00EC4F63">
        <w:rPr>
          <w:rFonts w:ascii="Times New Roman" w:eastAsia="Times New Roman" w:hAnsi="Times New Roman" w:cs="Times New Roman"/>
          <w:sz w:val="27"/>
          <w:szCs w:val="27"/>
        </w:rPr>
        <w:t xml:space="preserve"> чем за один месяц до даты проведения указанного конкурса.</w:t>
      </w:r>
      <w:bookmarkStart w:id="350" w:name="l354"/>
      <w:bookmarkStart w:id="351" w:name="l358"/>
      <w:bookmarkEnd w:id="350"/>
      <w:bookmarkEnd w:id="351"/>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настоящим Федеральным законом для замещения должностей муниципальной службы.</w:t>
      </w:r>
      <w:bookmarkStart w:id="352" w:name="l355"/>
      <w:bookmarkStart w:id="353" w:name="l438"/>
      <w:bookmarkStart w:id="354" w:name="l359"/>
      <w:bookmarkEnd w:id="352"/>
      <w:bookmarkEnd w:id="353"/>
      <w:bookmarkEnd w:id="354"/>
      <w:r w:rsidRPr="00EC4F63">
        <w:rPr>
          <w:rFonts w:ascii="Times New Roman" w:eastAsia="Times New Roman" w:hAnsi="Times New Roman" w:cs="Times New Roman"/>
          <w:sz w:val="27"/>
          <w:szCs w:val="27"/>
        </w:rPr>
        <w:t>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bookmarkStart w:id="355" w:name="l356"/>
      <w:bookmarkEnd w:id="355"/>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bookmarkStart w:id="356" w:name="l360"/>
      <w:bookmarkEnd w:id="35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7.Договор о целевом обучении может быть заключен с гражданином один раз.</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8.Финансовое обеспечение расходов, предусмотренных договором о целевом обучении, осуществляется за счет средств местного бюджета.</w:t>
      </w:r>
      <w:bookmarkStart w:id="357" w:name="l357"/>
      <w:bookmarkEnd w:id="357"/>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58" w:name="h274"/>
      <w:bookmarkEnd w:id="358"/>
      <w:r w:rsidRPr="00EC4F63">
        <w:rPr>
          <w:rFonts w:ascii="Times New Roman" w:eastAsia="Times New Roman" w:hAnsi="Times New Roman" w:cs="Times New Roman"/>
          <w:b/>
          <w:bCs/>
          <w:sz w:val="27"/>
          <w:szCs w:val="27"/>
        </w:rPr>
        <w:t>Статья 29. Персональные данные муниципального служащего</w:t>
      </w:r>
      <w:bookmarkStart w:id="359" w:name="l209"/>
      <w:bookmarkEnd w:id="35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bookmarkStart w:id="360" w:name="l210"/>
      <w:bookmarkEnd w:id="36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w:t>
      </w:r>
      <w:hyperlink r:id="rId49" w:anchor="l8662" w:tgtFrame="_blank" w:history="1">
        <w:r w:rsidRPr="00EC4F63">
          <w:rPr>
            <w:rFonts w:ascii="Times New Roman" w:eastAsia="Times New Roman" w:hAnsi="Times New Roman" w:cs="Times New Roman"/>
            <w:sz w:val="27"/>
            <w:szCs w:val="27"/>
          </w:rPr>
          <w:t>главой 14</w:t>
        </w:r>
      </w:hyperlink>
      <w:r w:rsidRPr="00EC4F63">
        <w:rPr>
          <w:rFonts w:ascii="Times New Roman" w:eastAsia="Times New Roman" w:hAnsi="Times New Roman" w:cs="Times New Roman"/>
          <w:sz w:val="27"/>
          <w:szCs w:val="27"/>
        </w:rPr>
        <w:t> Трудового кодекса Российской Федерации. </w:t>
      </w:r>
      <w:r w:rsidR="005E7AE6" w:rsidRPr="00EC4F63">
        <w:rPr>
          <w:rFonts w:ascii="Times New Roman" w:eastAsia="Times New Roman" w:hAnsi="Times New Roman" w:cs="Times New Roman"/>
          <w:sz w:val="27"/>
          <w:szCs w:val="27"/>
        </w:rPr>
        <w:t xml:space="preserve"> </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61" w:name="h275"/>
      <w:bookmarkEnd w:id="361"/>
      <w:r w:rsidRPr="00EC4F63">
        <w:rPr>
          <w:rFonts w:ascii="Times New Roman" w:eastAsia="Times New Roman" w:hAnsi="Times New Roman" w:cs="Times New Roman"/>
          <w:b/>
          <w:bCs/>
          <w:sz w:val="27"/>
          <w:szCs w:val="27"/>
        </w:rPr>
        <w:t>Статья 30. Порядок ведения личного дела муниципального служащего</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bookmarkStart w:id="362" w:name="l338"/>
      <w:bookmarkStart w:id="363" w:name="l212"/>
      <w:bookmarkEnd w:id="362"/>
      <w:bookmarkEnd w:id="363"/>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bookmarkStart w:id="364" w:name="l213"/>
      <w:bookmarkEnd w:id="364"/>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lastRenderedPageBreak/>
        <w:t>3.При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bookmarkStart w:id="365" w:name="l214"/>
      <w:bookmarkStart w:id="366" w:name="l215"/>
      <w:bookmarkEnd w:id="365"/>
      <w:bookmarkEnd w:id="366"/>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bookmarkStart w:id="367" w:name="l216"/>
      <w:bookmarkEnd w:id="367"/>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68" w:name="h276"/>
      <w:bookmarkEnd w:id="368"/>
      <w:r w:rsidRPr="00EC4F63">
        <w:rPr>
          <w:rFonts w:ascii="Times New Roman" w:eastAsia="Times New Roman" w:hAnsi="Times New Roman" w:cs="Times New Roman"/>
          <w:b/>
          <w:bCs/>
          <w:sz w:val="27"/>
          <w:szCs w:val="27"/>
        </w:rPr>
        <w:t>Статья 31. Реестр муниципальных служащих в муниципальном образовании</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1.В муниципальном образовании ведется реестр муниципальных служащих.</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2.Муниципальный служащий, уволенный с муниципальной службы, исключается из реестра муниципальных служащих в день увольнения.</w:t>
      </w:r>
      <w:bookmarkStart w:id="369" w:name="l217"/>
      <w:bookmarkEnd w:id="369"/>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bookmarkStart w:id="370" w:name="l218"/>
      <w:bookmarkEnd w:id="370"/>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4.Порядок ведения реестра муниципальных служащих утверждается муниципальным правовым актом.</w:t>
      </w:r>
      <w:bookmarkStart w:id="371" w:name="l219"/>
      <w:bookmarkEnd w:id="371"/>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72" w:name="h277"/>
      <w:bookmarkEnd w:id="372"/>
      <w:r w:rsidRPr="00EC4F63">
        <w:rPr>
          <w:rFonts w:ascii="Times New Roman" w:eastAsia="Times New Roman" w:hAnsi="Times New Roman" w:cs="Times New Roman"/>
          <w:b/>
          <w:bCs/>
          <w:sz w:val="27"/>
          <w:szCs w:val="27"/>
        </w:rPr>
        <w:t>Статья 32. Приоритетные направления формирования кадрового состава муниципальной службы</w:t>
      </w:r>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Приоритетными направлениями формирования кадрового состава муниципальной службы являются:</w:t>
      </w:r>
      <w:bookmarkStart w:id="373" w:name="l220"/>
      <w:bookmarkEnd w:id="373"/>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1)назначение на должности муниципальной службы высококвалифицированных специалистов с учетом их профессиональных качеств и компетентности;</w:t>
      </w:r>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2)содействие продвижению по службе муниципальных служащих;</w:t>
      </w:r>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3)подготовка кадров для муниципальной службы и дополнительное профессиональное образование муниципальных служащих; </w:t>
      </w:r>
      <w:bookmarkStart w:id="374" w:name="l221"/>
      <w:bookmarkEnd w:id="374"/>
      <w:r w:rsidR="005E7AE6" w:rsidRPr="00EC4F63">
        <w:rPr>
          <w:rFonts w:ascii="Times New Roman" w:eastAsia="Times New Roman" w:hAnsi="Times New Roman" w:cs="Times New Roman"/>
          <w:sz w:val="27"/>
          <w:szCs w:val="27"/>
        </w:rPr>
        <w:t xml:space="preserve"> </w:t>
      </w:r>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4)создание кадрового резерва и его эффективное использование;</w:t>
      </w:r>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5)оценка результатов работы муниципальных служащих посредством проведения аттестации;</w:t>
      </w:r>
    </w:p>
    <w:p w:rsidR="003B4E4C" w:rsidRPr="00EC4F63" w:rsidRDefault="003B4E4C" w:rsidP="005E7AE6">
      <w:pPr>
        <w:shd w:val="clear" w:color="auto" w:fill="FFFFFF"/>
        <w:spacing w:after="0"/>
        <w:ind w:left="-284" w:firstLine="426"/>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6)применение современных технологий подбора кадров при поступлении граждан на муниципальную службу и работы с кадрами при ее прохождении.</w:t>
      </w:r>
      <w:bookmarkStart w:id="375" w:name="l222"/>
      <w:bookmarkEnd w:id="375"/>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76" w:name="h278"/>
      <w:bookmarkEnd w:id="376"/>
      <w:r w:rsidRPr="00EC4F63">
        <w:rPr>
          <w:rFonts w:ascii="Times New Roman" w:eastAsia="Times New Roman" w:hAnsi="Times New Roman" w:cs="Times New Roman"/>
          <w:b/>
          <w:bCs/>
          <w:sz w:val="27"/>
          <w:szCs w:val="27"/>
        </w:rPr>
        <w:t>Статья 33. Кадровый резерв на муниципальной службе</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bookmarkStart w:id="377" w:name="l223"/>
      <w:bookmarkEnd w:id="377"/>
    </w:p>
    <w:p w:rsidR="003B4E4C" w:rsidRPr="00EC4F63" w:rsidRDefault="003B4E4C" w:rsidP="003B4E4C">
      <w:pPr>
        <w:shd w:val="clear" w:color="auto" w:fill="FFFFFF"/>
        <w:spacing w:after="0"/>
        <w:ind w:left="553"/>
        <w:jc w:val="center"/>
        <w:textAlignment w:val="baseline"/>
        <w:outlineLvl w:val="2"/>
        <w:rPr>
          <w:rFonts w:ascii="Times New Roman" w:eastAsia="Times New Roman" w:hAnsi="Times New Roman" w:cs="Times New Roman"/>
          <w:b/>
          <w:bCs/>
          <w:sz w:val="27"/>
          <w:szCs w:val="27"/>
        </w:rPr>
      </w:pPr>
      <w:bookmarkStart w:id="378" w:name="h279"/>
      <w:bookmarkEnd w:id="378"/>
      <w:r w:rsidRPr="00EC4F63">
        <w:rPr>
          <w:rFonts w:ascii="Times New Roman" w:eastAsia="Times New Roman" w:hAnsi="Times New Roman" w:cs="Times New Roman"/>
          <w:b/>
          <w:bCs/>
          <w:sz w:val="27"/>
          <w:szCs w:val="27"/>
        </w:rPr>
        <w:t>Глава 9. Финансирование и программы развития муниципальной службы</w:t>
      </w:r>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79" w:name="h280"/>
      <w:bookmarkEnd w:id="379"/>
      <w:r w:rsidRPr="00EC4F63">
        <w:rPr>
          <w:rFonts w:ascii="Times New Roman" w:eastAsia="Times New Roman" w:hAnsi="Times New Roman" w:cs="Times New Roman"/>
          <w:b/>
          <w:bCs/>
          <w:sz w:val="27"/>
          <w:szCs w:val="27"/>
        </w:rPr>
        <w:t>Статья 34. Финансирование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Финансирование муниципальной службы осуществляется за счет средств местных бюджетов.</w:t>
      </w:r>
      <w:bookmarkStart w:id="380" w:name="l224"/>
      <w:bookmarkEnd w:id="380"/>
    </w:p>
    <w:p w:rsidR="003B4E4C" w:rsidRPr="00EC4F63" w:rsidRDefault="003B4E4C" w:rsidP="003B4E4C">
      <w:pPr>
        <w:shd w:val="clear" w:color="auto" w:fill="FFFFFF"/>
        <w:spacing w:after="0"/>
        <w:ind w:left="553"/>
        <w:jc w:val="both"/>
        <w:textAlignment w:val="baseline"/>
        <w:outlineLvl w:val="2"/>
        <w:rPr>
          <w:rFonts w:ascii="Times New Roman" w:eastAsia="Times New Roman" w:hAnsi="Times New Roman" w:cs="Times New Roman"/>
          <w:b/>
          <w:bCs/>
          <w:sz w:val="27"/>
          <w:szCs w:val="27"/>
        </w:rPr>
      </w:pPr>
      <w:bookmarkStart w:id="381" w:name="h281"/>
      <w:bookmarkEnd w:id="381"/>
      <w:r w:rsidRPr="00EC4F63">
        <w:rPr>
          <w:rFonts w:ascii="Times New Roman" w:eastAsia="Times New Roman" w:hAnsi="Times New Roman" w:cs="Times New Roman"/>
          <w:b/>
          <w:bCs/>
          <w:sz w:val="27"/>
          <w:szCs w:val="27"/>
        </w:rPr>
        <w:lastRenderedPageBreak/>
        <w:t>Статья 35. Программы развития муниципальной службы</w:t>
      </w:r>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1.Развитие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bookmarkStart w:id="382" w:name="l225"/>
      <w:bookmarkEnd w:id="382"/>
    </w:p>
    <w:p w:rsidR="003B4E4C" w:rsidRPr="00EC4F63" w:rsidRDefault="003B4E4C" w:rsidP="003B4E4C">
      <w:pPr>
        <w:shd w:val="clear" w:color="auto" w:fill="FFFFFF"/>
        <w:spacing w:after="0"/>
        <w:jc w:val="both"/>
        <w:textAlignment w:val="baseline"/>
        <w:rPr>
          <w:rFonts w:ascii="Times New Roman" w:eastAsia="Times New Roman" w:hAnsi="Times New Roman" w:cs="Times New Roman"/>
          <w:sz w:val="27"/>
          <w:szCs w:val="27"/>
        </w:rPr>
      </w:pPr>
      <w:r w:rsidRPr="00EC4F63">
        <w:rPr>
          <w:rFonts w:ascii="Times New Roman" w:eastAsia="Times New Roman" w:hAnsi="Times New Roman" w:cs="Times New Roman"/>
          <w:sz w:val="27"/>
          <w:szCs w:val="27"/>
        </w:rPr>
        <w:t>2.В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субъектов Российской Федерации и муниципальными правовыми актами.</w:t>
      </w:r>
      <w:bookmarkStart w:id="383" w:name="l226"/>
      <w:bookmarkStart w:id="384" w:name="l227"/>
      <w:bookmarkStart w:id="385" w:name="l228"/>
      <w:bookmarkEnd w:id="383"/>
      <w:bookmarkEnd w:id="384"/>
      <w:bookmarkEnd w:id="385"/>
    </w:p>
    <w:sectPr w:rsidR="003B4E4C" w:rsidRPr="00EC4F63" w:rsidSect="009321D9">
      <w:pgSz w:w="11906" w:h="16838"/>
      <w:pgMar w:top="142"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73EF6"/>
    <w:multiLevelType w:val="hybridMultilevel"/>
    <w:tmpl w:val="C012EEA0"/>
    <w:lvl w:ilvl="0" w:tplc="041A9C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E4C"/>
    <w:rsid w:val="00031E40"/>
    <w:rsid w:val="000A44C5"/>
    <w:rsid w:val="001C613D"/>
    <w:rsid w:val="003B4E4C"/>
    <w:rsid w:val="00480AA5"/>
    <w:rsid w:val="00523933"/>
    <w:rsid w:val="005239FD"/>
    <w:rsid w:val="00532751"/>
    <w:rsid w:val="005E7AE6"/>
    <w:rsid w:val="00605F15"/>
    <w:rsid w:val="0060668C"/>
    <w:rsid w:val="00644DFA"/>
    <w:rsid w:val="006975E7"/>
    <w:rsid w:val="006F6005"/>
    <w:rsid w:val="00742CEE"/>
    <w:rsid w:val="007F3C4B"/>
    <w:rsid w:val="00813825"/>
    <w:rsid w:val="00873889"/>
    <w:rsid w:val="009321D9"/>
    <w:rsid w:val="009C0520"/>
    <w:rsid w:val="009C51EA"/>
    <w:rsid w:val="00A54E66"/>
    <w:rsid w:val="00AD11A6"/>
    <w:rsid w:val="00B33316"/>
    <w:rsid w:val="00B950CF"/>
    <w:rsid w:val="00C51E4B"/>
    <w:rsid w:val="00C52D1D"/>
    <w:rsid w:val="00C62F44"/>
    <w:rsid w:val="00CA13DD"/>
    <w:rsid w:val="00E266DB"/>
    <w:rsid w:val="00EC4F63"/>
    <w:rsid w:val="00EE6518"/>
    <w:rsid w:val="00FD0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6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4E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68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B4E4C"/>
    <w:rPr>
      <w:rFonts w:ascii="Times New Roman" w:eastAsia="Times New Roman" w:hAnsi="Times New Roman" w:cs="Times New Roman"/>
      <w:b/>
      <w:bCs/>
      <w:sz w:val="27"/>
      <w:szCs w:val="27"/>
    </w:rPr>
  </w:style>
  <w:style w:type="paragraph" w:customStyle="1" w:styleId="dt-p">
    <w:name w:val="dt-p"/>
    <w:basedOn w:val="a"/>
    <w:rsid w:val="003B4E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3B4E4C"/>
  </w:style>
  <w:style w:type="character" w:styleId="a3">
    <w:name w:val="Hyperlink"/>
    <w:basedOn w:val="a0"/>
    <w:uiPriority w:val="99"/>
    <w:semiHidden/>
    <w:unhideWhenUsed/>
    <w:rsid w:val="003B4E4C"/>
    <w:rPr>
      <w:color w:val="0000FF"/>
      <w:u w:val="single"/>
    </w:rPr>
  </w:style>
  <w:style w:type="character" w:customStyle="1" w:styleId="relatedicon-root">
    <w:name w:val="relatedicon-root"/>
    <w:basedOn w:val="a0"/>
    <w:rsid w:val="003B4E4C"/>
  </w:style>
  <w:style w:type="character" w:customStyle="1" w:styleId="documentrelatediconstyle-sc-1q75yhk-0">
    <w:name w:val="documentrelatediconstyle-sc-1q75yhk-0"/>
    <w:basedOn w:val="a0"/>
    <w:rsid w:val="003B4E4C"/>
  </w:style>
  <w:style w:type="character" w:customStyle="1" w:styleId="ui-parking-icon-centered">
    <w:name w:val="ui-parking-icon-centered"/>
    <w:basedOn w:val="a0"/>
    <w:rsid w:val="003B4E4C"/>
  </w:style>
  <w:style w:type="character" w:customStyle="1" w:styleId="dt-r">
    <w:name w:val="dt-r"/>
    <w:basedOn w:val="a0"/>
    <w:rsid w:val="003B4E4C"/>
  </w:style>
  <w:style w:type="character" w:customStyle="1" w:styleId="dt-rc">
    <w:name w:val="dt-rc"/>
    <w:basedOn w:val="a0"/>
    <w:rsid w:val="003B4E4C"/>
  </w:style>
  <w:style w:type="paragraph" w:customStyle="1" w:styleId="dt-n">
    <w:name w:val="dt-n"/>
    <w:basedOn w:val="a"/>
    <w:rsid w:val="003B4E4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rsid w:val="006066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60668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5">
    <w:name w:val="List Paragraph"/>
    <w:basedOn w:val="a"/>
    <w:uiPriority w:val="34"/>
    <w:qFormat/>
    <w:rsid w:val="0060668C"/>
    <w:pPr>
      <w:spacing w:after="0" w:line="240" w:lineRule="auto"/>
      <w:ind w:left="720"/>
      <w:contextualSpacing/>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8738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3889"/>
    <w:rPr>
      <w:rFonts w:ascii="Tahoma" w:hAnsi="Tahoma" w:cs="Tahoma"/>
      <w:sz w:val="16"/>
      <w:szCs w:val="16"/>
    </w:rPr>
  </w:style>
  <w:style w:type="paragraph" w:customStyle="1" w:styleId="ConsPlusNormal">
    <w:name w:val="ConsPlusNormal"/>
    <w:rsid w:val="00742CEE"/>
    <w:pPr>
      <w:widowControl w:val="0"/>
      <w:autoSpaceDE w:val="0"/>
      <w:autoSpaceDN w:val="0"/>
      <w:spacing w:after="0" w:line="240" w:lineRule="auto"/>
    </w:pPr>
    <w:rPr>
      <w:rFonts w:ascii="Calibri" w:eastAsia="Times New Roman" w:hAnsi="Calibri" w:cs="Calibri"/>
      <w:szCs w:val="20"/>
    </w:rPr>
  </w:style>
  <w:style w:type="paragraph" w:styleId="a8">
    <w:name w:val="No Spacing"/>
    <w:link w:val="a9"/>
    <w:uiPriority w:val="1"/>
    <w:qFormat/>
    <w:rsid w:val="00742CEE"/>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locked/>
    <w:rsid w:val="00742CEE"/>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066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B4E4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68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3B4E4C"/>
    <w:rPr>
      <w:rFonts w:ascii="Times New Roman" w:eastAsia="Times New Roman" w:hAnsi="Times New Roman" w:cs="Times New Roman"/>
      <w:b/>
      <w:bCs/>
      <w:sz w:val="27"/>
      <w:szCs w:val="27"/>
    </w:rPr>
  </w:style>
  <w:style w:type="paragraph" w:customStyle="1" w:styleId="dt-p">
    <w:name w:val="dt-p"/>
    <w:basedOn w:val="a"/>
    <w:rsid w:val="003B4E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3B4E4C"/>
  </w:style>
  <w:style w:type="character" w:styleId="a3">
    <w:name w:val="Hyperlink"/>
    <w:basedOn w:val="a0"/>
    <w:uiPriority w:val="99"/>
    <w:semiHidden/>
    <w:unhideWhenUsed/>
    <w:rsid w:val="003B4E4C"/>
    <w:rPr>
      <w:color w:val="0000FF"/>
      <w:u w:val="single"/>
    </w:rPr>
  </w:style>
  <w:style w:type="character" w:customStyle="1" w:styleId="relatedicon-root">
    <w:name w:val="relatedicon-root"/>
    <w:basedOn w:val="a0"/>
    <w:rsid w:val="003B4E4C"/>
  </w:style>
  <w:style w:type="character" w:customStyle="1" w:styleId="documentrelatediconstyle-sc-1q75yhk-0">
    <w:name w:val="documentrelatediconstyle-sc-1q75yhk-0"/>
    <w:basedOn w:val="a0"/>
    <w:rsid w:val="003B4E4C"/>
  </w:style>
  <w:style w:type="character" w:customStyle="1" w:styleId="ui-parking-icon-centered">
    <w:name w:val="ui-parking-icon-centered"/>
    <w:basedOn w:val="a0"/>
    <w:rsid w:val="003B4E4C"/>
  </w:style>
  <w:style w:type="character" w:customStyle="1" w:styleId="dt-r">
    <w:name w:val="dt-r"/>
    <w:basedOn w:val="a0"/>
    <w:rsid w:val="003B4E4C"/>
  </w:style>
  <w:style w:type="character" w:customStyle="1" w:styleId="dt-rc">
    <w:name w:val="dt-rc"/>
    <w:basedOn w:val="a0"/>
    <w:rsid w:val="003B4E4C"/>
  </w:style>
  <w:style w:type="paragraph" w:customStyle="1" w:styleId="dt-n">
    <w:name w:val="dt-n"/>
    <w:basedOn w:val="a"/>
    <w:rsid w:val="003B4E4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rsid w:val="006066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60668C"/>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5">
    <w:name w:val="List Paragraph"/>
    <w:basedOn w:val="a"/>
    <w:uiPriority w:val="34"/>
    <w:qFormat/>
    <w:rsid w:val="0060668C"/>
    <w:pPr>
      <w:spacing w:after="0" w:line="240" w:lineRule="auto"/>
      <w:ind w:left="720"/>
      <w:contextualSpacing/>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8738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3889"/>
    <w:rPr>
      <w:rFonts w:ascii="Tahoma" w:hAnsi="Tahoma" w:cs="Tahoma"/>
      <w:sz w:val="16"/>
      <w:szCs w:val="16"/>
    </w:rPr>
  </w:style>
  <w:style w:type="paragraph" w:customStyle="1" w:styleId="ConsPlusNormal">
    <w:name w:val="ConsPlusNormal"/>
    <w:rsid w:val="00742CEE"/>
    <w:pPr>
      <w:widowControl w:val="0"/>
      <w:autoSpaceDE w:val="0"/>
      <w:autoSpaceDN w:val="0"/>
      <w:spacing w:after="0" w:line="240" w:lineRule="auto"/>
    </w:pPr>
    <w:rPr>
      <w:rFonts w:ascii="Calibri" w:eastAsia="Times New Roman" w:hAnsi="Calibri" w:cs="Calibri"/>
      <w:szCs w:val="20"/>
    </w:rPr>
  </w:style>
  <w:style w:type="paragraph" w:styleId="a8">
    <w:name w:val="No Spacing"/>
    <w:link w:val="a9"/>
    <w:uiPriority w:val="1"/>
    <w:qFormat/>
    <w:rsid w:val="00742CEE"/>
    <w:pPr>
      <w:spacing w:after="0" w:line="240" w:lineRule="auto"/>
    </w:pPr>
    <w:rPr>
      <w:rFonts w:ascii="Calibri" w:eastAsia="Calibri" w:hAnsi="Calibri" w:cs="Times New Roman"/>
      <w:lang w:eastAsia="en-US"/>
    </w:rPr>
  </w:style>
  <w:style w:type="character" w:customStyle="1" w:styleId="a9">
    <w:name w:val="Без интервала Знак"/>
    <w:basedOn w:val="a0"/>
    <w:link w:val="a8"/>
    <w:uiPriority w:val="1"/>
    <w:locked/>
    <w:rsid w:val="00742CEE"/>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142321">
      <w:bodyDiv w:val="1"/>
      <w:marLeft w:val="0"/>
      <w:marRight w:val="0"/>
      <w:marTop w:val="0"/>
      <w:marBottom w:val="0"/>
      <w:divBdr>
        <w:top w:val="none" w:sz="0" w:space="0" w:color="auto"/>
        <w:left w:val="none" w:sz="0" w:space="0" w:color="auto"/>
        <w:bottom w:val="none" w:sz="0" w:space="0" w:color="auto"/>
        <w:right w:val="none" w:sz="0" w:space="0" w:color="auto"/>
      </w:divBdr>
    </w:div>
    <w:div w:id="1108625113">
      <w:bodyDiv w:val="1"/>
      <w:marLeft w:val="0"/>
      <w:marRight w:val="0"/>
      <w:marTop w:val="0"/>
      <w:marBottom w:val="0"/>
      <w:divBdr>
        <w:top w:val="none" w:sz="0" w:space="0" w:color="auto"/>
        <w:left w:val="none" w:sz="0" w:space="0" w:color="auto"/>
        <w:bottom w:val="none" w:sz="0" w:space="0" w:color="auto"/>
        <w:right w:val="none" w:sz="0" w:space="0" w:color="auto"/>
      </w:divBdr>
    </w:div>
    <w:div w:id="159555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51549" TargetMode="External"/><Relationship Id="rId18" Type="http://schemas.openxmlformats.org/officeDocument/2006/relationships/hyperlink" Target="https://normativ.kontur.ru/document?moduleId=1&amp;documentId=452387" TargetMode="External"/><Relationship Id="rId26" Type="http://schemas.openxmlformats.org/officeDocument/2006/relationships/hyperlink" Target="https://normativ.kontur.ru/document?moduleId=1&amp;documentId=468010" TargetMode="External"/><Relationship Id="rId39" Type="http://schemas.openxmlformats.org/officeDocument/2006/relationships/hyperlink" Target="https://normativ.kontur.ru/document?moduleId=1&amp;documentId=451549" TargetMode="External"/><Relationship Id="rId3" Type="http://schemas.microsoft.com/office/2007/relationships/stylesWithEffects" Target="stylesWithEffects.xml"/><Relationship Id="rId21" Type="http://schemas.openxmlformats.org/officeDocument/2006/relationships/hyperlink" Target="https://normativ.kontur.ru/document?moduleId=1&amp;documentId=452386" TargetMode="External"/><Relationship Id="rId34" Type="http://schemas.openxmlformats.org/officeDocument/2006/relationships/hyperlink" Target="https://normativ.kontur.ru/document?moduleId=1&amp;documentId=468010" TargetMode="External"/><Relationship Id="rId42" Type="http://schemas.openxmlformats.org/officeDocument/2006/relationships/hyperlink" Target="https://normativ.kontur.ru/document?moduleId=1&amp;documentId=468010" TargetMode="External"/><Relationship Id="rId47" Type="http://schemas.openxmlformats.org/officeDocument/2006/relationships/hyperlink" Target="https://normativ.kontur.ru/document?moduleId=1&amp;documentId=468010" TargetMode="External"/><Relationship Id="rId50" Type="http://schemas.openxmlformats.org/officeDocument/2006/relationships/fontTable" Target="fontTable.xml"/><Relationship Id="rId7" Type="http://schemas.openxmlformats.org/officeDocument/2006/relationships/hyperlink" Target="https://normativ.kontur.ru/document?moduleId=1&amp;documentId=357694" TargetMode="External"/><Relationship Id="rId12" Type="http://schemas.openxmlformats.org/officeDocument/2006/relationships/hyperlink" Target="https://normativ.kontur.ru/document?moduleId=1&amp;documentId=451549" TargetMode="External"/><Relationship Id="rId17" Type="http://schemas.openxmlformats.org/officeDocument/2006/relationships/hyperlink" Target="https://normativ.kontur.ru/document?moduleId=1&amp;documentId=444528" TargetMode="External"/><Relationship Id="rId25" Type="http://schemas.openxmlformats.org/officeDocument/2006/relationships/hyperlink" Target="https://normativ.kontur.ru/document?moduleId=1&amp;documentId=468010" TargetMode="External"/><Relationship Id="rId33" Type="http://schemas.openxmlformats.org/officeDocument/2006/relationships/hyperlink" Target="https://normativ.kontur.ru/document?moduleId=1&amp;documentId=451549" TargetMode="External"/><Relationship Id="rId38" Type="http://schemas.openxmlformats.org/officeDocument/2006/relationships/hyperlink" Target="https://normativ.kontur.ru/document?moduleId=1&amp;documentId=468010" TargetMode="External"/><Relationship Id="rId46" Type="http://schemas.openxmlformats.org/officeDocument/2006/relationships/hyperlink" Target="https://normativ.kontur.ru/document?moduleId=1&amp;documentId=451549" TargetMode="External"/><Relationship Id="rId2" Type="http://schemas.openxmlformats.org/officeDocument/2006/relationships/styles" Target="styles.xml"/><Relationship Id="rId16" Type="http://schemas.openxmlformats.org/officeDocument/2006/relationships/hyperlink" Target="https://normativ.kontur.ru/document?moduleId=1&amp;documentId=451549" TargetMode="External"/><Relationship Id="rId20" Type="http://schemas.openxmlformats.org/officeDocument/2006/relationships/hyperlink" Target="https://normativ.kontur.ru/document?moduleId=1&amp;documentId=468010" TargetMode="External"/><Relationship Id="rId29" Type="http://schemas.openxmlformats.org/officeDocument/2006/relationships/hyperlink" Target="https://normativ.kontur.ru/document?moduleId=1&amp;documentId=265110" TargetMode="External"/><Relationship Id="rId41" Type="http://schemas.openxmlformats.org/officeDocument/2006/relationships/hyperlink" Target="https://normativ.kontur.ru/document?moduleId=1&amp;documentId=46801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normativ.kontur.ru/document?moduleId=1&amp;documentId=447350" TargetMode="External"/><Relationship Id="rId24" Type="http://schemas.openxmlformats.org/officeDocument/2006/relationships/hyperlink" Target="https://normativ.kontur.ru/document?moduleId=1&amp;documentId=468010" TargetMode="External"/><Relationship Id="rId32" Type="http://schemas.openxmlformats.org/officeDocument/2006/relationships/hyperlink" Target="https://normativ.kontur.ru/document?moduleId=1&amp;documentId=468010" TargetMode="External"/><Relationship Id="rId37" Type="http://schemas.openxmlformats.org/officeDocument/2006/relationships/hyperlink" Target="https://normativ.kontur.ru/document?moduleId=1&amp;documentId=468010" TargetMode="External"/><Relationship Id="rId40" Type="http://schemas.openxmlformats.org/officeDocument/2006/relationships/hyperlink" Target="https://normativ.kontur.ru/document?moduleId=1&amp;documentId=468010" TargetMode="External"/><Relationship Id="rId45" Type="http://schemas.openxmlformats.org/officeDocument/2006/relationships/hyperlink" Target="https://normativ.kontur.ru/document?moduleId=1&amp;documentId=468010" TargetMode="External"/><Relationship Id="rId5" Type="http://schemas.openxmlformats.org/officeDocument/2006/relationships/webSettings" Target="webSettings.xml"/><Relationship Id="rId15" Type="http://schemas.openxmlformats.org/officeDocument/2006/relationships/hyperlink" Target="https://normativ.kontur.ru/document?moduleId=1&amp;documentId=444528" TargetMode="External"/><Relationship Id="rId23" Type="http://schemas.openxmlformats.org/officeDocument/2006/relationships/hyperlink" Target="https://normativ.kontur.ru/document?moduleId=1&amp;documentId=468010" TargetMode="External"/><Relationship Id="rId28" Type="http://schemas.openxmlformats.org/officeDocument/2006/relationships/hyperlink" Target="https://normativ.kontur.ru/document?moduleId=1&amp;documentId=126761" TargetMode="External"/><Relationship Id="rId36" Type="http://schemas.openxmlformats.org/officeDocument/2006/relationships/hyperlink" Target="https://normativ.kontur.ru/document?moduleId=1&amp;documentId=468010" TargetMode="External"/><Relationship Id="rId49" Type="http://schemas.openxmlformats.org/officeDocument/2006/relationships/hyperlink" Target="https://normativ.kontur.ru/document?moduleId=1&amp;documentId=452383" TargetMode="External"/><Relationship Id="rId10" Type="http://schemas.openxmlformats.org/officeDocument/2006/relationships/hyperlink" Target="https://normativ.kontur.ru/document?moduleId=1&amp;documentId=468010" TargetMode="External"/><Relationship Id="rId19" Type="http://schemas.openxmlformats.org/officeDocument/2006/relationships/hyperlink" Target="https://normativ.kontur.ru/document?moduleId=1&amp;documentId=468010" TargetMode="External"/><Relationship Id="rId31" Type="http://schemas.openxmlformats.org/officeDocument/2006/relationships/hyperlink" Target="https://normativ.kontur.ru/document?moduleId=1&amp;documentId=451549" TargetMode="External"/><Relationship Id="rId44" Type="http://schemas.openxmlformats.org/officeDocument/2006/relationships/hyperlink" Target="https://normativ.kontur.ru/document?moduleId=1&amp;documentId=468010" TargetMode="External"/><Relationship Id="rId4" Type="http://schemas.openxmlformats.org/officeDocument/2006/relationships/settings" Target="settings.xml"/><Relationship Id="rId9" Type="http://schemas.openxmlformats.org/officeDocument/2006/relationships/hyperlink" Target="https://normativ.kontur.ru/document?moduleId=1&amp;documentId=451549" TargetMode="External"/><Relationship Id="rId14" Type="http://schemas.openxmlformats.org/officeDocument/2006/relationships/hyperlink" Target="https://normativ.kontur.ru/document?moduleId=1&amp;documentId=451549" TargetMode="External"/><Relationship Id="rId22" Type="http://schemas.openxmlformats.org/officeDocument/2006/relationships/hyperlink" Target="https://normativ.kontur.ru/document?moduleId=1&amp;documentId=452383" TargetMode="External"/><Relationship Id="rId27" Type="http://schemas.openxmlformats.org/officeDocument/2006/relationships/hyperlink" Target="https://normativ.kontur.ru/document?moduleId=1&amp;documentId=292617" TargetMode="External"/><Relationship Id="rId30" Type="http://schemas.openxmlformats.org/officeDocument/2006/relationships/hyperlink" Target="https://normativ.kontur.ru/document?moduleId=1&amp;documentId=438168" TargetMode="External"/><Relationship Id="rId35" Type="http://schemas.openxmlformats.org/officeDocument/2006/relationships/hyperlink" Target="https://normativ.kontur.ru/document?moduleId=1&amp;documentId=468010" TargetMode="External"/><Relationship Id="rId43" Type="http://schemas.openxmlformats.org/officeDocument/2006/relationships/hyperlink" Target="https://normativ.kontur.ru/document?moduleId=1&amp;documentId=468010" TargetMode="External"/><Relationship Id="rId48" Type="http://schemas.openxmlformats.org/officeDocument/2006/relationships/hyperlink" Target="https://normativ.kontur.ru/document?moduleId=1&amp;documentId=439907" TargetMode="External"/><Relationship Id="rId8" Type="http://schemas.openxmlformats.org/officeDocument/2006/relationships/hyperlink" Target="https://normativ.kontur.ru/document?moduleId=1&amp;documentId=392026"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13209</Words>
  <Characters>75297</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88330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balkaria</cp:lastModifiedBy>
  <cp:revision>2</cp:revision>
  <cp:lastPrinted>2025-04-28T06:17:00Z</cp:lastPrinted>
  <dcterms:created xsi:type="dcterms:W3CDTF">2025-12-09T13:17:00Z</dcterms:created>
  <dcterms:modified xsi:type="dcterms:W3CDTF">2025-12-09T13:17:00Z</dcterms:modified>
</cp:coreProperties>
</file>