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F0" w:rsidRPr="000401E3" w:rsidRDefault="00C767F0" w:rsidP="00C76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 Терского  муниципального района КБР  за октябрь-декабрь 2022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1701"/>
        <w:gridCol w:w="2835"/>
        <w:gridCol w:w="3260"/>
        <w:gridCol w:w="2835"/>
      </w:tblGrid>
      <w:tr w:rsidR="00C767F0" w:rsidRPr="000401E3" w:rsidTr="00C623F4">
        <w:tc>
          <w:tcPr>
            <w:tcW w:w="1384" w:type="dxa"/>
          </w:tcPr>
          <w:p w:rsidR="00C767F0" w:rsidRPr="000401E3" w:rsidRDefault="00C767F0" w:rsidP="00EE15E0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268" w:type="dxa"/>
          </w:tcPr>
          <w:p w:rsidR="00C767F0" w:rsidRPr="000401E3" w:rsidRDefault="00C767F0" w:rsidP="00EE15E0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C767F0" w:rsidRPr="000401E3" w:rsidRDefault="00C767F0" w:rsidP="00EE15E0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835" w:type="dxa"/>
          </w:tcPr>
          <w:p w:rsidR="00C767F0" w:rsidRPr="000401E3" w:rsidRDefault="00C767F0" w:rsidP="00EE15E0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3260" w:type="dxa"/>
          </w:tcPr>
          <w:p w:rsidR="00C767F0" w:rsidRPr="000401E3" w:rsidRDefault="00C767F0" w:rsidP="00EE15E0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2835" w:type="dxa"/>
          </w:tcPr>
          <w:p w:rsidR="00C767F0" w:rsidRPr="000401E3" w:rsidRDefault="00C767F0" w:rsidP="00EE15E0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C767F0" w:rsidRPr="000401E3" w:rsidTr="00C623F4">
        <w:tc>
          <w:tcPr>
            <w:tcW w:w="1384" w:type="dxa"/>
          </w:tcPr>
          <w:p w:rsidR="00C767F0" w:rsidRPr="000401E3" w:rsidRDefault="00C767F0" w:rsidP="00EE1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C767F0" w:rsidRPr="00C623F4" w:rsidRDefault="00C767F0" w:rsidP="00EE15E0">
            <w:pPr>
              <w:rPr>
                <w:rFonts w:ascii="Times New Roman" w:hAnsi="Times New Roman" w:cs="Times New Roman"/>
              </w:rPr>
            </w:pPr>
            <w:proofErr w:type="spellStart"/>
            <w:r w:rsidRPr="00C623F4">
              <w:rPr>
                <w:rFonts w:ascii="Times New Roman" w:hAnsi="Times New Roman" w:cs="Times New Roman"/>
              </w:rPr>
              <w:t>Текуева</w:t>
            </w:r>
            <w:proofErr w:type="spellEnd"/>
            <w:r w:rsidRPr="00C623F4">
              <w:rPr>
                <w:rFonts w:ascii="Times New Roman" w:hAnsi="Times New Roman" w:cs="Times New Roman"/>
              </w:rPr>
              <w:t xml:space="preserve"> Любовь </w:t>
            </w:r>
            <w:proofErr w:type="spellStart"/>
            <w:r w:rsidRPr="00C623F4">
              <w:rPr>
                <w:rFonts w:ascii="Times New Roman" w:hAnsi="Times New Roman" w:cs="Times New Roman"/>
              </w:rPr>
              <w:t>Ахматовна</w:t>
            </w:r>
            <w:proofErr w:type="spellEnd"/>
          </w:p>
        </w:tc>
        <w:tc>
          <w:tcPr>
            <w:tcW w:w="1701" w:type="dxa"/>
          </w:tcPr>
          <w:p w:rsidR="00C767F0" w:rsidRPr="00C623F4" w:rsidRDefault="00C767F0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835" w:type="dxa"/>
          </w:tcPr>
          <w:p w:rsidR="00C767F0" w:rsidRPr="00C623F4" w:rsidRDefault="00C767F0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C623F4">
              <w:rPr>
                <w:rFonts w:ascii="Times New Roman" w:hAnsi="Times New Roman" w:cs="Times New Roman"/>
              </w:rPr>
              <w:t>с</w:t>
            </w:r>
            <w:proofErr w:type="gramEnd"/>
            <w:r w:rsidRPr="00C623F4">
              <w:rPr>
                <w:rFonts w:ascii="Times New Roman" w:hAnsi="Times New Roman" w:cs="Times New Roman"/>
              </w:rPr>
              <w:t xml:space="preserve">. Новая Балкария,                     </w:t>
            </w:r>
            <w:r w:rsidR="00C623F4" w:rsidRPr="00C623F4">
              <w:rPr>
                <w:rFonts w:ascii="Times New Roman" w:hAnsi="Times New Roman" w:cs="Times New Roman"/>
              </w:rPr>
              <w:t xml:space="preserve">         ул. Советская </w:t>
            </w:r>
            <w:r w:rsidRPr="00C623F4">
              <w:rPr>
                <w:rFonts w:ascii="Times New Roman" w:hAnsi="Times New Roman" w:cs="Times New Roman"/>
              </w:rPr>
              <w:t xml:space="preserve"> №28</w:t>
            </w:r>
          </w:p>
        </w:tc>
        <w:tc>
          <w:tcPr>
            <w:tcW w:w="3260" w:type="dxa"/>
          </w:tcPr>
          <w:p w:rsidR="00C767F0" w:rsidRPr="00C623F4" w:rsidRDefault="00C767F0" w:rsidP="00EE15E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623F4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="001F5605"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  <w:r w:rsidR="001F56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623F4">
              <w:rPr>
                <w:rFonts w:ascii="Times New Roman" w:hAnsi="Times New Roman" w:cs="Times New Roman"/>
                <w:sz w:val="22"/>
                <w:szCs w:val="22"/>
              </w:rPr>
              <w:t xml:space="preserve"> №27</w:t>
            </w:r>
          </w:p>
          <w:p w:rsidR="00C767F0" w:rsidRPr="00C623F4" w:rsidRDefault="00C767F0" w:rsidP="00EE1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7F0" w:rsidRPr="00C623F4" w:rsidRDefault="00C767F0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  <w:tr w:rsidR="00C623F4" w:rsidRPr="000401E3" w:rsidTr="00C623F4">
        <w:tc>
          <w:tcPr>
            <w:tcW w:w="1384" w:type="dxa"/>
          </w:tcPr>
          <w:p w:rsidR="00C623F4" w:rsidRPr="000401E3" w:rsidRDefault="00C623F4" w:rsidP="00EE1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17.11.2023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  <w:proofErr w:type="spellStart"/>
            <w:r w:rsidRPr="00C623F4">
              <w:rPr>
                <w:rFonts w:ascii="Times New Roman" w:hAnsi="Times New Roman" w:cs="Times New Roman"/>
              </w:rPr>
              <w:t>Жанукуев</w:t>
            </w:r>
            <w:proofErr w:type="spellEnd"/>
            <w:r w:rsidRPr="00C623F4">
              <w:rPr>
                <w:rFonts w:ascii="Times New Roman" w:hAnsi="Times New Roman" w:cs="Times New Roman"/>
              </w:rPr>
              <w:t xml:space="preserve">  Хамид </w:t>
            </w:r>
            <w:proofErr w:type="spellStart"/>
            <w:r w:rsidRPr="00C623F4">
              <w:rPr>
                <w:rFonts w:ascii="Times New Roman" w:hAnsi="Times New Roman" w:cs="Times New Roman"/>
              </w:rPr>
              <w:t>Исмаилович</w:t>
            </w:r>
            <w:proofErr w:type="spellEnd"/>
          </w:p>
        </w:tc>
        <w:tc>
          <w:tcPr>
            <w:tcW w:w="1701" w:type="dxa"/>
          </w:tcPr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>Пенсионер</w:t>
            </w:r>
          </w:p>
        </w:tc>
        <w:tc>
          <w:tcPr>
            <w:tcW w:w="2835" w:type="dxa"/>
          </w:tcPr>
          <w:p w:rsidR="00C623F4" w:rsidRPr="00C623F4" w:rsidRDefault="00C623F4" w:rsidP="00C623F4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C623F4">
              <w:rPr>
                <w:rFonts w:ascii="Times New Roman" w:hAnsi="Times New Roman" w:cs="Times New Roman"/>
              </w:rPr>
              <w:t>с</w:t>
            </w:r>
            <w:proofErr w:type="gramEnd"/>
            <w:r w:rsidRPr="00C623F4">
              <w:rPr>
                <w:rFonts w:ascii="Times New Roman" w:hAnsi="Times New Roman" w:cs="Times New Roman"/>
              </w:rPr>
              <w:t xml:space="preserve">. Новая Балкария, </w:t>
            </w:r>
            <w:r w:rsidRPr="00C623F4">
              <w:rPr>
                <w:rFonts w:ascii="Times New Roman" w:hAnsi="Times New Roman" w:cs="Times New Roman"/>
              </w:rPr>
              <w:t>ул. Советская №65</w:t>
            </w:r>
            <w:r w:rsidRPr="00C623F4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3260" w:type="dxa"/>
          </w:tcPr>
          <w:p w:rsidR="00C623F4" w:rsidRPr="00C623F4" w:rsidRDefault="00C623F4" w:rsidP="00EE15E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623F4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r w:rsidR="001F5605">
              <w:rPr>
                <w:rFonts w:ascii="Times New Roman" w:hAnsi="Times New Roman" w:cs="Times New Roman"/>
                <w:sz w:val="22"/>
                <w:szCs w:val="22"/>
              </w:rPr>
              <w:t>Советская  №65</w:t>
            </w:r>
            <w:bookmarkStart w:id="0" w:name="_GoBack"/>
            <w:bookmarkEnd w:id="0"/>
          </w:p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  <w:tr w:rsidR="00C623F4" w:rsidRPr="000401E3" w:rsidTr="00C623F4">
        <w:tc>
          <w:tcPr>
            <w:tcW w:w="1384" w:type="dxa"/>
          </w:tcPr>
          <w:p w:rsidR="00C623F4" w:rsidRPr="000401E3" w:rsidRDefault="00C623F4" w:rsidP="00EE1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C623F4" w:rsidRPr="00C623F4" w:rsidRDefault="00C623F4" w:rsidP="00C767F0">
            <w:pPr>
              <w:rPr>
                <w:rFonts w:ascii="Times New Roman" w:hAnsi="Times New Roman" w:cs="Times New Roman"/>
              </w:rPr>
            </w:pPr>
            <w:proofErr w:type="spellStart"/>
            <w:r w:rsidRPr="00C623F4">
              <w:rPr>
                <w:rFonts w:ascii="Times New Roman" w:hAnsi="Times New Roman" w:cs="Times New Roman"/>
              </w:rPr>
              <w:t>Кудаев</w:t>
            </w:r>
            <w:proofErr w:type="spellEnd"/>
            <w:r w:rsidRPr="00C62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3F4">
              <w:rPr>
                <w:rFonts w:ascii="Times New Roman" w:hAnsi="Times New Roman" w:cs="Times New Roman"/>
              </w:rPr>
              <w:t>Назир</w:t>
            </w:r>
            <w:proofErr w:type="spellEnd"/>
            <w:r w:rsidRPr="00C62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3F4">
              <w:rPr>
                <w:rFonts w:ascii="Times New Roman" w:hAnsi="Times New Roman" w:cs="Times New Roman"/>
              </w:rPr>
              <w:t>Ахматович</w:t>
            </w:r>
            <w:proofErr w:type="spellEnd"/>
          </w:p>
        </w:tc>
        <w:tc>
          <w:tcPr>
            <w:tcW w:w="1701" w:type="dxa"/>
          </w:tcPr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 xml:space="preserve">Охранник ДОУ </w:t>
            </w:r>
            <w:proofErr w:type="spellStart"/>
            <w:r w:rsidRPr="00C623F4">
              <w:rPr>
                <w:rFonts w:ascii="Times New Roman" w:hAnsi="Times New Roman" w:cs="Times New Roman"/>
              </w:rPr>
              <w:t>с.п</w:t>
            </w:r>
            <w:proofErr w:type="spellEnd"/>
            <w:r w:rsidRPr="00C623F4">
              <w:rPr>
                <w:rFonts w:ascii="Times New Roman" w:hAnsi="Times New Roman" w:cs="Times New Roman"/>
              </w:rPr>
              <w:t>. Новая Балкария</w:t>
            </w:r>
          </w:p>
        </w:tc>
        <w:tc>
          <w:tcPr>
            <w:tcW w:w="2835" w:type="dxa"/>
          </w:tcPr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C623F4">
              <w:rPr>
                <w:rFonts w:ascii="Times New Roman" w:hAnsi="Times New Roman" w:cs="Times New Roman"/>
              </w:rPr>
              <w:t>с</w:t>
            </w:r>
            <w:proofErr w:type="gramEnd"/>
            <w:r w:rsidRPr="00C623F4">
              <w:rPr>
                <w:rFonts w:ascii="Times New Roman" w:hAnsi="Times New Roman" w:cs="Times New Roman"/>
              </w:rPr>
              <w:t xml:space="preserve">. Новая Балкария,                     </w:t>
            </w:r>
            <w:r w:rsidRPr="00C623F4">
              <w:rPr>
                <w:rFonts w:ascii="Times New Roman" w:hAnsi="Times New Roman" w:cs="Times New Roman"/>
              </w:rPr>
              <w:t xml:space="preserve">         ул. Советская  №16</w:t>
            </w:r>
          </w:p>
        </w:tc>
        <w:tc>
          <w:tcPr>
            <w:tcW w:w="3260" w:type="dxa"/>
          </w:tcPr>
          <w:p w:rsidR="00C623F4" w:rsidRPr="00C623F4" w:rsidRDefault="00C623F4" w:rsidP="00EE15E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623F4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="001F5605"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  <w:r w:rsidR="001F560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C623F4">
              <w:rPr>
                <w:rFonts w:ascii="Times New Roman" w:hAnsi="Times New Roman" w:cs="Times New Roman"/>
                <w:sz w:val="22"/>
                <w:szCs w:val="22"/>
              </w:rPr>
              <w:t>№16</w:t>
            </w:r>
          </w:p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623F4" w:rsidRPr="00C623F4" w:rsidRDefault="00C623F4" w:rsidP="00EE15E0">
            <w:pPr>
              <w:rPr>
                <w:rFonts w:ascii="Times New Roman" w:hAnsi="Times New Roman" w:cs="Times New Roman"/>
              </w:rPr>
            </w:pPr>
            <w:r w:rsidRPr="00C623F4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</w:tbl>
    <w:p w:rsidR="0096174D" w:rsidRDefault="0096174D"/>
    <w:sectPr w:rsidR="0096174D" w:rsidSect="00C767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F0"/>
    <w:rsid w:val="001F5605"/>
    <w:rsid w:val="0096174D"/>
    <w:rsid w:val="00C623F4"/>
    <w:rsid w:val="00C7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767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767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2024-01-29T11:53:00Z</dcterms:created>
  <dcterms:modified xsi:type="dcterms:W3CDTF">2024-01-29T12:09:00Z</dcterms:modified>
</cp:coreProperties>
</file>