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63E" w:rsidRPr="000401E3" w:rsidRDefault="004A463E" w:rsidP="004A463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>
        <w:rPr>
          <w:rFonts w:ascii="Times New Roman" w:hAnsi="Times New Roman" w:cs="Times New Roman"/>
          <w:sz w:val="28"/>
          <w:szCs w:val="28"/>
        </w:rPr>
        <w:t>июль-сентябрь 2024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1701"/>
        <w:gridCol w:w="2551"/>
        <w:gridCol w:w="2977"/>
        <w:gridCol w:w="3118"/>
      </w:tblGrid>
      <w:tr w:rsidR="004A463E" w:rsidRPr="000401E3" w:rsidTr="004F317C">
        <w:tc>
          <w:tcPr>
            <w:tcW w:w="1384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552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4A463E" w:rsidRPr="000401E3" w:rsidTr="004F317C">
        <w:tc>
          <w:tcPr>
            <w:tcW w:w="1384" w:type="dxa"/>
          </w:tcPr>
          <w:p w:rsidR="004A463E" w:rsidRPr="004A463E" w:rsidRDefault="004A463E" w:rsidP="004F317C">
            <w:pPr>
              <w:rPr>
                <w:rFonts w:ascii="Times New Roman" w:hAnsi="Times New Roman" w:cs="Times New Roman"/>
              </w:rPr>
            </w:pPr>
            <w:r w:rsidRPr="004A463E">
              <w:rPr>
                <w:rFonts w:ascii="Times New Roman" w:hAnsi="Times New Roman" w:cs="Times New Roman"/>
              </w:rPr>
              <w:t>15.07.2024</w:t>
            </w:r>
            <w:r w:rsidRPr="004A463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2" w:type="dxa"/>
          </w:tcPr>
          <w:p w:rsidR="004A463E" w:rsidRPr="004A463E" w:rsidRDefault="004A463E" w:rsidP="004F317C">
            <w:pPr>
              <w:rPr>
                <w:rFonts w:ascii="Times New Roman" w:hAnsi="Times New Roman" w:cs="Times New Roman"/>
              </w:rPr>
            </w:pPr>
            <w:proofErr w:type="spellStart"/>
            <w:r w:rsidRPr="004A463E">
              <w:rPr>
                <w:rFonts w:ascii="Times New Roman" w:hAnsi="Times New Roman" w:cs="Times New Roman"/>
              </w:rPr>
              <w:t>Киштыкова</w:t>
            </w:r>
            <w:proofErr w:type="spellEnd"/>
            <w:r w:rsidRPr="004A46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63E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4A46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63E">
              <w:rPr>
                <w:rFonts w:ascii="Times New Roman" w:hAnsi="Times New Roman" w:cs="Times New Roman"/>
              </w:rPr>
              <w:t>Ахматовна</w:t>
            </w:r>
            <w:proofErr w:type="spellEnd"/>
          </w:p>
        </w:tc>
        <w:tc>
          <w:tcPr>
            <w:tcW w:w="1701" w:type="dxa"/>
          </w:tcPr>
          <w:p w:rsidR="004A463E" w:rsidRPr="004A463E" w:rsidRDefault="004A463E" w:rsidP="004F317C">
            <w:pPr>
              <w:rPr>
                <w:rFonts w:ascii="Times New Roman" w:hAnsi="Times New Roman" w:cs="Times New Roman"/>
              </w:rPr>
            </w:pPr>
            <w:r w:rsidRPr="004A463E">
              <w:rPr>
                <w:rFonts w:ascii="Times New Roman" w:hAnsi="Times New Roman" w:cs="Times New Roman"/>
              </w:rPr>
              <w:t xml:space="preserve">Учитель МКОУ СОШ </w:t>
            </w:r>
            <w:proofErr w:type="spellStart"/>
            <w:r w:rsidRPr="004A463E">
              <w:rPr>
                <w:rFonts w:ascii="Times New Roman" w:hAnsi="Times New Roman" w:cs="Times New Roman"/>
              </w:rPr>
              <w:t>с.п</w:t>
            </w:r>
            <w:proofErr w:type="spellEnd"/>
            <w:r w:rsidRPr="004A463E">
              <w:rPr>
                <w:rFonts w:ascii="Times New Roman" w:hAnsi="Times New Roman" w:cs="Times New Roman"/>
              </w:rPr>
              <w:t>. Новая Балкария</w:t>
            </w:r>
          </w:p>
        </w:tc>
        <w:tc>
          <w:tcPr>
            <w:tcW w:w="2551" w:type="dxa"/>
          </w:tcPr>
          <w:p w:rsidR="004A463E" w:rsidRPr="004A463E" w:rsidRDefault="004A463E" w:rsidP="004A463E">
            <w:pPr>
              <w:rPr>
                <w:rFonts w:ascii="Times New Roman" w:hAnsi="Times New Roman" w:cs="Times New Roman"/>
              </w:rPr>
            </w:pPr>
            <w:r w:rsidRPr="004A463E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4A463E">
              <w:rPr>
                <w:rFonts w:ascii="Times New Roman" w:hAnsi="Times New Roman" w:cs="Times New Roman"/>
              </w:rPr>
              <w:t>с</w:t>
            </w:r>
            <w:proofErr w:type="gramEnd"/>
            <w:r w:rsidRPr="004A463E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 w:rsidRPr="004A463E">
              <w:rPr>
                <w:rFonts w:ascii="Times New Roman" w:hAnsi="Times New Roman" w:cs="Times New Roman"/>
              </w:rPr>
              <w:t>Садовая №9</w:t>
            </w:r>
          </w:p>
        </w:tc>
        <w:tc>
          <w:tcPr>
            <w:tcW w:w="2977" w:type="dxa"/>
          </w:tcPr>
          <w:p w:rsidR="004A463E" w:rsidRPr="004A463E" w:rsidRDefault="004A463E" w:rsidP="004F317C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4A463E">
              <w:rPr>
                <w:rFonts w:ascii="Times New Roman" w:eastAsiaTheme="minorHAnsi" w:hAnsi="Times New Roman" w:cs="Times New Roman"/>
                <w:sz w:val="22"/>
                <w:szCs w:val="22"/>
              </w:rPr>
              <w:t>Какие условия  имеются в сельском поселении  молодым семьям для улучшения жилищных условий</w:t>
            </w:r>
          </w:p>
          <w:p w:rsidR="004A463E" w:rsidRPr="004A463E" w:rsidRDefault="004A463E" w:rsidP="004F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A463E" w:rsidRPr="004A463E" w:rsidRDefault="004A463E" w:rsidP="004F317C">
            <w:pPr>
              <w:rPr>
                <w:rFonts w:ascii="Times New Roman" w:hAnsi="Times New Roman" w:cs="Times New Roman"/>
              </w:rPr>
            </w:pPr>
            <w:r w:rsidRPr="004A463E">
              <w:rPr>
                <w:rFonts w:ascii="Times New Roman" w:hAnsi="Times New Roman" w:cs="Times New Roman"/>
              </w:rPr>
              <w:t xml:space="preserve">Проведена консультация по поддержке молодым семьям. </w:t>
            </w:r>
          </w:p>
        </w:tc>
      </w:tr>
      <w:tr w:rsidR="004A463E" w:rsidRPr="000401E3" w:rsidTr="004F317C">
        <w:tc>
          <w:tcPr>
            <w:tcW w:w="1384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01.08.2024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2" w:type="dxa"/>
          </w:tcPr>
          <w:p w:rsidR="004A463E" w:rsidRPr="00ED7659" w:rsidRDefault="004A463E" w:rsidP="004F31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Текуев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Мусабий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Ханапиевич</w:t>
            </w:r>
            <w:proofErr w:type="spellEnd"/>
          </w:p>
        </w:tc>
        <w:tc>
          <w:tcPr>
            <w:tcW w:w="1701" w:type="dxa"/>
          </w:tcPr>
          <w:p w:rsidR="004A463E" w:rsidRPr="00ED7659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Занимается ЛПХ</w:t>
            </w:r>
          </w:p>
        </w:tc>
        <w:tc>
          <w:tcPr>
            <w:tcW w:w="2551" w:type="dxa"/>
          </w:tcPr>
          <w:p w:rsidR="004A463E" w:rsidRPr="00ED7659" w:rsidRDefault="004A463E" w:rsidP="004F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361216,</w:t>
            </w:r>
            <w:r w:rsidRPr="000401E3">
              <w:rPr>
                <w:rFonts w:ascii="Times New Roman" w:hAnsi="Times New Roman" w:cs="Times New Roman"/>
              </w:rPr>
              <w:t xml:space="preserve"> КБР, </w:t>
            </w:r>
            <w:r>
              <w:rPr>
                <w:rFonts w:ascii="Times New Roman" w:hAnsi="Times New Roman" w:cs="Times New Roman"/>
              </w:rPr>
              <w:t xml:space="preserve">Терский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Новая Балкария,                   </w:t>
            </w:r>
            <w:r>
              <w:rPr>
                <w:rFonts w:ascii="Times New Roman" w:hAnsi="Times New Roman" w:cs="Times New Roman"/>
              </w:rPr>
              <w:t xml:space="preserve">                 ул. Советская №45</w:t>
            </w:r>
          </w:p>
        </w:tc>
        <w:tc>
          <w:tcPr>
            <w:tcW w:w="2977" w:type="dxa"/>
          </w:tcPr>
          <w:p w:rsidR="004A463E" w:rsidRPr="000401E3" w:rsidRDefault="004A463E" w:rsidP="004F317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Не работает уличное освещение по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№45</w:t>
            </w:r>
          </w:p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Перегорела лампочка,  произведена замена</w:t>
            </w:r>
            <w:r w:rsidRPr="000401E3">
              <w:rPr>
                <w:rFonts w:ascii="Times New Roman" w:hAnsi="Times New Roman" w:cs="Times New Roman"/>
              </w:rPr>
              <w:t xml:space="preserve">. </w:t>
            </w:r>
            <w:bookmarkStart w:id="0" w:name="_GoBack"/>
            <w:bookmarkEnd w:id="0"/>
          </w:p>
        </w:tc>
      </w:tr>
    </w:tbl>
    <w:p w:rsidR="00AA2E9D" w:rsidRDefault="00AA2E9D"/>
    <w:sectPr w:rsidR="00AA2E9D" w:rsidSect="004A46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3E"/>
    <w:rsid w:val="004A463E"/>
    <w:rsid w:val="00AA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A4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A4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2024-09-25T12:36:00Z</dcterms:created>
  <dcterms:modified xsi:type="dcterms:W3CDTF">2024-09-25T12:41:00Z</dcterms:modified>
</cp:coreProperties>
</file>